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BEE66" w14:textId="38BB9A8E" w:rsidR="00194BFC" w:rsidRPr="006A327F" w:rsidRDefault="00351FA2" w:rsidP="00A51D87">
      <w:pPr>
        <w:spacing w:after="480" w:line="257" w:lineRule="auto"/>
        <w:jc w:val="center"/>
        <w:rPr>
          <w:b/>
          <w:bCs/>
          <w:sz w:val="50"/>
          <w:szCs w:val="50"/>
        </w:rPr>
      </w:pPr>
      <w:r w:rsidRPr="006A327F">
        <w:rPr>
          <w:b/>
          <w:bCs/>
          <w:sz w:val="50"/>
          <w:szCs w:val="50"/>
        </w:rPr>
        <w:br/>
      </w:r>
      <w:r w:rsidR="00A51D87">
        <w:rPr>
          <w:b/>
          <w:bCs/>
          <w:sz w:val="50"/>
          <w:szCs w:val="50"/>
        </w:rPr>
        <w:t xml:space="preserve">Yapı Kimyasalları Sektörünün Lideri </w:t>
      </w:r>
      <w:r w:rsidRPr="006A327F">
        <w:rPr>
          <w:b/>
          <w:bCs/>
          <w:sz w:val="50"/>
          <w:szCs w:val="50"/>
        </w:rPr>
        <w:t xml:space="preserve">Kalekim, </w:t>
      </w:r>
      <w:r w:rsidR="00A51D87" w:rsidRPr="006A327F">
        <w:rPr>
          <w:b/>
          <w:bCs/>
          <w:sz w:val="50"/>
          <w:szCs w:val="50"/>
        </w:rPr>
        <w:t xml:space="preserve">Halka Arz İçin </w:t>
      </w:r>
      <w:r w:rsidR="00194BFC" w:rsidRPr="006A327F">
        <w:rPr>
          <w:b/>
          <w:bCs/>
          <w:sz w:val="50"/>
          <w:szCs w:val="50"/>
        </w:rPr>
        <w:t xml:space="preserve">SPK’ya </w:t>
      </w:r>
      <w:r w:rsidR="00A51D87" w:rsidRPr="006A327F">
        <w:rPr>
          <w:b/>
          <w:bCs/>
          <w:sz w:val="50"/>
          <w:szCs w:val="50"/>
        </w:rPr>
        <w:t>Başvuru Yaptı</w:t>
      </w:r>
    </w:p>
    <w:p w14:paraId="757E107B" w14:textId="64AAE91D" w:rsidR="00333CDC" w:rsidRDefault="00A51D87" w:rsidP="00A51D87">
      <w:pPr>
        <w:spacing w:after="480" w:line="257" w:lineRule="auto"/>
        <w:rPr>
          <w:rFonts w:cstheme="minorHAnsi"/>
          <w:b/>
          <w:bCs/>
          <w:sz w:val="26"/>
          <w:szCs w:val="26"/>
        </w:rPr>
      </w:pPr>
      <w:r>
        <w:rPr>
          <w:rFonts w:cstheme="minorHAnsi"/>
          <w:b/>
          <w:bCs/>
          <w:sz w:val="26"/>
          <w:szCs w:val="26"/>
        </w:rPr>
        <w:t>Kale Grubu şirketlerinden</w:t>
      </w:r>
      <w:r w:rsidR="00194BFC" w:rsidRPr="00646C54">
        <w:rPr>
          <w:rFonts w:cstheme="minorHAnsi"/>
          <w:b/>
          <w:bCs/>
          <w:sz w:val="26"/>
          <w:szCs w:val="26"/>
        </w:rPr>
        <w:t xml:space="preserve"> </w:t>
      </w:r>
      <w:r w:rsidR="000675CF" w:rsidRPr="00646C54">
        <w:rPr>
          <w:rFonts w:cstheme="minorHAnsi"/>
          <w:b/>
          <w:bCs/>
          <w:sz w:val="26"/>
          <w:szCs w:val="26"/>
        </w:rPr>
        <w:t>ve Türkiye yapı kimyasalları sektörünün</w:t>
      </w:r>
      <w:r w:rsidR="006B7087" w:rsidRPr="00646C54">
        <w:rPr>
          <w:rFonts w:cstheme="minorHAnsi"/>
          <w:b/>
          <w:bCs/>
          <w:sz w:val="26"/>
          <w:szCs w:val="26"/>
        </w:rPr>
        <w:t xml:space="preserve"> </w:t>
      </w:r>
      <w:r>
        <w:rPr>
          <w:rFonts w:cstheme="minorHAnsi"/>
          <w:b/>
          <w:bCs/>
          <w:sz w:val="26"/>
          <w:szCs w:val="26"/>
        </w:rPr>
        <w:t>lider</w:t>
      </w:r>
      <w:r w:rsidR="006B7087" w:rsidRPr="00646C54">
        <w:rPr>
          <w:rFonts w:cstheme="minorHAnsi"/>
          <w:b/>
          <w:bCs/>
          <w:sz w:val="26"/>
          <w:szCs w:val="26"/>
        </w:rPr>
        <w:t xml:space="preserve"> şirketi</w:t>
      </w:r>
      <w:r w:rsidR="000675CF" w:rsidRPr="00646C54">
        <w:rPr>
          <w:rFonts w:cstheme="minorHAnsi"/>
          <w:b/>
          <w:bCs/>
          <w:sz w:val="26"/>
          <w:szCs w:val="26"/>
        </w:rPr>
        <w:t xml:space="preserve"> </w:t>
      </w:r>
      <w:r w:rsidR="00194BFC" w:rsidRPr="00646C54">
        <w:rPr>
          <w:rFonts w:cstheme="minorHAnsi"/>
          <w:b/>
          <w:bCs/>
          <w:sz w:val="26"/>
          <w:szCs w:val="26"/>
        </w:rPr>
        <w:t xml:space="preserve">Kalekim, </w:t>
      </w:r>
      <w:r w:rsidR="000675CF" w:rsidRPr="00646C54">
        <w:rPr>
          <w:rFonts w:cstheme="minorHAnsi"/>
          <w:b/>
          <w:bCs/>
          <w:sz w:val="26"/>
          <w:szCs w:val="26"/>
        </w:rPr>
        <w:t xml:space="preserve">şirket paylarının halka arzı kapsamında </w:t>
      </w:r>
      <w:proofErr w:type="spellStart"/>
      <w:r w:rsidR="000675CF" w:rsidRPr="00646C54">
        <w:rPr>
          <w:rFonts w:cstheme="minorHAnsi"/>
          <w:b/>
          <w:bCs/>
          <w:sz w:val="26"/>
          <w:szCs w:val="26"/>
        </w:rPr>
        <w:t>izahname</w:t>
      </w:r>
      <w:proofErr w:type="spellEnd"/>
      <w:r w:rsidR="000675CF" w:rsidRPr="00646C54">
        <w:rPr>
          <w:rFonts w:cstheme="minorHAnsi"/>
          <w:b/>
          <w:bCs/>
          <w:sz w:val="26"/>
          <w:szCs w:val="26"/>
        </w:rPr>
        <w:t xml:space="preserve"> onayı için Sermaye Piyasası Kurulu’na (SPK) başvur</w:t>
      </w:r>
      <w:r w:rsidR="00E7723B" w:rsidRPr="00646C54">
        <w:rPr>
          <w:rFonts w:cstheme="minorHAnsi"/>
          <w:b/>
          <w:bCs/>
          <w:sz w:val="26"/>
          <w:szCs w:val="26"/>
        </w:rPr>
        <w:t>uda bulun</w:t>
      </w:r>
      <w:r w:rsidR="000675CF" w:rsidRPr="00646C54">
        <w:rPr>
          <w:rFonts w:cstheme="minorHAnsi"/>
          <w:b/>
          <w:bCs/>
          <w:sz w:val="26"/>
          <w:szCs w:val="26"/>
        </w:rPr>
        <w:t>du</w:t>
      </w:r>
      <w:r>
        <w:rPr>
          <w:rFonts w:cstheme="minorHAnsi"/>
          <w:b/>
          <w:bCs/>
          <w:sz w:val="26"/>
          <w:szCs w:val="26"/>
        </w:rPr>
        <w:t>.</w:t>
      </w:r>
      <w:r w:rsidRPr="003A7CE8">
        <w:rPr>
          <w:rFonts w:cstheme="minorHAnsi"/>
          <w:b/>
          <w:bCs/>
          <w:sz w:val="26"/>
          <w:szCs w:val="26"/>
        </w:rPr>
        <w:t xml:space="preserve"> </w:t>
      </w:r>
      <w:r>
        <w:rPr>
          <w:rFonts w:cstheme="minorHAnsi"/>
          <w:b/>
          <w:bCs/>
          <w:sz w:val="26"/>
          <w:szCs w:val="26"/>
        </w:rPr>
        <w:t xml:space="preserve">Şirketin </w:t>
      </w:r>
      <w:r w:rsidRPr="00A51D87">
        <w:rPr>
          <w:rFonts w:cstheme="minorHAnsi"/>
          <w:b/>
          <w:bCs/>
          <w:sz w:val="26"/>
          <w:szCs w:val="26"/>
        </w:rPr>
        <w:t>halka arz süreci için Ak Yatırım yetkilendirildi.</w:t>
      </w:r>
      <w:r w:rsidR="003A7CE8" w:rsidRPr="003A7CE8">
        <w:rPr>
          <w:rFonts w:cstheme="minorHAnsi"/>
          <w:b/>
          <w:bCs/>
          <w:sz w:val="26"/>
          <w:szCs w:val="26"/>
        </w:rPr>
        <w:t xml:space="preserve"> SPK'ya iletilen taslak </w:t>
      </w:r>
      <w:proofErr w:type="spellStart"/>
      <w:r w:rsidR="003A7CE8" w:rsidRPr="003A7CE8">
        <w:rPr>
          <w:rFonts w:cstheme="minorHAnsi"/>
          <w:b/>
          <w:bCs/>
          <w:sz w:val="26"/>
          <w:szCs w:val="26"/>
        </w:rPr>
        <w:t>izahname</w:t>
      </w:r>
      <w:proofErr w:type="spellEnd"/>
      <w:r w:rsidR="003A7CE8" w:rsidRPr="003A7CE8">
        <w:rPr>
          <w:rFonts w:cstheme="minorHAnsi"/>
          <w:b/>
          <w:bCs/>
          <w:sz w:val="26"/>
          <w:szCs w:val="26"/>
        </w:rPr>
        <w:t xml:space="preserve"> şirketin </w:t>
      </w:r>
      <w:hyperlink r:id="rId6" w:history="1">
        <w:r w:rsidR="003A7CE8" w:rsidRPr="003A7CE8">
          <w:rPr>
            <w:rFonts w:cstheme="minorHAnsi"/>
            <w:b/>
            <w:bCs/>
            <w:sz w:val="26"/>
            <w:szCs w:val="26"/>
          </w:rPr>
          <w:t>www.kalekim.com</w:t>
        </w:r>
      </w:hyperlink>
      <w:r w:rsidR="003A7CE8" w:rsidRPr="003A7CE8">
        <w:rPr>
          <w:rFonts w:cstheme="minorHAnsi"/>
          <w:b/>
          <w:bCs/>
          <w:sz w:val="26"/>
          <w:szCs w:val="26"/>
        </w:rPr>
        <w:t xml:space="preserve"> ve Ak Yatırım’ın </w:t>
      </w:r>
      <w:hyperlink r:id="rId7" w:history="1">
        <w:r w:rsidR="003A7CE8" w:rsidRPr="003A7CE8">
          <w:rPr>
            <w:rFonts w:cstheme="minorHAnsi"/>
            <w:b/>
            <w:bCs/>
            <w:sz w:val="26"/>
            <w:szCs w:val="26"/>
          </w:rPr>
          <w:t>www.akyatirim.com.tr</w:t>
        </w:r>
      </w:hyperlink>
      <w:r w:rsidR="003A7CE8" w:rsidRPr="003A7CE8">
        <w:rPr>
          <w:rFonts w:cstheme="minorHAnsi"/>
          <w:b/>
          <w:bCs/>
          <w:sz w:val="26"/>
          <w:szCs w:val="26"/>
        </w:rPr>
        <w:t xml:space="preserve"> adresli internet sitelerinde yayınlandı.</w:t>
      </w:r>
    </w:p>
    <w:p w14:paraId="3DB4A3BC" w14:textId="77BBC960" w:rsidR="00351FA2" w:rsidRPr="00383F05" w:rsidRDefault="00CC20A4" w:rsidP="00646C54">
      <w:pPr>
        <w:spacing w:after="240" w:line="257" w:lineRule="auto"/>
        <w:rPr>
          <w:rFonts w:cstheme="minorHAnsi"/>
        </w:rPr>
      </w:pPr>
      <w:r w:rsidRPr="00292D64">
        <w:rPr>
          <w:rFonts w:cstheme="minorHAnsi"/>
        </w:rPr>
        <w:t xml:space="preserve">Türkiye yapı kimyasalları sektörünün lider şirketi Kalekim, şirket paylarının halka arzı kapsamında </w:t>
      </w:r>
      <w:proofErr w:type="spellStart"/>
      <w:r w:rsidRPr="00292D64">
        <w:rPr>
          <w:rFonts w:cstheme="minorHAnsi"/>
        </w:rPr>
        <w:t>izahname</w:t>
      </w:r>
      <w:proofErr w:type="spellEnd"/>
      <w:r w:rsidRPr="00292D64">
        <w:rPr>
          <w:rFonts w:cstheme="minorHAnsi"/>
        </w:rPr>
        <w:t xml:space="preserve"> onayı için SPK</w:t>
      </w:r>
      <w:r w:rsidR="006977C5" w:rsidRPr="00292D64">
        <w:rPr>
          <w:rFonts w:cstheme="minorHAnsi"/>
        </w:rPr>
        <w:t>’ya</w:t>
      </w:r>
      <w:r w:rsidRPr="00292D64">
        <w:rPr>
          <w:rFonts w:cstheme="minorHAnsi"/>
        </w:rPr>
        <w:t xml:space="preserve"> başvuruda bulundu. </w:t>
      </w:r>
      <w:r w:rsidR="00351FA2" w:rsidRPr="00292D64">
        <w:rPr>
          <w:rFonts w:cstheme="minorHAnsi"/>
        </w:rPr>
        <w:t>1973</w:t>
      </w:r>
      <w:r w:rsidR="00351FA2" w:rsidRPr="00383F05">
        <w:rPr>
          <w:rFonts w:cstheme="minorHAnsi"/>
        </w:rPr>
        <w:t xml:space="preserve"> yılında Kale Grubu bünyesinde seramik yapıştırıcıları ve derz dolguları üretimi</w:t>
      </w:r>
      <w:r w:rsidR="00E7723B">
        <w:rPr>
          <w:rFonts w:cstheme="minorHAnsi"/>
        </w:rPr>
        <w:t xml:space="preserve"> i</w:t>
      </w:r>
      <w:r w:rsidR="00351FA2" w:rsidRPr="00383F05">
        <w:rPr>
          <w:rFonts w:cstheme="minorHAnsi"/>
        </w:rPr>
        <w:t>le faaliyetine başlayan Kalekim, bugün inşaat sektöründe kullanılan ısı</w:t>
      </w:r>
      <w:r w:rsidR="00D476E9">
        <w:rPr>
          <w:rFonts w:cstheme="minorHAnsi"/>
        </w:rPr>
        <w:t xml:space="preserve"> ve</w:t>
      </w:r>
      <w:r w:rsidR="00351FA2" w:rsidRPr="00383F05">
        <w:rPr>
          <w:rFonts w:cstheme="minorHAnsi"/>
        </w:rPr>
        <w:t xml:space="preserve"> su yalıtımı ürünlerinden</w:t>
      </w:r>
      <w:r w:rsidR="00E7723B">
        <w:rPr>
          <w:rFonts w:cstheme="minorHAnsi"/>
        </w:rPr>
        <w:t xml:space="preserve"> </w:t>
      </w:r>
      <w:r w:rsidR="00351FA2" w:rsidRPr="00383F05">
        <w:rPr>
          <w:rFonts w:cstheme="minorHAnsi"/>
        </w:rPr>
        <w:t xml:space="preserve">dekoratif sıva ve boyaya, zemin çözümlerinden her türlü yapı kimyasalını </w:t>
      </w:r>
      <w:r w:rsidR="00E7723B">
        <w:rPr>
          <w:rFonts w:cstheme="minorHAnsi"/>
        </w:rPr>
        <w:t xml:space="preserve">da </w:t>
      </w:r>
      <w:r w:rsidR="00351FA2" w:rsidRPr="00383F05">
        <w:rPr>
          <w:rFonts w:cstheme="minorHAnsi"/>
        </w:rPr>
        <w:t>kapsayan geniş bir yelpazede üretim yapıyor.</w:t>
      </w:r>
      <w:r w:rsidR="00A51D87">
        <w:rPr>
          <w:rFonts w:cstheme="minorHAnsi"/>
        </w:rPr>
        <w:t xml:space="preserve"> </w:t>
      </w:r>
    </w:p>
    <w:p w14:paraId="5BD04BED" w14:textId="7A2962FB" w:rsidR="00985E6C" w:rsidRDefault="00985E6C" w:rsidP="00646C54">
      <w:pPr>
        <w:spacing w:after="240" w:line="257" w:lineRule="auto"/>
        <w:rPr>
          <w:rFonts w:cstheme="minorHAnsi"/>
        </w:rPr>
      </w:pPr>
      <w:proofErr w:type="spellStart"/>
      <w:r w:rsidRPr="00383F05">
        <w:rPr>
          <w:rFonts w:cstheme="minorHAnsi"/>
        </w:rPr>
        <w:t>İ</w:t>
      </w:r>
      <w:r w:rsidR="00BB76EF" w:rsidRPr="00383F05">
        <w:rPr>
          <w:rFonts w:cstheme="minorHAnsi"/>
        </w:rPr>
        <w:t>novatif</w:t>
      </w:r>
      <w:proofErr w:type="spellEnd"/>
      <w:r w:rsidR="00BB76EF" w:rsidRPr="00383F05">
        <w:rPr>
          <w:rFonts w:cstheme="minorHAnsi"/>
        </w:rPr>
        <w:t xml:space="preserve">, çevreci ve sürdürülebilir ürünleri ile yapı kimyasalları sektörüne öncülük </w:t>
      </w:r>
      <w:r w:rsidR="00BB76EF" w:rsidRPr="00E7723B">
        <w:rPr>
          <w:rFonts w:cstheme="minorHAnsi"/>
        </w:rPr>
        <w:t>ede</w:t>
      </w:r>
      <w:r w:rsidR="0098012E">
        <w:rPr>
          <w:rFonts w:cstheme="minorHAnsi"/>
        </w:rPr>
        <w:t xml:space="preserve">rek </w:t>
      </w:r>
      <w:proofErr w:type="gramStart"/>
      <w:r w:rsidR="0098012E">
        <w:rPr>
          <w:rFonts w:cstheme="minorHAnsi"/>
        </w:rPr>
        <w:t>jenerik</w:t>
      </w:r>
      <w:proofErr w:type="gramEnd"/>
      <w:r w:rsidR="0098012E">
        <w:rPr>
          <w:rFonts w:cstheme="minorHAnsi"/>
        </w:rPr>
        <w:t xml:space="preserve"> marka</w:t>
      </w:r>
      <w:r w:rsidR="00E7723B" w:rsidRPr="00E7723B">
        <w:rPr>
          <w:rFonts w:cstheme="minorHAnsi"/>
        </w:rPr>
        <w:t xml:space="preserve">ya dönüşen </w:t>
      </w:r>
      <w:proofErr w:type="spellStart"/>
      <w:r w:rsidR="00BB76EF" w:rsidRPr="00383F05">
        <w:rPr>
          <w:rFonts w:cstheme="minorHAnsi"/>
        </w:rPr>
        <w:t>Kalekim</w:t>
      </w:r>
      <w:proofErr w:type="spellEnd"/>
      <w:r w:rsidR="00BB76EF" w:rsidRPr="00383F05">
        <w:rPr>
          <w:rFonts w:cstheme="minorHAnsi"/>
        </w:rPr>
        <w:t>,</w:t>
      </w:r>
      <w:r w:rsidRPr="00383F05">
        <w:rPr>
          <w:rFonts w:cstheme="minorHAnsi"/>
        </w:rPr>
        <w:t xml:space="preserve"> Türkiye’nin 7</w:t>
      </w:r>
      <w:r w:rsidR="00D476E9">
        <w:rPr>
          <w:rFonts w:cstheme="minorHAnsi"/>
        </w:rPr>
        <w:t xml:space="preserve"> ilinde (</w:t>
      </w:r>
      <w:r w:rsidR="00D476E9" w:rsidRPr="00383F05">
        <w:rPr>
          <w:rFonts w:cstheme="minorHAnsi"/>
        </w:rPr>
        <w:t>İstanbul, Balıkesir, Yozgat, Isparta, Mersin, Erzurum ve Mardin</w:t>
      </w:r>
      <w:r w:rsidR="00D476E9">
        <w:rPr>
          <w:rFonts w:cstheme="minorHAnsi"/>
        </w:rPr>
        <w:t>)</w:t>
      </w:r>
      <w:r w:rsidR="00D476E9" w:rsidRPr="00383F05">
        <w:rPr>
          <w:rFonts w:cstheme="minorHAnsi"/>
        </w:rPr>
        <w:t xml:space="preserve"> </w:t>
      </w:r>
      <w:r w:rsidR="00D476E9">
        <w:rPr>
          <w:rFonts w:cstheme="minorHAnsi"/>
        </w:rPr>
        <w:t>ve Arnavutluk’un başkenti Tiran’da kurulu</w:t>
      </w:r>
      <w:r w:rsidR="006B638C">
        <w:rPr>
          <w:rFonts w:cstheme="minorHAnsi"/>
        </w:rPr>
        <w:t xml:space="preserve"> olan</w:t>
      </w:r>
      <w:r w:rsidR="00D476E9">
        <w:rPr>
          <w:rFonts w:cstheme="minorHAnsi"/>
        </w:rPr>
        <w:t xml:space="preserve"> toplam 9</w:t>
      </w:r>
      <w:r w:rsidRPr="00383F05">
        <w:rPr>
          <w:rFonts w:cstheme="minorHAnsi"/>
        </w:rPr>
        <w:t xml:space="preserve"> fabrikasında</w:t>
      </w:r>
      <w:r w:rsidR="00BB76EF" w:rsidRPr="00383F05">
        <w:rPr>
          <w:rFonts w:cstheme="minorHAnsi"/>
        </w:rPr>
        <w:t xml:space="preserve"> </w:t>
      </w:r>
      <w:r w:rsidR="00A51D87">
        <w:rPr>
          <w:rFonts w:cstheme="minorHAnsi"/>
        </w:rPr>
        <w:t>üretim yapıyor</w:t>
      </w:r>
      <w:r w:rsidR="00BB76EF" w:rsidRPr="00383F05">
        <w:rPr>
          <w:rFonts w:cstheme="minorHAnsi"/>
        </w:rPr>
        <w:t xml:space="preserve">. </w:t>
      </w:r>
    </w:p>
    <w:p w14:paraId="007173B0" w14:textId="6F812621" w:rsidR="00A51D87" w:rsidRPr="00383F05" w:rsidRDefault="00A51D87" w:rsidP="00A51D87">
      <w:pPr>
        <w:spacing w:after="240" w:line="257" w:lineRule="auto"/>
        <w:rPr>
          <w:rFonts w:cstheme="minorHAnsi"/>
        </w:rPr>
      </w:pPr>
      <w:r>
        <w:rPr>
          <w:rFonts w:cstheme="minorHAnsi"/>
        </w:rPr>
        <w:t>B</w:t>
      </w:r>
      <w:r w:rsidRPr="00A51D87">
        <w:rPr>
          <w:rFonts w:cstheme="minorHAnsi"/>
        </w:rPr>
        <w:t>ugün üretim ve satış kapasitesinde hem Türkiye’de hem de bölgede birinci sırada yer</w:t>
      </w:r>
      <w:r>
        <w:rPr>
          <w:rFonts w:cstheme="minorHAnsi"/>
        </w:rPr>
        <w:t xml:space="preserve"> alan Kalekim, sahip olduğu</w:t>
      </w:r>
      <w:r w:rsidRPr="00A51D87">
        <w:rPr>
          <w:rFonts w:cstheme="minorHAnsi"/>
        </w:rPr>
        <w:t xml:space="preserve"> güçlü dağıtım ağıyla 80</w:t>
      </w:r>
      <w:r w:rsidR="00D476E9">
        <w:rPr>
          <w:rFonts w:cstheme="minorHAnsi"/>
        </w:rPr>
        <w:t>’i aşkın</w:t>
      </w:r>
      <w:r w:rsidRPr="00A51D87">
        <w:rPr>
          <w:rFonts w:cstheme="minorHAnsi"/>
        </w:rPr>
        <w:t xml:space="preserve"> ülkede</w:t>
      </w:r>
      <w:r>
        <w:rPr>
          <w:rFonts w:cstheme="minorHAnsi"/>
        </w:rPr>
        <w:t xml:space="preserve"> ürünlerini tüketici ve </w:t>
      </w:r>
      <w:r w:rsidRPr="00A51D87">
        <w:rPr>
          <w:rFonts w:cstheme="minorHAnsi"/>
        </w:rPr>
        <w:t>profesyonellerle buluşturuyor</w:t>
      </w:r>
      <w:r>
        <w:rPr>
          <w:rFonts w:cstheme="minorHAnsi"/>
        </w:rPr>
        <w:t>.</w:t>
      </w:r>
    </w:p>
    <w:p w14:paraId="740C1FA0" w14:textId="01CE909F" w:rsidR="00AC13F7" w:rsidRPr="00383F05" w:rsidRDefault="00AC13F7" w:rsidP="00646C54">
      <w:pPr>
        <w:spacing w:after="240" w:line="257" w:lineRule="auto"/>
        <w:rPr>
          <w:rFonts w:cstheme="minorHAnsi"/>
          <w:b/>
          <w:bCs/>
        </w:rPr>
      </w:pPr>
      <w:r w:rsidRPr="00383F05">
        <w:rPr>
          <w:rFonts w:cstheme="minorHAnsi"/>
          <w:b/>
          <w:bCs/>
        </w:rPr>
        <w:t>“</w:t>
      </w:r>
      <w:r w:rsidR="003A7CE8">
        <w:rPr>
          <w:rFonts w:cstheme="minorHAnsi"/>
          <w:b/>
          <w:bCs/>
        </w:rPr>
        <w:t>Kimyamızda Liderlik Var</w:t>
      </w:r>
      <w:r w:rsidR="00A51D87">
        <w:rPr>
          <w:rFonts w:cstheme="minorHAnsi"/>
          <w:b/>
          <w:bCs/>
        </w:rPr>
        <w:t xml:space="preserve"> </w:t>
      </w:r>
      <w:r w:rsidRPr="00383F05">
        <w:rPr>
          <w:rFonts w:cstheme="minorHAnsi"/>
          <w:b/>
          <w:bCs/>
        </w:rPr>
        <w:t>”</w:t>
      </w:r>
    </w:p>
    <w:p w14:paraId="6CECD57D" w14:textId="48A0C523" w:rsidR="00333CDC" w:rsidRPr="00383F05" w:rsidRDefault="00BB76EF" w:rsidP="00646C54">
      <w:pPr>
        <w:spacing w:after="240" w:line="257" w:lineRule="auto"/>
        <w:rPr>
          <w:rFonts w:cstheme="minorHAnsi"/>
        </w:rPr>
      </w:pPr>
      <w:r w:rsidRPr="00383F05">
        <w:rPr>
          <w:rFonts w:cstheme="minorHAnsi"/>
        </w:rPr>
        <w:t>Kalekim Genel Müdürü Timur Karaoğlu</w:t>
      </w:r>
      <w:r w:rsidR="006B7087" w:rsidRPr="00383F05">
        <w:rPr>
          <w:rFonts w:cstheme="minorHAnsi"/>
        </w:rPr>
        <w:t xml:space="preserve">, </w:t>
      </w:r>
      <w:r w:rsidR="00BD3D89" w:rsidRPr="00383F05">
        <w:rPr>
          <w:rFonts w:cstheme="minorHAnsi"/>
        </w:rPr>
        <w:t>şunları söyledi:</w:t>
      </w:r>
    </w:p>
    <w:p w14:paraId="1C77FEFB" w14:textId="53CD5BD4" w:rsidR="00395985" w:rsidRDefault="00BD3D89" w:rsidP="00646C54">
      <w:pPr>
        <w:spacing w:after="240" w:line="257" w:lineRule="auto"/>
        <w:rPr>
          <w:rFonts w:cstheme="minorHAnsi"/>
        </w:rPr>
      </w:pPr>
      <w:r w:rsidRPr="00383F05">
        <w:rPr>
          <w:rFonts w:cstheme="minorHAnsi"/>
        </w:rPr>
        <w:t>“</w:t>
      </w:r>
      <w:r w:rsidR="00351FA2" w:rsidRPr="00383F05">
        <w:rPr>
          <w:rFonts w:cstheme="minorHAnsi"/>
        </w:rPr>
        <w:t xml:space="preserve">Kalekim olarak; yarım asra yaklaşan bilgi, birikim ve tecrübemiz ile faaliyet gösterdiğimiz alanlarda Türkiye’nin </w:t>
      </w:r>
      <w:r w:rsidR="00E7723B">
        <w:rPr>
          <w:rFonts w:cstheme="minorHAnsi"/>
        </w:rPr>
        <w:t xml:space="preserve">küresel pazara da açılan </w:t>
      </w:r>
      <w:r w:rsidR="00351FA2" w:rsidRPr="00383F05">
        <w:rPr>
          <w:rFonts w:cstheme="minorHAnsi"/>
        </w:rPr>
        <w:t xml:space="preserve">çok önemli </w:t>
      </w:r>
      <w:r w:rsidR="00E7723B">
        <w:rPr>
          <w:rFonts w:cstheme="minorHAnsi"/>
        </w:rPr>
        <w:t>markalarından biriyiz</w:t>
      </w:r>
      <w:r w:rsidR="00351FA2" w:rsidRPr="00383F05">
        <w:rPr>
          <w:rFonts w:cstheme="minorHAnsi"/>
        </w:rPr>
        <w:t xml:space="preserve">. </w:t>
      </w:r>
      <w:r w:rsidR="00A51D87">
        <w:rPr>
          <w:rFonts w:cstheme="minorHAnsi"/>
        </w:rPr>
        <w:t>Liderlik</w:t>
      </w:r>
      <w:r w:rsidR="00985E6C" w:rsidRPr="00383F05">
        <w:rPr>
          <w:rFonts w:cstheme="minorHAnsi"/>
        </w:rPr>
        <w:t xml:space="preserve"> ettiğimiz yapı kimyasalları sektöründe</w:t>
      </w:r>
      <w:r w:rsidR="00E7723B">
        <w:rPr>
          <w:rFonts w:cstheme="minorHAnsi"/>
        </w:rPr>
        <w:t>,</w:t>
      </w:r>
      <w:r w:rsidR="00985E6C" w:rsidRPr="00383F05">
        <w:rPr>
          <w:rFonts w:cstheme="minorHAnsi"/>
        </w:rPr>
        <w:t xml:space="preserve"> </w:t>
      </w:r>
      <w:r w:rsidR="00351FA2" w:rsidRPr="00383F05">
        <w:rPr>
          <w:rFonts w:cstheme="minorHAnsi"/>
        </w:rPr>
        <w:t xml:space="preserve">her türlü yapı kimyasalını kapsayan geniş </w:t>
      </w:r>
      <w:r w:rsidR="00A51D87">
        <w:rPr>
          <w:rFonts w:cstheme="minorHAnsi"/>
        </w:rPr>
        <w:t xml:space="preserve">bir yelpazedeki ürünlerimizi </w:t>
      </w:r>
      <w:r w:rsidR="00985E6C" w:rsidRPr="00383F05">
        <w:rPr>
          <w:rFonts w:cstheme="minorHAnsi"/>
        </w:rPr>
        <w:t xml:space="preserve">sadece </w:t>
      </w:r>
      <w:r w:rsidR="00351FA2" w:rsidRPr="00383F05">
        <w:rPr>
          <w:rFonts w:cstheme="minorHAnsi"/>
        </w:rPr>
        <w:t>yurtiçinde değil</w:t>
      </w:r>
      <w:r w:rsidR="00985E6C" w:rsidRPr="00383F05">
        <w:rPr>
          <w:rFonts w:cstheme="minorHAnsi"/>
        </w:rPr>
        <w:t>,</w:t>
      </w:r>
      <w:r w:rsidR="00351FA2" w:rsidRPr="00383F05">
        <w:rPr>
          <w:rFonts w:cstheme="minorHAnsi"/>
        </w:rPr>
        <w:t xml:space="preserve"> aynı zamanda </w:t>
      </w:r>
      <w:r w:rsidR="00985E6C" w:rsidRPr="00383F05">
        <w:rPr>
          <w:rFonts w:cstheme="minorHAnsi"/>
        </w:rPr>
        <w:t xml:space="preserve">sahip </w:t>
      </w:r>
      <w:bookmarkStart w:id="0" w:name="_GoBack"/>
      <w:bookmarkEnd w:id="0"/>
      <w:r w:rsidR="00985E6C" w:rsidRPr="00383F05">
        <w:rPr>
          <w:rFonts w:cstheme="minorHAnsi"/>
        </w:rPr>
        <w:t>olduğumuz güçlü dağıtım ağıyla 80</w:t>
      </w:r>
      <w:r w:rsidR="00D476E9">
        <w:rPr>
          <w:rFonts w:cstheme="minorHAnsi"/>
        </w:rPr>
        <w:t>’i aşkın</w:t>
      </w:r>
      <w:r w:rsidR="00985E6C" w:rsidRPr="00383F05">
        <w:rPr>
          <w:rFonts w:cstheme="minorHAnsi"/>
        </w:rPr>
        <w:t xml:space="preserve"> ülkede tüketici ve profesyonellerle buluşturuyoruz.</w:t>
      </w:r>
    </w:p>
    <w:p w14:paraId="5DFE52C2" w14:textId="64AA6621" w:rsidR="00AC13F7" w:rsidRPr="00383F05" w:rsidRDefault="00BD3D89" w:rsidP="00646C54">
      <w:pPr>
        <w:spacing w:after="240" w:line="257" w:lineRule="auto"/>
        <w:rPr>
          <w:rFonts w:cstheme="minorHAnsi"/>
        </w:rPr>
      </w:pPr>
      <w:r w:rsidRPr="00383F05">
        <w:rPr>
          <w:rFonts w:cstheme="minorHAnsi"/>
        </w:rPr>
        <w:t xml:space="preserve">İnsana ve çevreye saygılı, topluma sürdürülebilir değer katan bir şirket olarak, kurulduğumuz günden bu yana daima kaliteli, en iyi, en yenilikçi çözümlerimiz ile müşterilerimize, topluma ve bizimle çalışan herkese değer katmaya çalışıyoruz. </w:t>
      </w:r>
      <w:r w:rsidRPr="00292D64">
        <w:rPr>
          <w:rFonts w:cstheme="minorHAnsi"/>
        </w:rPr>
        <w:t xml:space="preserve">Şimdi de </w:t>
      </w:r>
      <w:r w:rsidR="0015493C" w:rsidRPr="00292D64">
        <w:rPr>
          <w:rFonts w:cstheme="minorHAnsi"/>
        </w:rPr>
        <w:t xml:space="preserve">halka arz başvurumuzla birlikte, </w:t>
      </w:r>
      <w:r w:rsidR="00CC3457" w:rsidRPr="00292D64">
        <w:rPr>
          <w:rFonts w:cstheme="minorHAnsi"/>
        </w:rPr>
        <w:t>50</w:t>
      </w:r>
      <w:r w:rsidRPr="00292D64">
        <w:rPr>
          <w:rFonts w:cstheme="minorHAnsi"/>
        </w:rPr>
        <w:t xml:space="preserve"> yıl</w:t>
      </w:r>
      <w:r w:rsidR="00CC3457" w:rsidRPr="00292D64">
        <w:rPr>
          <w:rFonts w:cstheme="minorHAnsi"/>
        </w:rPr>
        <w:t>a</w:t>
      </w:r>
      <w:r w:rsidRPr="00292D64">
        <w:rPr>
          <w:rFonts w:cstheme="minorHAnsi"/>
        </w:rPr>
        <w:t xml:space="preserve"> </w:t>
      </w:r>
      <w:r w:rsidR="00CC3457" w:rsidRPr="00292D64">
        <w:rPr>
          <w:rFonts w:cstheme="minorHAnsi"/>
        </w:rPr>
        <w:t xml:space="preserve">yaklaşan </w:t>
      </w:r>
      <w:r w:rsidRPr="00292D64">
        <w:rPr>
          <w:rFonts w:cstheme="minorHAnsi"/>
        </w:rPr>
        <w:t xml:space="preserve">birikimin sonucu ulaştığımız bu </w:t>
      </w:r>
      <w:r w:rsidR="00AC13F7" w:rsidRPr="00292D64">
        <w:rPr>
          <w:rFonts w:cstheme="minorHAnsi"/>
        </w:rPr>
        <w:t xml:space="preserve">değeri </w:t>
      </w:r>
      <w:r w:rsidRPr="00292D64">
        <w:rPr>
          <w:rFonts w:cstheme="minorHAnsi"/>
        </w:rPr>
        <w:t>yatırımcılarla paylaş</w:t>
      </w:r>
      <w:r w:rsidR="0015493C" w:rsidRPr="00292D64">
        <w:rPr>
          <w:rFonts w:cstheme="minorHAnsi"/>
        </w:rPr>
        <w:t>mak için yola çıkıyoruz</w:t>
      </w:r>
      <w:r w:rsidRPr="00292D64">
        <w:rPr>
          <w:rFonts w:cstheme="minorHAnsi"/>
        </w:rPr>
        <w:t>.</w:t>
      </w:r>
      <w:r w:rsidR="0079656F" w:rsidRPr="00292D64">
        <w:rPr>
          <w:rFonts w:cstheme="minorHAnsi"/>
        </w:rPr>
        <w:t xml:space="preserve"> </w:t>
      </w:r>
      <w:r w:rsidR="00512145" w:rsidRPr="00292D64">
        <w:rPr>
          <w:rFonts w:cstheme="minorHAnsi"/>
        </w:rPr>
        <w:t xml:space="preserve">Kimyamızdaki liderlik </w:t>
      </w:r>
      <w:proofErr w:type="gramStart"/>
      <w:r w:rsidR="00512145" w:rsidRPr="00292D64">
        <w:rPr>
          <w:rFonts w:cstheme="minorHAnsi"/>
        </w:rPr>
        <w:t>vizyonunu</w:t>
      </w:r>
      <w:proofErr w:type="gramEnd"/>
      <w:r w:rsidR="00512145" w:rsidRPr="00292D64">
        <w:rPr>
          <w:rFonts w:cstheme="minorHAnsi"/>
        </w:rPr>
        <w:t xml:space="preserve"> yatırımcılarımızın gücü ile </w:t>
      </w:r>
      <w:r w:rsidR="00A04200" w:rsidRPr="00292D64">
        <w:rPr>
          <w:rFonts w:cstheme="minorHAnsi"/>
        </w:rPr>
        <w:t>birleştirerek</w:t>
      </w:r>
      <w:r w:rsidR="00E7723B" w:rsidRPr="00292D64">
        <w:rPr>
          <w:rFonts w:cstheme="minorHAnsi"/>
        </w:rPr>
        <w:t>,</w:t>
      </w:r>
      <w:r w:rsidR="00512145" w:rsidRPr="00292D64">
        <w:rPr>
          <w:rFonts w:cstheme="minorHAnsi"/>
        </w:rPr>
        <w:t xml:space="preserve"> hem ulusal hem de uluslararası </w:t>
      </w:r>
      <w:r w:rsidR="0079656F" w:rsidRPr="00292D64">
        <w:rPr>
          <w:rFonts w:cstheme="minorHAnsi"/>
        </w:rPr>
        <w:t>alanda daha büyük, daha güçlü bir Kalekim</w:t>
      </w:r>
      <w:r w:rsidR="00512145" w:rsidRPr="00292D64">
        <w:rPr>
          <w:rFonts w:cstheme="minorHAnsi"/>
        </w:rPr>
        <w:t xml:space="preserve"> için hep birlikte çalışacağız.</w:t>
      </w:r>
      <w:r w:rsidR="00AC13F7" w:rsidRPr="00292D64">
        <w:rPr>
          <w:rFonts w:cstheme="minorHAnsi"/>
        </w:rPr>
        <w:t>”</w:t>
      </w:r>
    </w:p>
    <w:sectPr w:rsidR="00AC13F7" w:rsidRPr="00383F05" w:rsidSect="0098012E">
      <w:headerReference w:type="even" r:id="rId8"/>
      <w:headerReference w:type="default" r:id="rId9"/>
      <w:footerReference w:type="even" r:id="rId10"/>
      <w:footerReference w:type="default" r:id="rId11"/>
      <w:headerReference w:type="first" r:id="rId12"/>
      <w:footerReference w:type="first" r:id="rId13"/>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C7D85" w14:textId="77777777" w:rsidR="007A5E55" w:rsidRDefault="007A5E55" w:rsidP="00D476E9">
      <w:pPr>
        <w:spacing w:after="0" w:line="240" w:lineRule="auto"/>
      </w:pPr>
      <w:r>
        <w:separator/>
      </w:r>
    </w:p>
  </w:endnote>
  <w:endnote w:type="continuationSeparator" w:id="0">
    <w:p w14:paraId="214B5DED" w14:textId="77777777" w:rsidR="007A5E55" w:rsidRDefault="007A5E55" w:rsidP="00D4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DE11E" w14:textId="085635D4" w:rsidR="00D476E9" w:rsidRDefault="00D476E9" w:rsidP="00D476E9">
    <w:pPr>
      <w:pStyle w:val="AltBilgi"/>
      <w:rPr>
        <w:color w:val="000000"/>
        <w:sz w:val="17"/>
      </w:rPr>
    </w:pPr>
    <w:bookmarkStart w:id="1" w:name="TITUS1FooterEvenPages"/>
    <w:r w:rsidRPr="0098012E">
      <w:rPr>
        <w:color w:val="000000"/>
        <w:sz w:val="17"/>
      </w:rPr>
      <w:t> </w:t>
    </w:r>
  </w:p>
  <w:p w14:paraId="6E5BBD29" w14:textId="77777777" w:rsidR="00D476E9" w:rsidRDefault="00D476E9" w:rsidP="00D476E9">
    <w:pPr>
      <w:pStyle w:val="AltBilgi"/>
    </w:pPr>
  </w:p>
  <w:bookmarkEnd w:id="1"/>
  <w:p w14:paraId="301ACD8E" w14:textId="77777777" w:rsidR="00D476E9" w:rsidRDefault="00D476E9">
    <w:pPr>
      <w:pStyle w:val="AltBilgi"/>
    </w:pPr>
  </w:p>
  <w:p w14:paraId="4293E6AF" w14:textId="77777777" w:rsidR="00D476E9" w:rsidRDefault="00D476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5872A" w14:textId="1DC9B996" w:rsidR="00D476E9" w:rsidRDefault="00D476E9">
    <w:pPr>
      <w:pStyle w:val="AltBilgi"/>
      <w:rPr>
        <w:color w:val="000000"/>
        <w:sz w:val="17"/>
      </w:rPr>
    </w:pPr>
    <w:bookmarkStart w:id="2" w:name="TITUS1FooterPrimary"/>
    <w:r w:rsidRPr="0098012E">
      <w:rPr>
        <w:color w:val="000000"/>
        <w:sz w:val="17"/>
      </w:rPr>
      <w:t> </w:t>
    </w:r>
  </w:p>
  <w:p w14:paraId="5EE16E5B" w14:textId="77777777" w:rsidR="00D476E9" w:rsidRDefault="00D476E9">
    <w:pPr>
      <w:pStyle w:val="AltBilgi"/>
    </w:pPr>
  </w:p>
  <w:bookmarkEnd w:id="2"/>
  <w:p w14:paraId="640B9913" w14:textId="77777777" w:rsidR="00D476E9" w:rsidRDefault="00D476E9">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98623" w14:textId="55025545" w:rsidR="00D476E9" w:rsidRDefault="00D476E9" w:rsidP="00D476E9">
    <w:pPr>
      <w:pStyle w:val="AltBilgi"/>
      <w:rPr>
        <w:color w:val="000000"/>
        <w:sz w:val="17"/>
      </w:rPr>
    </w:pPr>
    <w:bookmarkStart w:id="3" w:name="TITUS1FooterFirstPage"/>
    <w:r w:rsidRPr="0098012E">
      <w:rPr>
        <w:color w:val="000000"/>
        <w:sz w:val="17"/>
      </w:rPr>
      <w:t> </w:t>
    </w:r>
  </w:p>
  <w:p w14:paraId="558E247D" w14:textId="77777777" w:rsidR="00D476E9" w:rsidRDefault="00D476E9" w:rsidP="00D476E9">
    <w:pPr>
      <w:pStyle w:val="AltBilgi"/>
    </w:pPr>
  </w:p>
  <w:bookmarkEnd w:id="3"/>
  <w:p w14:paraId="0554E13C" w14:textId="77777777" w:rsidR="00D476E9" w:rsidRDefault="00D476E9">
    <w:pPr>
      <w:pStyle w:val="AltBilgi"/>
    </w:pPr>
  </w:p>
  <w:p w14:paraId="643FCE0A" w14:textId="77777777" w:rsidR="00D476E9" w:rsidRDefault="00D476E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4F769" w14:textId="77777777" w:rsidR="007A5E55" w:rsidRDefault="007A5E55" w:rsidP="00D476E9">
      <w:pPr>
        <w:spacing w:after="0" w:line="240" w:lineRule="auto"/>
      </w:pPr>
      <w:r>
        <w:separator/>
      </w:r>
    </w:p>
  </w:footnote>
  <w:footnote w:type="continuationSeparator" w:id="0">
    <w:p w14:paraId="314EB2BA" w14:textId="77777777" w:rsidR="007A5E55" w:rsidRDefault="007A5E55" w:rsidP="00D47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9D451" w14:textId="77777777" w:rsidR="00D476E9" w:rsidRDefault="00D476E9" w:rsidP="00D476E9">
    <w:pPr>
      <w:pStyle w:val="stBilgi"/>
    </w:pPr>
  </w:p>
  <w:p w14:paraId="4CBE6C1D" w14:textId="77777777" w:rsidR="00D476E9" w:rsidRDefault="00D476E9" w:rsidP="00D476E9">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CFCE9" w14:textId="77777777" w:rsidR="00D476E9" w:rsidRDefault="00D476E9">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30C5C" w14:textId="77777777" w:rsidR="00D476E9" w:rsidRDefault="00D476E9" w:rsidP="00D476E9">
    <w:pPr>
      <w:pStyle w:val="stBilgi"/>
    </w:pPr>
  </w:p>
  <w:p w14:paraId="4914F033" w14:textId="77777777" w:rsidR="00D476E9" w:rsidRDefault="00D476E9" w:rsidP="00D476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FC"/>
    <w:rsid w:val="000675CF"/>
    <w:rsid w:val="0015493C"/>
    <w:rsid w:val="00194BFC"/>
    <w:rsid w:val="00292D64"/>
    <w:rsid w:val="00304C5C"/>
    <w:rsid w:val="00333CDC"/>
    <w:rsid w:val="00351FA2"/>
    <w:rsid w:val="00383F05"/>
    <w:rsid w:val="00395985"/>
    <w:rsid w:val="003A7CE8"/>
    <w:rsid w:val="004C528F"/>
    <w:rsid w:val="00512145"/>
    <w:rsid w:val="005C58FE"/>
    <w:rsid w:val="00646C54"/>
    <w:rsid w:val="006977C5"/>
    <w:rsid w:val="006A327F"/>
    <w:rsid w:val="006B638C"/>
    <w:rsid w:val="006B7087"/>
    <w:rsid w:val="0077643D"/>
    <w:rsid w:val="0079656F"/>
    <w:rsid w:val="007A5E55"/>
    <w:rsid w:val="008431B6"/>
    <w:rsid w:val="008D70D6"/>
    <w:rsid w:val="0090461E"/>
    <w:rsid w:val="00934095"/>
    <w:rsid w:val="0098012E"/>
    <w:rsid w:val="00985E6C"/>
    <w:rsid w:val="00A04200"/>
    <w:rsid w:val="00A05B33"/>
    <w:rsid w:val="00A51D87"/>
    <w:rsid w:val="00AC13F7"/>
    <w:rsid w:val="00B75B28"/>
    <w:rsid w:val="00BB76EF"/>
    <w:rsid w:val="00BC0401"/>
    <w:rsid w:val="00BD3D89"/>
    <w:rsid w:val="00CC20A4"/>
    <w:rsid w:val="00CC3457"/>
    <w:rsid w:val="00D476E9"/>
    <w:rsid w:val="00E7723B"/>
    <w:rsid w:val="00F969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4FBB"/>
  <w15:docId w15:val="{F6AAB9E3-F0D4-4BA4-A251-214B207B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BF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675C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A7CE8"/>
    <w:rPr>
      <w:color w:val="0563C1" w:themeColor="hyperlink"/>
      <w:u w:val="single"/>
    </w:rPr>
  </w:style>
  <w:style w:type="paragraph" w:styleId="stBilgi">
    <w:name w:val="header"/>
    <w:basedOn w:val="Normal"/>
    <w:link w:val="stBilgiChar"/>
    <w:uiPriority w:val="99"/>
    <w:unhideWhenUsed/>
    <w:rsid w:val="00D476E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476E9"/>
  </w:style>
  <w:style w:type="paragraph" w:styleId="AltBilgi">
    <w:name w:val="footer"/>
    <w:basedOn w:val="Normal"/>
    <w:link w:val="AltBilgiChar"/>
    <w:uiPriority w:val="99"/>
    <w:unhideWhenUsed/>
    <w:rsid w:val="00D476E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476E9"/>
  </w:style>
  <w:style w:type="paragraph" w:styleId="BalonMetni">
    <w:name w:val="Balloon Text"/>
    <w:basedOn w:val="Normal"/>
    <w:link w:val="BalonMetniChar"/>
    <w:uiPriority w:val="99"/>
    <w:semiHidden/>
    <w:unhideWhenUsed/>
    <w:rsid w:val="00D476E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47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827593">
      <w:bodyDiv w:val="1"/>
      <w:marLeft w:val="0"/>
      <w:marRight w:val="0"/>
      <w:marTop w:val="0"/>
      <w:marBottom w:val="0"/>
      <w:divBdr>
        <w:top w:val="none" w:sz="0" w:space="0" w:color="auto"/>
        <w:left w:val="none" w:sz="0" w:space="0" w:color="auto"/>
        <w:bottom w:val="none" w:sz="0" w:space="0" w:color="auto"/>
        <w:right w:val="none" w:sz="0" w:space="0" w:color="auto"/>
      </w:divBdr>
    </w:div>
    <w:div w:id="20273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akyatirim.com.tr"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lekim.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2210</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Şakir Aydın</dc:creator>
  <cp:lastModifiedBy>Gonca OZCELIK</cp:lastModifiedBy>
  <cp:revision>2</cp:revision>
  <dcterms:created xsi:type="dcterms:W3CDTF">2021-03-16T06:14:00Z</dcterms:created>
  <dcterms:modified xsi:type="dcterms:W3CDTF">2021-03-16T06:14:00Z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135affe9-d60c-45e7-9617-433747e38f13</vt:lpwstr>
  </property>
  <property fmtid="{D5CDD505-2E9C-101B-9397-08002B2CF9AE}" pid="3" name="Classification">
    <vt:lpwstr>Gi8bxJpbr7</vt:lpwstr>
  </property>
  <property fmtid="{D5CDD505-2E9C-101B-9397-08002B2CF9AE}" pid="4" name="KVKK">
    <vt:lpwstr>Kv1Nalu8uZ</vt:lpwstr>
  </property>
  <property fmtid="{D5CDD505-2E9C-101B-9397-08002B2CF9AE}" pid="5" name="Etiket">
    <vt:lpwstr>E1x7gB01</vt:lpwstr>
  </property>
  <property fmtid="{D5CDD505-2E9C-101B-9397-08002B2CF9AE}" pid="6" name="EtiketOutlook">
    <vt:lpwstr>E2tG1n3T</vt:lpwstr>
  </property>
</Properties>
</file>