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30056" w14:textId="77777777" w:rsidR="00D4422F" w:rsidRDefault="00D4422F" w:rsidP="00DC3A8D">
      <w:pPr>
        <w:jc w:val="center"/>
        <w:rPr>
          <w:b/>
          <w:iCs/>
          <w:sz w:val="40"/>
        </w:rPr>
      </w:pPr>
    </w:p>
    <w:p w14:paraId="7F478685" w14:textId="77777777" w:rsidR="00A101E5" w:rsidRDefault="00A101E5" w:rsidP="00DC3A8D">
      <w:pPr>
        <w:jc w:val="center"/>
        <w:rPr>
          <w:b/>
          <w:iCs/>
          <w:sz w:val="40"/>
        </w:rPr>
      </w:pPr>
    </w:p>
    <w:p w14:paraId="7600AA3A" w14:textId="77777777" w:rsidR="00A101E5" w:rsidRDefault="00A101E5" w:rsidP="00DC3A8D">
      <w:pPr>
        <w:jc w:val="center"/>
        <w:rPr>
          <w:b/>
          <w:iCs/>
          <w:sz w:val="40"/>
        </w:rPr>
      </w:pPr>
    </w:p>
    <w:p w14:paraId="128F7479" w14:textId="77777777" w:rsidR="00A101E5" w:rsidRDefault="00A101E5" w:rsidP="00DC3A8D">
      <w:pPr>
        <w:jc w:val="center"/>
        <w:rPr>
          <w:b/>
          <w:iCs/>
          <w:sz w:val="40"/>
        </w:rPr>
      </w:pPr>
    </w:p>
    <w:p w14:paraId="6410A002" w14:textId="77777777" w:rsidR="007F540C" w:rsidRPr="00DC3A8D" w:rsidRDefault="00DC3A8D" w:rsidP="00DC3A8D">
      <w:pPr>
        <w:jc w:val="center"/>
        <w:rPr>
          <w:b/>
          <w:iCs/>
          <w:sz w:val="48"/>
        </w:rPr>
      </w:pPr>
      <w:r w:rsidRPr="00DC3A8D">
        <w:rPr>
          <w:b/>
          <w:iCs/>
          <w:sz w:val="40"/>
        </w:rPr>
        <w:t>TROYA AÇIK SU YÜZME YARIŞI İÇİN GERİ SAYIM BAŞLADI</w:t>
      </w:r>
    </w:p>
    <w:p w14:paraId="6CD7527A" w14:textId="77777777" w:rsidR="00CC7352" w:rsidRDefault="00CC7352" w:rsidP="005F63C9">
      <w:pPr>
        <w:rPr>
          <w:iCs/>
        </w:rPr>
      </w:pPr>
    </w:p>
    <w:p w14:paraId="2474141C" w14:textId="77777777" w:rsidR="00A101E5" w:rsidRPr="00D01457" w:rsidRDefault="00A101E5" w:rsidP="005F63C9">
      <w:pPr>
        <w:rPr>
          <w:iCs/>
        </w:rPr>
      </w:pPr>
    </w:p>
    <w:p w14:paraId="1B8405CA" w14:textId="77777777" w:rsidR="00DC3A8D" w:rsidRDefault="00DC3A8D" w:rsidP="005F63C9">
      <w:pPr>
        <w:rPr>
          <w:iCs/>
        </w:rPr>
      </w:pPr>
    </w:p>
    <w:p w14:paraId="002CC5A4" w14:textId="79B2B654" w:rsidR="00A3643B" w:rsidRDefault="005D725E" w:rsidP="009E0C02">
      <w:pPr>
        <w:jc w:val="center"/>
        <w:rPr>
          <w:iCs/>
          <w:sz w:val="28"/>
          <w:szCs w:val="28"/>
        </w:rPr>
      </w:pPr>
      <w:r w:rsidRPr="00F452EB">
        <w:rPr>
          <w:b/>
          <w:iCs/>
          <w:sz w:val="28"/>
          <w:szCs w:val="28"/>
        </w:rPr>
        <w:t>Cumhurbaşkanlığı, Başbakanlık ve Kültür ve Turizm Bakanlığınca</w:t>
      </w:r>
      <w:r w:rsidRPr="00F452EB">
        <w:rPr>
          <w:sz w:val="28"/>
          <w:szCs w:val="28"/>
        </w:rPr>
        <w:t xml:space="preserve"> ilan edilen </w:t>
      </w:r>
      <w:r w:rsidR="00FD12E2" w:rsidRPr="00F452EB">
        <w:rPr>
          <w:b/>
          <w:iCs/>
          <w:sz w:val="28"/>
          <w:szCs w:val="28"/>
        </w:rPr>
        <w:t>“</w:t>
      </w:r>
      <w:r w:rsidR="00934545" w:rsidRPr="00F452EB">
        <w:rPr>
          <w:b/>
          <w:iCs/>
          <w:sz w:val="28"/>
          <w:szCs w:val="28"/>
        </w:rPr>
        <w:t>2018</w:t>
      </w:r>
      <w:r w:rsidR="00FD12E2" w:rsidRPr="00F452EB">
        <w:rPr>
          <w:b/>
          <w:iCs/>
          <w:sz w:val="28"/>
          <w:szCs w:val="28"/>
        </w:rPr>
        <w:t xml:space="preserve"> </w:t>
      </w:r>
      <w:proofErr w:type="spellStart"/>
      <w:r w:rsidR="00FD12E2" w:rsidRPr="00F452EB">
        <w:rPr>
          <w:b/>
          <w:iCs/>
          <w:sz w:val="28"/>
          <w:szCs w:val="28"/>
        </w:rPr>
        <w:t>T</w:t>
      </w:r>
      <w:r w:rsidR="00D4422F" w:rsidRPr="00F452EB">
        <w:rPr>
          <w:b/>
          <w:iCs/>
          <w:sz w:val="28"/>
          <w:szCs w:val="28"/>
        </w:rPr>
        <w:t>roya</w:t>
      </w:r>
      <w:proofErr w:type="spellEnd"/>
      <w:r w:rsidR="00FD12E2" w:rsidRPr="00F452EB">
        <w:rPr>
          <w:b/>
          <w:iCs/>
          <w:sz w:val="28"/>
          <w:szCs w:val="28"/>
        </w:rPr>
        <w:t xml:space="preserve"> Yılı”</w:t>
      </w:r>
      <w:r w:rsidR="00FD12E2" w:rsidRPr="00F452EB">
        <w:rPr>
          <w:iCs/>
          <w:sz w:val="28"/>
          <w:szCs w:val="28"/>
        </w:rPr>
        <w:t xml:space="preserve"> kapsamında</w:t>
      </w:r>
      <w:r w:rsidR="00807C04" w:rsidRPr="00F452EB">
        <w:rPr>
          <w:iCs/>
          <w:sz w:val="28"/>
          <w:szCs w:val="28"/>
        </w:rPr>
        <w:t xml:space="preserve"> </w:t>
      </w:r>
      <w:r w:rsidR="00FD12E2" w:rsidRPr="00F452EB">
        <w:rPr>
          <w:iCs/>
          <w:sz w:val="28"/>
          <w:szCs w:val="28"/>
        </w:rPr>
        <w:t xml:space="preserve">Türk Spor Vakfı tarafından ilki </w:t>
      </w:r>
      <w:r w:rsidR="00D4422F" w:rsidRPr="00F452EB">
        <w:rPr>
          <w:iCs/>
          <w:sz w:val="28"/>
          <w:szCs w:val="28"/>
        </w:rPr>
        <w:t>düzenlenece</w:t>
      </w:r>
      <w:r w:rsidR="00FD12E2" w:rsidRPr="00F452EB">
        <w:rPr>
          <w:iCs/>
          <w:sz w:val="28"/>
          <w:szCs w:val="28"/>
        </w:rPr>
        <w:t>k olan</w:t>
      </w:r>
      <w:r w:rsidR="00807C04" w:rsidRPr="00F452EB">
        <w:rPr>
          <w:iCs/>
          <w:sz w:val="28"/>
          <w:szCs w:val="28"/>
        </w:rPr>
        <w:t xml:space="preserve"> </w:t>
      </w:r>
      <w:r w:rsidR="00D4422F" w:rsidRPr="00F452EB">
        <w:rPr>
          <w:b/>
          <w:iCs/>
          <w:sz w:val="28"/>
          <w:szCs w:val="28"/>
        </w:rPr>
        <w:t xml:space="preserve">2018 </w:t>
      </w:r>
      <w:proofErr w:type="spellStart"/>
      <w:r w:rsidR="00D4422F" w:rsidRPr="00F452EB">
        <w:rPr>
          <w:b/>
          <w:iCs/>
          <w:sz w:val="28"/>
          <w:szCs w:val="28"/>
        </w:rPr>
        <w:t>Troya</w:t>
      </w:r>
      <w:proofErr w:type="spellEnd"/>
      <w:r w:rsidR="00934545" w:rsidRPr="00F452EB">
        <w:rPr>
          <w:b/>
          <w:iCs/>
          <w:sz w:val="28"/>
          <w:szCs w:val="28"/>
        </w:rPr>
        <w:t xml:space="preserve"> </w:t>
      </w:r>
      <w:r w:rsidR="00D4422F" w:rsidRPr="00F452EB">
        <w:rPr>
          <w:b/>
          <w:iCs/>
          <w:sz w:val="28"/>
          <w:szCs w:val="28"/>
        </w:rPr>
        <w:t>Açık Su Yüzme Yarışı</w:t>
      </w:r>
      <w:r w:rsidR="00A06F55" w:rsidRPr="00F452EB">
        <w:rPr>
          <w:b/>
          <w:iCs/>
          <w:sz w:val="28"/>
          <w:szCs w:val="28"/>
        </w:rPr>
        <w:t xml:space="preserve">nın </w:t>
      </w:r>
      <w:proofErr w:type="gramStart"/>
      <w:r w:rsidR="00D4422F" w:rsidRPr="00F452EB">
        <w:rPr>
          <w:iCs/>
          <w:sz w:val="28"/>
          <w:szCs w:val="28"/>
        </w:rPr>
        <w:t>sponsoru</w:t>
      </w:r>
      <w:proofErr w:type="gramEnd"/>
      <w:r w:rsidR="00D4422F" w:rsidRPr="00F452EB">
        <w:rPr>
          <w:iCs/>
          <w:sz w:val="28"/>
          <w:szCs w:val="28"/>
        </w:rPr>
        <w:t xml:space="preserve"> </w:t>
      </w:r>
      <w:r w:rsidR="00D4422F" w:rsidRPr="00F452EB">
        <w:rPr>
          <w:b/>
          <w:iCs/>
          <w:sz w:val="28"/>
          <w:szCs w:val="28"/>
        </w:rPr>
        <w:t>Kale Grubu</w:t>
      </w:r>
      <w:r w:rsidR="00D4422F" w:rsidRPr="00F452EB">
        <w:rPr>
          <w:iCs/>
          <w:sz w:val="28"/>
          <w:szCs w:val="28"/>
        </w:rPr>
        <w:t xml:space="preserve"> oldu.</w:t>
      </w:r>
      <w:r w:rsidR="00807C04" w:rsidRPr="00F452EB">
        <w:rPr>
          <w:iCs/>
          <w:sz w:val="28"/>
          <w:szCs w:val="28"/>
        </w:rPr>
        <w:t xml:space="preserve"> </w:t>
      </w:r>
      <w:r w:rsidR="00D4422F" w:rsidRPr="00F452EB">
        <w:rPr>
          <w:iCs/>
          <w:sz w:val="28"/>
          <w:szCs w:val="28"/>
        </w:rPr>
        <w:t>Bin sporcu</w:t>
      </w:r>
      <w:r w:rsidR="00E84CC2" w:rsidRPr="00F452EB">
        <w:rPr>
          <w:iCs/>
          <w:sz w:val="28"/>
          <w:szCs w:val="28"/>
        </w:rPr>
        <w:t xml:space="preserve">nun, </w:t>
      </w:r>
      <w:r w:rsidR="00D4422F" w:rsidRPr="00F452EB">
        <w:rPr>
          <w:iCs/>
          <w:sz w:val="28"/>
          <w:szCs w:val="28"/>
        </w:rPr>
        <w:t>29 Temmuz günü</w:t>
      </w:r>
      <w:r w:rsidR="00934545" w:rsidRPr="00F452EB">
        <w:rPr>
          <w:iCs/>
          <w:sz w:val="28"/>
          <w:szCs w:val="28"/>
        </w:rPr>
        <w:t xml:space="preserve"> </w:t>
      </w:r>
    </w:p>
    <w:p w14:paraId="32DEC66A" w14:textId="50A6E5FD" w:rsidR="00DC3A8D" w:rsidRDefault="00D4422F" w:rsidP="00807C04">
      <w:pPr>
        <w:jc w:val="center"/>
        <w:rPr>
          <w:iCs/>
          <w:sz w:val="28"/>
          <w:szCs w:val="28"/>
        </w:rPr>
      </w:pPr>
      <w:r w:rsidRPr="00F452EB">
        <w:rPr>
          <w:b/>
          <w:iCs/>
          <w:sz w:val="28"/>
          <w:szCs w:val="28"/>
        </w:rPr>
        <w:t xml:space="preserve">Mesudiye </w:t>
      </w:r>
      <w:r w:rsidR="00FD12E2" w:rsidRPr="00F452EB">
        <w:rPr>
          <w:b/>
          <w:iCs/>
          <w:sz w:val="28"/>
          <w:szCs w:val="28"/>
        </w:rPr>
        <w:t>Z</w:t>
      </w:r>
      <w:r w:rsidRPr="00F452EB">
        <w:rPr>
          <w:b/>
          <w:iCs/>
          <w:sz w:val="28"/>
          <w:szCs w:val="28"/>
        </w:rPr>
        <w:t>ırhlısı</w:t>
      </w:r>
      <w:r w:rsidR="00FD12E2" w:rsidRPr="00F452EB">
        <w:rPr>
          <w:b/>
          <w:iCs/>
          <w:sz w:val="28"/>
          <w:szCs w:val="28"/>
        </w:rPr>
        <w:t>nın</w:t>
      </w:r>
      <w:r w:rsidR="00FD12E2" w:rsidRPr="00F452EB">
        <w:rPr>
          <w:iCs/>
          <w:sz w:val="28"/>
          <w:szCs w:val="28"/>
        </w:rPr>
        <w:t xml:space="preserve"> üzerinde</w:t>
      </w:r>
      <w:r w:rsidRPr="00F452EB">
        <w:rPr>
          <w:iCs/>
          <w:sz w:val="28"/>
          <w:szCs w:val="28"/>
        </w:rPr>
        <w:t>n</w:t>
      </w:r>
      <w:r w:rsidR="00FD12E2" w:rsidRPr="00F452EB">
        <w:rPr>
          <w:iCs/>
          <w:sz w:val="28"/>
          <w:szCs w:val="28"/>
        </w:rPr>
        <w:t xml:space="preserve"> kulaç ataca</w:t>
      </w:r>
      <w:r w:rsidRPr="00F452EB">
        <w:rPr>
          <w:iCs/>
          <w:sz w:val="28"/>
          <w:szCs w:val="28"/>
        </w:rPr>
        <w:t>ğı bu anlamlı yarışın detayları düzenlenen imza töreniyle açıklandı.</w:t>
      </w:r>
    </w:p>
    <w:p w14:paraId="276E948B" w14:textId="77777777" w:rsidR="00083639" w:rsidRDefault="00083639" w:rsidP="00807C04">
      <w:pPr>
        <w:jc w:val="center"/>
        <w:rPr>
          <w:iCs/>
          <w:sz w:val="28"/>
          <w:szCs w:val="28"/>
        </w:rPr>
      </w:pPr>
    </w:p>
    <w:p w14:paraId="14343AF6" w14:textId="77777777" w:rsidR="00A101E5" w:rsidRPr="00807C04" w:rsidRDefault="00A101E5" w:rsidP="00807C04">
      <w:pPr>
        <w:jc w:val="center"/>
        <w:rPr>
          <w:iCs/>
          <w:sz w:val="28"/>
          <w:szCs w:val="28"/>
        </w:rPr>
      </w:pPr>
    </w:p>
    <w:p w14:paraId="58456FA3" w14:textId="77777777" w:rsidR="00DC3A8D" w:rsidRPr="00C1150E" w:rsidRDefault="00DC3A8D" w:rsidP="005F63C9">
      <w:pPr>
        <w:rPr>
          <w:rFonts w:eastAsiaTheme="minorEastAsia"/>
          <w:lang w:eastAsia="en-US"/>
        </w:rPr>
      </w:pPr>
    </w:p>
    <w:p w14:paraId="7AD8A391" w14:textId="24CE7B57" w:rsidR="00836906" w:rsidRPr="00807C04" w:rsidRDefault="00DC3A8D" w:rsidP="00401FD2">
      <w:pPr>
        <w:spacing w:after="240" w:line="276" w:lineRule="auto"/>
        <w:jc w:val="both"/>
        <w:rPr>
          <w:iCs/>
        </w:rPr>
      </w:pPr>
      <w:proofErr w:type="spellStart"/>
      <w:r w:rsidRPr="00807C04">
        <w:rPr>
          <w:iCs/>
        </w:rPr>
        <w:t>T</w:t>
      </w:r>
      <w:r w:rsidR="00D4422F" w:rsidRPr="00807C04">
        <w:rPr>
          <w:iCs/>
        </w:rPr>
        <w:t>roya</w:t>
      </w:r>
      <w:r w:rsidRPr="00807C04">
        <w:rPr>
          <w:iCs/>
        </w:rPr>
        <w:t>’nın</w:t>
      </w:r>
      <w:proofErr w:type="spellEnd"/>
      <w:r w:rsidRPr="00807C04">
        <w:rPr>
          <w:iCs/>
        </w:rPr>
        <w:t xml:space="preserve">, UNESCO Dünya Kültür Mirası Listesi’ne girişinin 20. yılı olması sebebiyle 2018 yılı </w:t>
      </w:r>
      <w:r w:rsidRPr="00807C04">
        <w:rPr>
          <w:b/>
          <w:iCs/>
        </w:rPr>
        <w:t>“</w:t>
      </w:r>
      <w:proofErr w:type="spellStart"/>
      <w:r w:rsidRPr="00807C04">
        <w:rPr>
          <w:b/>
          <w:iCs/>
        </w:rPr>
        <w:t>Tro</w:t>
      </w:r>
      <w:r w:rsidR="00D4422F" w:rsidRPr="00807C04">
        <w:rPr>
          <w:b/>
          <w:iCs/>
        </w:rPr>
        <w:t>ya</w:t>
      </w:r>
      <w:proofErr w:type="spellEnd"/>
      <w:r w:rsidR="00D4422F" w:rsidRPr="00807C04">
        <w:rPr>
          <w:b/>
          <w:iCs/>
        </w:rPr>
        <w:t xml:space="preserve"> Yılı”</w:t>
      </w:r>
      <w:r w:rsidR="00D4422F" w:rsidRPr="00807C04">
        <w:rPr>
          <w:iCs/>
        </w:rPr>
        <w:t xml:space="preserve"> olarak ilan </w:t>
      </w:r>
      <w:r w:rsidR="00401FD2" w:rsidRPr="00807C04">
        <w:rPr>
          <w:iCs/>
        </w:rPr>
        <w:t>edildi</w:t>
      </w:r>
      <w:r w:rsidR="00E84CC2" w:rsidRPr="00807C04">
        <w:rPr>
          <w:iCs/>
        </w:rPr>
        <w:t>.</w:t>
      </w:r>
      <w:r w:rsidR="00934545" w:rsidRPr="00807C04">
        <w:rPr>
          <w:iCs/>
        </w:rPr>
        <w:t xml:space="preserve"> </w:t>
      </w:r>
      <w:proofErr w:type="gramStart"/>
      <w:r w:rsidR="00934545" w:rsidRPr="00807C04">
        <w:rPr>
          <w:b/>
          <w:iCs/>
        </w:rPr>
        <w:t>2018</w:t>
      </w:r>
      <w:r w:rsidR="00836906" w:rsidRPr="00807C04">
        <w:rPr>
          <w:b/>
          <w:iCs/>
        </w:rPr>
        <w:t xml:space="preserve"> </w:t>
      </w:r>
      <w:proofErr w:type="spellStart"/>
      <w:r w:rsidR="00836906" w:rsidRPr="00807C04">
        <w:rPr>
          <w:b/>
          <w:iCs/>
        </w:rPr>
        <w:t>T</w:t>
      </w:r>
      <w:r w:rsidR="00F40B79">
        <w:rPr>
          <w:b/>
          <w:iCs/>
        </w:rPr>
        <w:t>roya</w:t>
      </w:r>
      <w:proofErr w:type="spellEnd"/>
      <w:r w:rsidR="00F40B79">
        <w:rPr>
          <w:b/>
          <w:iCs/>
        </w:rPr>
        <w:t xml:space="preserve"> </w:t>
      </w:r>
      <w:r w:rsidR="00836906" w:rsidRPr="00807C04">
        <w:rPr>
          <w:b/>
          <w:iCs/>
        </w:rPr>
        <w:t>Yılı</w:t>
      </w:r>
      <w:r w:rsidR="00836906" w:rsidRPr="00807C04">
        <w:rPr>
          <w:iCs/>
        </w:rPr>
        <w:t xml:space="preserve">’nda yapılan çeşitli etkinliklere </w:t>
      </w:r>
      <w:r w:rsidR="00F40B79">
        <w:rPr>
          <w:b/>
          <w:iCs/>
        </w:rPr>
        <w:t>Türk Spor Vakfı</w:t>
      </w:r>
      <w:r w:rsidR="00836906" w:rsidRPr="00807C04">
        <w:rPr>
          <w:b/>
          <w:iCs/>
        </w:rPr>
        <w:t xml:space="preserve"> </w:t>
      </w:r>
      <w:r w:rsidR="00836906" w:rsidRPr="00807C04">
        <w:rPr>
          <w:iCs/>
        </w:rPr>
        <w:t xml:space="preserve">olarak katkı sağlamak ve Çanakkale’nin </w:t>
      </w:r>
      <w:r w:rsidR="00836906" w:rsidRPr="00611606">
        <w:rPr>
          <w:b/>
          <w:iCs/>
        </w:rPr>
        <w:t xml:space="preserve">spor turizmi </w:t>
      </w:r>
      <w:r w:rsidR="00836906" w:rsidRPr="00611606">
        <w:rPr>
          <w:iCs/>
        </w:rPr>
        <w:t>bakımından da artı değer üretmesin</w:t>
      </w:r>
      <w:r w:rsidR="00611606" w:rsidRPr="00611606">
        <w:rPr>
          <w:iCs/>
        </w:rPr>
        <w:t>d</w:t>
      </w:r>
      <w:r w:rsidR="00836906" w:rsidRPr="00611606">
        <w:rPr>
          <w:iCs/>
        </w:rPr>
        <w:t>e</w:t>
      </w:r>
      <w:r w:rsidR="00611606" w:rsidRPr="00611606">
        <w:rPr>
          <w:iCs/>
        </w:rPr>
        <w:t xml:space="preserve"> pay sahibi olmak</w:t>
      </w:r>
      <w:r w:rsidR="00836906" w:rsidRPr="00611606">
        <w:rPr>
          <w:iCs/>
        </w:rPr>
        <w:t xml:space="preserve"> amacıyla </w:t>
      </w:r>
      <w:r w:rsidR="00F452EB" w:rsidRPr="00611606">
        <w:rPr>
          <w:iCs/>
        </w:rPr>
        <w:t xml:space="preserve">planlanan </w:t>
      </w:r>
      <w:r w:rsidR="00836906" w:rsidRPr="00611606">
        <w:rPr>
          <w:iCs/>
        </w:rPr>
        <w:t xml:space="preserve">uluslararası açık su yüzme yarışması 29 Temmuz 2018 Pazar günü </w:t>
      </w:r>
      <w:r w:rsidR="00DE29E5" w:rsidRPr="00611606">
        <w:rPr>
          <w:b/>
          <w:iCs/>
        </w:rPr>
        <w:t>Çanakkale Valiliği</w:t>
      </w:r>
      <w:r w:rsidR="00DE29E5" w:rsidRPr="00611606">
        <w:rPr>
          <w:iCs/>
        </w:rPr>
        <w:t xml:space="preserve"> ev sahipliğinde</w:t>
      </w:r>
      <w:r w:rsidR="00807C04" w:rsidRPr="00611606">
        <w:rPr>
          <w:iCs/>
        </w:rPr>
        <w:t>,</w:t>
      </w:r>
      <w:r w:rsidR="00DE29E5" w:rsidRPr="00611606">
        <w:rPr>
          <w:iCs/>
        </w:rPr>
        <w:t xml:space="preserve"> </w:t>
      </w:r>
      <w:r w:rsidR="00836906" w:rsidRPr="00611606">
        <w:rPr>
          <w:iCs/>
        </w:rPr>
        <w:t>Çanakkale Boğazı</w:t>
      </w:r>
      <w:r w:rsidR="00807C04" w:rsidRPr="00611606">
        <w:rPr>
          <w:iCs/>
        </w:rPr>
        <w:t>’</w:t>
      </w:r>
      <w:r w:rsidR="00836906" w:rsidRPr="00611606">
        <w:rPr>
          <w:iCs/>
        </w:rPr>
        <w:t>nda</w:t>
      </w:r>
      <w:r w:rsidR="00807C04" w:rsidRPr="00611606">
        <w:rPr>
          <w:iCs/>
        </w:rPr>
        <w:t>,</w:t>
      </w:r>
      <w:r w:rsidR="00836906" w:rsidRPr="00611606">
        <w:rPr>
          <w:iCs/>
        </w:rPr>
        <w:t xml:space="preserve"> İkinci Kordon ile Kepez Halk Plajı arasında yapılacak.</w:t>
      </w:r>
      <w:r w:rsidR="00836906" w:rsidRPr="00807C04">
        <w:rPr>
          <w:iCs/>
        </w:rPr>
        <w:t xml:space="preserve"> </w:t>
      </w:r>
      <w:proofErr w:type="gramEnd"/>
      <w:r w:rsidR="00940425">
        <w:rPr>
          <w:iCs/>
        </w:rPr>
        <w:t xml:space="preserve">Bir başka deyişle sporcular </w:t>
      </w:r>
      <w:r w:rsidR="009F1716">
        <w:rPr>
          <w:iCs/>
        </w:rPr>
        <w:t>‘</w:t>
      </w:r>
      <w:r w:rsidR="00C87DCE">
        <w:rPr>
          <w:iCs/>
        </w:rPr>
        <w:t>M</w:t>
      </w:r>
      <w:r w:rsidR="009F1716">
        <w:rPr>
          <w:iCs/>
        </w:rPr>
        <w:t xml:space="preserve">odern </w:t>
      </w:r>
      <w:proofErr w:type="spellStart"/>
      <w:r w:rsidR="009F1716">
        <w:rPr>
          <w:iCs/>
        </w:rPr>
        <w:t>Troya'dan</w:t>
      </w:r>
      <w:proofErr w:type="spellEnd"/>
      <w:r w:rsidR="009F1716">
        <w:rPr>
          <w:iCs/>
        </w:rPr>
        <w:t xml:space="preserve"> </w:t>
      </w:r>
      <w:r w:rsidR="00C87DCE">
        <w:rPr>
          <w:iCs/>
        </w:rPr>
        <w:t>A</w:t>
      </w:r>
      <w:r w:rsidR="009F1716">
        <w:rPr>
          <w:iCs/>
        </w:rPr>
        <w:t xml:space="preserve">ntik </w:t>
      </w:r>
      <w:proofErr w:type="spellStart"/>
      <w:r w:rsidR="009F1716">
        <w:rPr>
          <w:iCs/>
        </w:rPr>
        <w:t>Troya'ya</w:t>
      </w:r>
      <w:proofErr w:type="spellEnd"/>
      <w:r w:rsidR="009F1716">
        <w:rPr>
          <w:iCs/>
        </w:rPr>
        <w:t>' yüzecekler.</w:t>
      </w:r>
    </w:p>
    <w:p w14:paraId="6407EC55" w14:textId="77777777" w:rsidR="00DC3A8D" w:rsidRPr="00807C04" w:rsidRDefault="00D4422F" w:rsidP="00401FD2">
      <w:pPr>
        <w:spacing w:after="240" w:line="276" w:lineRule="auto"/>
        <w:jc w:val="both"/>
        <w:rPr>
          <w:iCs/>
        </w:rPr>
      </w:pPr>
      <w:r w:rsidRPr="00807C04">
        <w:rPr>
          <w:b/>
          <w:iCs/>
        </w:rPr>
        <w:t>Türk Spor Vakfı</w:t>
      </w:r>
      <w:r w:rsidR="00934545" w:rsidRPr="00807C04">
        <w:rPr>
          <w:b/>
          <w:iCs/>
        </w:rPr>
        <w:t xml:space="preserve"> </w:t>
      </w:r>
      <w:r w:rsidR="00DC3A8D" w:rsidRPr="00807C04">
        <w:rPr>
          <w:iCs/>
        </w:rPr>
        <w:t>tarafından</w:t>
      </w:r>
      <w:r w:rsidR="00A06F55" w:rsidRPr="00807C04">
        <w:rPr>
          <w:iCs/>
        </w:rPr>
        <w:t>, bu kapsamda</w:t>
      </w:r>
      <w:r w:rsidR="00DC3A8D" w:rsidRPr="00807C04">
        <w:rPr>
          <w:iCs/>
        </w:rPr>
        <w:t xml:space="preserve"> ilki düzenlenecek olan </w:t>
      </w:r>
      <w:proofErr w:type="spellStart"/>
      <w:r w:rsidR="00DC3A8D" w:rsidRPr="00807C04">
        <w:rPr>
          <w:b/>
          <w:iCs/>
        </w:rPr>
        <w:t>T</w:t>
      </w:r>
      <w:r w:rsidRPr="00807C04">
        <w:rPr>
          <w:b/>
          <w:iCs/>
        </w:rPr>
        <w:t>roya</w:t>
      </w:r>
      <w:proofErr w:type="spellEnd"/>
      <w:r w:rsidR="00DC3A8D" w:rsidRPr="00807C04">
        <w:rPr>
          <w:b/>
          <w:iCs/>
        </w:rPr>
        <w:t xml:space="preserve"> Açık Su Yüzme Yarışının Ana Sponsoru</w:t>
      </w:r>
      <w:r w:rsidRPr="00807C04">
        <w:rPr>
          <w:iCs/>
        </w:rPr>
        <w:t>, Çanakkale’den doğan</w:t>
      </w:r>
      <w:r w:rsidR="00934545" w:rsidRPr="00807C04">
        <w:rPr>
          <w:iCs/>
        </w:rPr>
        <w:t xml:space="preserve"> </w:t>
      </w:r>
      <w:r w:rsidR="00DC3A8D" w:rsidRPr="00807C04">
        <w:rPr>
          <w:b/>
          <w:iCs/>
        </w:rPr>
        <w:t>Kale Grubu</w:t>
      </w:r>
      <w:r w:rsidR="00DC3A8D" w:rsidRPr="00807C04">
        <w:rPr>
          <w:iCs/>
        </w:rPr>
        <w:t xml:space="preserve"> oldu.</w:t>
      </w:r>
      <w:r w:rsidR="00934545" w:rsidRPr="00807C04">
        <w:rPr>
          <w:iCs/>
        </w:rPr>
        <w:t xml:space="preserve"> </w:t>
      </w:r>
      <w:r w:rsidRPr="00807C04">
        <w:rPr>
          <w:iCs/>
        </w:rPr>
        <w:t>Sponsorluk anlaşmasının imzaları, 1</w:t>
      </w:r>
      <w:r w:rsidR="009D09A1" w:rsidRPr="00807C04">
        <w:rPr>
          <w:iCs/>
        </w:rPr>
        <w:t>0 Ma</w:t>
      </w:r>
      <w:r w:rsidR="00FD12E2" w:rsidRPr="00807C04">
        <w:rPr>
          <w:iCs/>
        </w:rPr>
        <w:t xml:space="preserve">yıs 2018 Perşembe günü </w:t>
      </w:r>
      <w:r w:rsidR="009D09A1" w:rsidRPr="00807C04">
        <w:rPr>
          <w:iCs/>
        </w:rPr>
        <w:t>Ata</w:t>
      </w:r>
      <w:r w:rsidR="00AE3F42" w:rsidRPr="00807C04">
        <w:rPr>
          <w:iCs/>
        </w:rPr>
        <w:t>köy’de</w:t>
      </w:r>
      <w:r w:rsidRPr="00807C04">
        <w:rPr>
          <w:iCs/>
        </w:rPr>
        <w:t>ki</w:t>
      </w:r>
      <w:r w:rsidR="00934545" w:rsidRPr="00807C04">
        <w:rPr>
          <w:iCs/>
        </w:rPr>
        <w:t xml:space="preserve"> </w:t>
      </w:r>
      <w:proofErr w:type="spellStart"/>
      <w:r w:rsidR="00AE3F42" w:rsidRPr="00807C04">
        <w:rPr>
          <w:iCs/>
        </w:rPr>
        <w:t>Olimpiyatevinde</w:t>
      </w:r>
      <w:proofErr w:type="spellEnd"/>
      <w:r w:rsidR="00934545" w:rsidRPr="00807C04">
        <w:rPr>
          <w:iCs/>
        </w:rPr>
        <w:t xml:space="preserve"> </w:t>
      </w:r>
      <w:r w:rsidRPr="00807C04">
        <w:rPr>
          <w:iCs/>
        </w:rPr>
        <w:t>düzenlenen törenle resmen atıldı.</w:t>
      </w:r>
    </w:p>
    <w:p w14:paraId="1F02600F" w14:textId="77777777" w:rsidR="00032AEA" w:rsidRPr="00807C04" w:rsidRDefault="00FA6760" w:rsidP="00401FD2">
      <w:pPr>
        <w:spacing w:after="240" w:line="276" w:lineRule="auto"/>
        <w:jc w:val="both"/>
        <w:rPr>
          <w:iCs/>
        </w:rPr>
      </w:pPr>
      <w:r w:rsidRPr="00807C04">
        <w:rPr>
          <w:iCs/>
        </w:rPr>
        <w:t>“</w:t>
      </w:r>
      <w:proofErr w:type="spellStart"/>
      <w:r w:rsidR="00FD12E2" w:rsidRPr="00807C04">
        <w:rPr>
          <w:iCs/>
        </w:rPr>
        <w:t>T</w:t>
      </w:r>
      <w:r w:rsidR="00D4422F" w:rsidRPr="00807C04">
        <w:rPr>
          <w:iCs/>
        </w:rPr>
        <w:t>roya</w:t>
      </w:r>
      <w:proofErr w:type="spellEnd"/>
      <w:r w:rsidR="00FD12E2" w:rsidRPr="00807C04">
        <w:rPr>
          <w:iCs/>
        </w:rPr>
        <w:t xml:space="preserve"> Açık Su Yüzme Yarışının</w:t>
      </w:r>
      <w:r w:rsidR="00DE5404" w:rsidRPr="00807C04">
        <w:rPr>
          <w:iCs/>
        </w:rPr>
        <w:t xml:space="preserve"> </w:t>
      </w:r>
      <w:proofErr w:type="gramStart"/>
      <w:r w:rsidR="00FD12E2" w:rsidRPr="00807C04">
        <w:rPr>
          <w:iCs/>
        </w:rPr>
        <w:t>sponsorluk</w:t>
      </w:r>
      <w:proofErr w:type="gramEnd"/>
      <w:r w:rsidR="00FD12E2" w:rsidRPr="00807C04">
        <w:rPr>
          <w:iCs/>
        </w:rPr>
        <w:t xml:space="preserve"> sözleşmesini</w:t>
      </w:r>
      <w:r w:rsidR="00DE5404" w:rsidRPr="00807C04">
        <w:rPr>
          <w:iCs/>
        </w:rPr>
        <w:t xml:space="preserve"> </w:t>
      </w:r>
      <w:r w:rsidR="00FD12E2" w:rsidRPr="00807C04">
        <w:rPr>
          <w:iCs/>
        </w:rPr>
        <w:t>Vakıflar Haftası</w:t>
      </w:r>
      <w:r w:rsidR="00D4422F" w:rsidRPr="00807C04">
        <w:rPr>
          <w:iCs/>
        </w:rPr>
        <w:t>’</w:t>
      </w:r>
      <w:r w:rsidR="00FD12E2" w:rsidRPr="00807C04">
        <w:rPr>
          <w:iCs/>
        </w:rPr>
        <w:t xml:space="preserve">nda </w:t>
      </w:r>
      <w:r w:rsidR="00055006" w:rsidRPr="00807C04">
        <w:rPr>
          <w:iCs/>
        </w:rPr>
        <w:t>imzalıyor olmanın ayrı</w:t>
      </w:r>
      <w:r w:rsidRPr="00807C04">
        <w:rPr>
          <w:iCs/>
        </w:rPr>
        <w:t xml:space="preserve">ca anlamlı” olduğunu dile getiren </w:t>
      </w:r>
      <w:r w:rsidRPr="00807C04">
        <w:rPr>
          <w:b/>
          <w:iCs/>
        </w:rPr>
        <w:t>TSV Başkanı Türkay P</w:t>
      </w:r>
      <w:r w:rsidR="00D4422F" w:rsidRPr="00807C04">
        <w:rPr>
          <w:b/>
          <w:iCs/>
        </w:rPr>
        <w:t>eker</w:t>
      </w:r>
      <w:r w:rsidR="00D4422F" w:rsidRPr="00807C04">
        <w:rPr>
          <w:iCs/>
        </w:rPr>
        <w:t>,</w:t>
      </w:r>
      <w:r w:rsidR="00032AEA" w:rsidRPr="00807C04">
        <w:rPr>
          <w:iCs/>
        </w:rPr>
        <w:t xml:space="preserve"> konuşmasında</w:t>
      </w:r>
      <w:r w:rsidR="00D4422F" w:rsidRPr="00807C04">
        <w:rPr>
          <w:iCs/>
        </w:rPr>
        <w:t>,</w:t>
      </w:r>
      <w:r w:rsidR="00032AEA" w:rsidRPr="00807C04">
        <w:rPr>
          <w:iCs/>
        </w:rPr>
        <w:t xml:space="preserve"> “44 yıllık köklü bir vakıf olan Tü</w:t>
      </w:r>
      <w:r w:rsidR="00A06F55" w:rsidRPr="00807C04">
        <w:rPr>
          <w:iCs/>
        </w:rPr>
        <w:t>rk Spor Vakfı’nın tarihinde bir</w:t>
      </w:r>
      <w:r w:rsidR="00032AEA" w:rsidRPr="00807C04">
        <w:rPr>
          <w:iCs/>
        </w:rPr>
        <w:t>çok ilklere imza attığına” dikkat</w:t>
      </w:r>
      <w:r w:rsidR="00D4422F" w:rsidRPr="00807C04">
        <w:rPr>
          <w:iCs/>
        </w:rPr>
        <w:t>i</w:t>
      </w:r>
      <w:r w:rsidR="00032AEA" w:rsidRPr="00807C04">
        <w:rPr>
          <w:iCs/>
        </w:rPr>
        <w:t xml:space="preserve"> çekti.</w:t>
      </w:r>
    </w:p>
    <w:p w14:paraId="536B7AB3" w14:textId="77777777" w:rsidR="00E91F15" w:rsidRDefault="00401FD2" w:rsidP="00D624AE">
      <w:pPr>
        <w:spacing w:after="240" w:line="276" w:lineRule="auto"/>
        <w:jc w:val="both"/>
        <w:rPr>
          <w:rFonts w:eastAsiaTheme="minorEastAsia"/>
          <w:lang w:eastAsia="en-US"/>
        </w:rPr>
      </w:pPr>
      <w:r w:rsidRPr="00807C04">
        <w:rPr>
          <w:iCs/>
        </w:rPr>
        <w:t xml:space="preserve">Ataköy’deki </w:t>
      </w:r>
      <w:proofErr w:type="spellStart"/>
      <w:r w:rsidR="00FA6760" w:rsidRPr="00807C04">
        <w:rPr>
          <w:iCs/>
        </w:rPr>
        <w:t>Olimpiyatevinde</w:t>
      </w:r>
      <w:proofErr w:type="spellEnd"/>
      <w:r w:rsidR="00FA6760" w:rsidRPr="00807C04">
        <w:rPr>
          <w:iCs/>
        </w:rPr>
        <w:t xml:space="preserve"> 10 May</w:t>
      </w:r>
      <w:r w:rsidR="00FD12E2" w:rsidRPr="00807C04">
        <w:rPr>
          <w:iCs/>
        </w:rPr>
        <w:t xml:space="preserve">ıs Perşembe </w:t>
      </w:r>
      <w:r w:rsidR="00A06F55" w:rsidRPr="00807C04">
        <w:rPr>
          <w:iCs/>
        </w:rPr>
        <w:t>günü</w:t>
      </w:r>
      <w:r w:rsidR="00032AEA" w:rsidRPr="00807C04">
        <w:rPr>
          <w:iCs/>
        </w:rPr>
        <w:t xml:space="preserve"> yapılan</w:t>
      </w:r>
      <w:r w:rsidR="00FA6760" w:rsidRPr="00807C04">
        <w:rPr>
          <w:iCs/>
        </w:rPr>
        <w:t xml:space="preserve"> imza töreni ve basın toplantısın</w:t>
      </w:r>
      <w:r w:rsidR="00A06F55" w:rsidRPr="00807C04">
        <w:rPr>
          <w:iCs/>
        </w:rPr>
        <w:t>da hazır bulunan</w:t>
      </w:r>
      <w:r w:rsidR="00934545" w:rsidRPr="00807C04">
        <w:rPr>
          <w:iCs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TSV Üyesi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06F55" w:rsidRPr="00807C04">
        <w:rPr>
          <w:rFonts w:eastAsiaTheme="minorEastAsia"/>
          <w:b/>
          <w:lang w:eastAsia="en-US"/>
        </w:rPr>
        <w:t>ve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Devlet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Eski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Bakanı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Kürşad</w:t>
      </w:r>
      <w:r w:rsidR="00934545" w:rsidRPr="00807C04">
        <w:rPr>
          <w:rFonts w:eastAsiaTheme="minorEastAsia"/>
          <w:b/>
          <w:lang w:eastAsia="en-US"/>
        </w:rPr>
        <w:t xml:space="preserve"> </w:t>
      </w:r>
      <w:r w:rsidR="00A31688" w:rsidRPr="00807C04">
        <w:rPr>
          <w:rFonts w:eastAsiaTheme="minorEastAsia"/>
          <w:b/>
          <w:lang w:eastAsia="en-US"/>
        </w:rPr>
        <w:t>T</w:t>
      </w:r>
      <w:r w:rsidR="00A06F55" w:rsidRPr="00807C04">
        <w:rPr>
          <w:rFonts w:eastAsiaTheme="minorEastAsia"/>
          <w:b/>
          <w:lang w:eastAsia="en-US"/>
        </w:rPr>
        <w:t>üzmen</w:t>
      </w:r>
      <w:r w:rsidR="00AE3F42" w:rsidRPr="00807C04">
        <w:rPr>
          <w:rFonts w:eastAsiaTheme="minorEastAsia"/>
          <w:lang w:eastAsia="en-US"/>
        </w:rPr>
        <w:t xml:space="preserve"> de </w:t>
      </w:r>
      <w:r w:rsidR="00032AEA" w:rsidRPr="00807C04">
        <w:rPr>
          <w:rFonts w:eastAsiaTheme="minorEastAsia"/>
          <w:lang w:eastAsia="en-US"/>
        </w:rPr>
        <w:t>“</w:t>
      </w:r>
      <w:r w:rsidR="00E84CC2" w:rsidRPr="00807C04">
        <w:rPr>
          <w:rFonts w:eastAsiaTheme="minorEastAsia"/>
          <w:lang w:eastAsia="en-US"/>
        </w:rPr>
        <w:t>29 Temmuz’da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yüzücüler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arasında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yer</w:t>
      </w:r>
      <w:r w:rsidR="00934545" w:rsidRPr="00807C04">
        <w:rPr>
          <w:rFonts w:eastAsiaTheme="minorEastAsia"/>
          <w:lang w:eastAsia="en-US"/>
        </w:rPr>
        <w:t xml:space="preserve"> alacağına, </w:t>
      </w:r>
      <w:r w:rsidR="00032AEA" w:rsidRPr="00807C04">
        <w:rPr>
          <w:rFonts w:eastAsiaTheme="minorEastAsia"/>
          <w:lang w:eastAsia="en-US"/>
        </w:rPr>
        <w:t>Mesudiye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Zırhlısının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üzerinde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kulaç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atmanın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ayrıca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bir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onur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olduğuna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ve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sürdürülebilir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mahiyetteki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bu</w:t>
      </w:r>
      <w:r w:rsidR="00934545" w:rsidRPr="00807C04">
        <w:rPr>
          <w:rFonts w:eastAsiaTheme="minorEastAsia"/>
          <w:lang w:eastAsia="en-US"/>
        </w:rPr>
        <w:t xml:space="preserve"> </w:t>
      </w:r>
      <w:r w:rsidR="00032AEA" w:rsidRPr="00807C04">
        <w:rPr>
          <w:rFonts w:eastAsiaTheme="minorEastAsia"/>
          <w:lang w:eastAsia="en-US"/>
        </w:rPr>
        <w:t>y</w:t>
      </w:r>
      <w:r w:rsidR="00CB1816" w:rsidRPr="00807C04">
        <w:rPr>
          <w:rFonts w:eastAsiaTheme="minorEastAsia"/>
          <w:lang w:eastAsia="en-US"/>
        </w:rPr>
        <w:t>arışın</w:t>
      </w:r>
      <w:r w:rsidR="00934545" w:rsidRPr="00807C04">
        <w:rPr>
          <w:rFonts w:eastAsiaTheme="minorEastAsia"/>
          <w:lang w:eastAsia="en-US"/>
        </w:rPr>
        <w:t xml:space="preserve"> </w:t>
      </w:r>
    </w:p>
    <w:p w14:paraId="3E7CAF51" w14:textId="77777777" w:rsidR="00E91F15" w:rsidRDefault="00E91F15" w:rsidP="00D624AE">
      <w:pPr>
        <w:spacing w:after="240" w:line="276" w:lineRule="auto"/>
        <w:jc w:val="both"/>
        <w:rPr>
          <w:rFonts w:eastAsiaTheme="minorEastAsia"/>
          <w:lang w:eastAsia="en-US"/>
        </w:rPr>
      </w:pPr>
    </w:p>
    <w:p w14:paraId="505E8121" w14:textId="77777777" w:rsidR="00E91F15" w:rsidRDefault="00E91F15" w:rsidP="00D624AE">
      <w:pPr>
        <w:spacing w:after="240" w:line="276" w:lineRule="auto"/>
        <w:jc w:val="both"/>
        <w:rPr>
          <w:rFonts w:eastAsiaTheme="minorEastAsia"/>
          <w:lang w:eastAsia="en-US"/>
        </w:rPr>
      </w:pPr>
    </w:p>
    <w:p w14:paraId="116A1AAF" w14:textId="0D61EE9F" w:rsidR="00A101E5" w:rsidRPr="00807C04" w:rsidRDefault="00CB1816" w:rsidP="00D624AE">
      <w:pPr>
        <w:spacing w:after="240" w:line="276" w:lineRule="auto"/>
        <w:jc w:val="both"/>
        <w:rPr>
          <w:rFonts w:eastAsiaTheme="minorEastAsia"/>
          <w:lang w:eastAsia="en-US"/>
        </w:rPr>
      </w:pPr>
      <w:proofErr w:type="gramStart"/>
      <w:r w:rsidRPr="00807C04">
        <w:rPr>
          <w:rFonts w:eastAsiaTheme="minorEastAsia"/>
          <w:lang w:eastAsia="en-US"/>
        </w:rPr>
        <w:t>ilkinin</w:t>
      </w:r>
      <w:proofErr w:type="gramEnd"/>
      <w:r w:rsidR="00934545" w:rsidRPr="00807C04">
        <w:rPr>
          <w:rFonts w:eastAsiaTheme="minorEastAsia"/>
          <w:lang w:eastAsia="en-US"/>
        </w:rPr>
        <w:t xml:space="preserve"> 2018 </w:t>
      </w:r>
      <w:proofErr w:type="spellStart"/>
      <w:r w:rsidRPr="00807C04">
        <w:rPr>
          <w:rFonts w:eastAsiaTheme="minorEastAsia"/>
          <w:lang w:eastAsia="en-US"/>
        </w:rPr>
        <w:t>T</w:t>
      </w:r>
      <w:r w:rsidR="00A06F55" w:rsidRPr="00807C04">
        <w:rPr>
          <w:rFonts w:eastAsiaTheme="minorEastAsia"/>
          <w:lang w:eastAsia="en-US"/>
        </w:rPr>
        <w:t>roya</w:t>
      </w:r>
      <w:proofErr w:type="spellEnd"/>
      <w:r w:rsidR="00934545"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Y</w:t>
      </w:r>
      <w:r w:rsidRPr="00807C04">
        <w:rPr>
          <w:rFonts w:eastAsiaTheme="minorEastAsia"/>
          <w:lang w:eastAsia="en-US"/>
        </w:rPr>
        <w:t>ılı</w:t>
      </w:r>
      <w:r w:rsidR="00934545" w:rsidRPr="00807C04">
        <w:rPr>
          <w:rFonts w:eastAsiaTheme="minorEastAsia"/>
          <w:lang w:eastAsia="en-US"/>
        </w:rPr>
        <w:t xml:space="preserve"> </w:t>
      </w:r>
      <w:r w:rsidRPr="00807C04">
        <w:rPr>
          <w:rFonts w:eastAsiaTheme="minorEastAsia"/>
          <w:lang w:eastAsia="en-US"/>
        </w:rPr>
        <w:t>kapsamında</w:t>
      </w:r>
      <w:r w:rsidR="00934545" w:rsidRPr="00807C04">
        <w:rPr>
          <w:rFonts w:eastAsiaTheme="minorEastAsia"/>
          <w:lang w:eastAsia="en-US"/>
        </w:rPr>
        <w:t xml:space="preserve"> </w:t>
      </w:r>
      <w:r w:rsidRPr="00807C04">
        <w:rPr>
          <w:rFonts w:eastAsiaTheme="minorEastAsia"/>
          <w:lang w:eastAsia="en-US"/>
        </w:rPr>
        <w:t>yapılıyor</w:t>
      </w:r>
      <w:r w:rsidR="00934545" w:rsidRPr="00807C04">
        <w:rPr>
          <w:rFonts w:eastAsiaTheme="minorEastAsia"/>
          <w:lang w:eastAsia="en-US"/>
        </w:rPr>
        <w:t xml:space="preserve"> </w:t>
      </w:r>
      <w:r w:rsidR="00A3643B">
        <w:rPr>
          <w:rFonts w:eastAsiaTheme="minorEastAsia"/>
          <w:lang w:eastAsia="en-US"/>
        </w:rPr>
        <w:t>olmasının</w:t>
      </w:r>
      <w:r w:rsidRPr="00807C04">
        <w:rPr>
          <w:rFonts w:eastAsiaTheme="minorEastAsia"/>
          <w:lang w:eastAsia="en-US"/>
        </w:rPr>
        <w:t xml:space="preserve"> anlamına</w:t>
      </w:r>
      <w:r w:rsidR="00A3643B">
        <w:rPr>
          <w:rFonts w:eastAsiaTheme="minorEastAsia"/>
          <w:lang w:eastAsia="en-US"/>
        </w:rPr>
        <w:t>”</w:t>
      </w:r>
      <w:r w:rsidR="00934545" w:rsidRPr="00807C04">
        <w:rPr>
          <w:rFonts w:eastAsiaTheme="minorEastAsia"/>
          <w:lang w:eastAsia="en-US"/>
        </w:rPr>
        <w:t xml:space="preserve"> </w:t>
      </w:r>
      <w:r w:rsidRPr="00807C04">
        <w:rPr>
          <w:rFonts w:eastAsiaTheme="minorEastAsia"/>
          <w:lang w:eastAsia="en-US"/>
        </w:rPr>
        <w:t>dikkat</w:t>
      </w:r>
      <w:r w:rsidR="00A06F55" w:rsidRPr="00807C04">
        <w:rPr>
          <w:rFonts w:eastAsiaTheme="minorEastAsia"/>
          <w:lang w:eastAsia="en-US"/>
        </w:rPr>
        <w:t>i</w:t>
      </w:r>
      <w:r w:rsidR="00934545" w:rsidRPr="00807C04">
        <w:rPr>
          <w:rFonts w:eastAsiaTheme="minorEastAsia"/>
          <w:lang w:eastAsia="en-US"/>
        </w:rPr>
        <w:t xml:space="preserve"> </w:t>
      </w:r>
      <w:r w:rsidRPr="00807C04">
        <w:rPr>
          <w:rFonts w:eastAsiaTheme="minorEastAsia"/>
          <w:lang w:eastAsia="en-US"/>
        </w:rPr>
        <w:t>çekti.</w:t>
      </w:r>
      <w:r w:rsidR="00472A32">
        <w:rPr>
          <w:rFonts w:eastAsiaTheme="minorEastAsia"/>
          <w:lang w:eastAsia="en-US"/>
        </w:rPr>
        <w:t xml:space="preserve"> Tüzmen</w:t>
      </w:r>
      <w:r w:rsidR="00F40B79">
        <w:rPr>
          <w:rFonts w:eastAsiaTheme="minorEastAsia"/>
          <w:lang w:eastAsia="en-US"/>
        </w:rPr>
        <w:t xml:space="preserve"> ayrıca</w:t>
      </w:r>
      <w:r w:rsidR="00472A32">
        <w:rPr>
          <w:rFonts w:eastAsiaTheme="minorEastAsia"/>
          <w:lang w:eastAsia="en-US"/>
        </w:rPr>
        <w:t xml:space="preserve">, </w:t>
      </w:r>
      <w:r w:rsidR="00895ECF">
        <w:rPr>
          <w:rFonts w:eastAsiaTheme="minorEastAsia"/>
          <w:lang w:eastAsia="en-US"/>
        </w:rPr>
        <w:t xml:space="preserve">yarış tarihinin </w:t>
      </w:r>
      <w:r w:rsidR="006B33D6">
        <w:rPr>
          <w:rFonts w:eastAsiaTheme="minorEastAsia"/>
          <w:lang w:eastAsia="en-US"/>
        </w:rPr>
        <w:t>Boğaz</w:t>
      </w:r>
      <w:r w:rsidR="00F40B79">
        <w:rPr>
          <w:rFonts w:eastAsiaTheme="minorEastAsia"/>
          <w:lang w:eastAsia="en-US"/>
        </w:rPr>
        <w:t>içi Yüzme Yarışı</w:t>
      </w:r>
      <w:r w:rsidR="006B33D6">
        <w:rPr>
          <w:rFonts w:eastAsiaTheme="minorEastAsia"/>
          <w:lang w:eastAsia="en-US"/>
        </w:rPr>
        <w:t>nın hemen ertesine denk</w:t>
      </w:r>
      <w:r w:rsidR="00E91F15">
        <w:rPr>
          <w:rFonts w:eastAsiaTheme="minorEastAsia"/>
          <w:lang w:eastAsia="en-US"/>
        </w:rPr>
        <w:t xml:space="preserve"> </w:t>
      </w:r>
      <w:r w:rsidR="00F40B79">
        <w:rPr>
          <w:rFonts w:eastAsiaTheme="minorEastAsia"/>
          <w:lang w:eastAsia="en-US"/>
        </w:rPr>
        <w:t xml:space="preserve">getirilerek dünyanın farklı </w:t>
      </w:r>
      <w:r w:rsidR="00B83CFE">
        <w:rPr>
          <w:rFonts w:eastAsiaTheme="minorEastAsia"/>
          <w:lang w:eastAsia="en-US"/>
        </w:rPr>
        <w:t>İstanbul'a gelecek sporcu ve ailelerinin Çanakkale'</w:t>
      </w:r>
      <w:r w:rsidR="007A1C23">
        <w:rPr>
          <w:rFonts w:eastAsiaTheme="minorEastAsia"/>
          <w:lang w:eastAsia="en-US"/>
        </w:rPr>
        <w:t xml:space="preserve">deki </w:t>
      </w:r>
      <w:proofErr w:type="spellStart"/>
      <w:r w:rsidR="00B83CFE">
        <w:rPr>
          <w:rFonts w:eastAsiaTheme="minorEastAsia"/>
          <w:lang w:eastAsia="en-US"/>
        </w:rPr>
        <w:t>Troya</w:t>
      </w:r>
      <w:proofErr w:type="spellEnd"/>
      <w:r w:rsidR="00B83CFE">
        <w:rPr>
          <w:rFonts w:eastAsiaTheme="minorEastAsia"/>
          <w:lang w:eastAsia="en-US"/>
        </w:rPr>
        <w:t xml:space="preserve"> Açık Su</w:t>
      </w:r>
      <w:r w:rsidR="0023499B">
        <w:rPr>
          <w:rFonts w:eastAsiaTheme="minorEastAsia"/>
          <w:lang w:eastAsia="en-US"/>
        </w:rPr>
        <w:t xml:space="preserve"> </w:t>
      </w:r>
      <w:r w:rsidR="00F40B79">
        <w:rPr>
          <w:rFonts w:eastAsiaTheme="minorEastAsia"/>
          <w:lang w:eastAsia="en-US"/>
        </w:rPr>
        <w:t>Yüzme Yarışı</w:t>
      </w:r>
      <w:r w:rsidR="00B83CFE">
        <w:rPr>
          <w:rFonts w:eastAsiaTheme="minorEastAsia"/>
          <w:lang w:eastAsia="en-US"/>
        </w:rPr>
        <w:t xml:space="preserve">na </w:t>
      </w:r>
      <w:r w:rsidR="00037DE4">
        <w:rPr>
          <w:rFonts w:eastAsiaTheme="minorEastAsia"/>
          <w:lang w:eastAsia="en-US"/>
        </w:rPr>
        <w:t>katılmalarını</w:t>
      </w:r>
      <w:r w:rsidR="00E87D1B">
        <w:rPr>
          <w:rFonts w:eastAsiaTheme="minorEastAsia"/>
          <w:lang w:eastAsia="en-US"/>
        </w:rPr>
        <w:t xml:space="preserve"> </w:t>
      </w:r>
      <w:r w:rsidR="0023499B">
        <w:rPr>
          <w:rFonts w:eastAsiaTheme="minorEastAsia"/>
          <w:lang w:eastAsia="en-US"/>
        </w:rPr>
        <w:t>amaçladıklarını</w:t>
      </w:r>
      <w:r w:rsidR="00796F92">
        <w:rPr>
          <w:rFonts w:eastAsiaTheme="minorEastAsia"/>
          <w:lang w:eastAsia="en-US"/>
        </w:rPr>
        <w:t xml:space="preserve">, </w:t>
      </w:r>
      <w:r w:rsidR="00317E11">
        <w:rPr>
          <w:rFonts w:eastAsiaTheme="minorEastAsia"/>
          <w:lang w:eastAsia="en-US"/>
        </w:rPr>
        <w:t xml:space="preserve">eski dünya ve olimpiyat şampiyonu </w:t>
      </w:r>
      <w:proofErr w:type="spellStart"/>
      <w:r w:rsidR="00317E11">
        <w:rPr>
          <w:rFonts w:eastAsiaTheme="minorEastAsia"/>
          <w:lang w:eastAsia="en-US"/>
        </w:rPr>
        <w:t>Ute</w:t>
      </w:r>
      <w:proofErr w:type="spellEnd"/>
      <w:r w:rsidR="00317E11">
        <w:rPr>
          <w:rFonts w:eastAsiaTheme="minorEastAsia"/>
          <w:lang w:eastAsia="en-US"/>
        </w:rPr>
        <w:t xml:space="preserve"> </w:t>
      </w:r>
      <w:proofErr w:type="spellStart"/>
      <w:r w:rsidR="00317E11">
        <w:rPr>
          <w:rFonts w:eastAsiaTheme="minorEastAsia"/>
          <w:lang w:eastAsia="en-US"/>
        </w:rPr>
        <w:t>Has</w:t>
      </w:r>
      <w:r w:rsidR="006E47D9">
        <w:rPr>
          <w:rFonts w:eastAsiaTheme="minorEastAsia"/>
          <w:lang w:eastAsia="en-US"/>
        </w:rPr>
        <w:t>c</w:t>
      </w:r>
      <w:r w:rsidR="00317E11">
        <w:rPr>
          <w:rFonts w:eastAsiaTheme="minorEastAsia"/>
          <w:lang w:eastAsia="en-US"/>
        </w:rPr>
        <w:t>ner</w:t>
      </w:r>
      <w:r w:rsidR="00CD211B">
        <w:rPr>
          <w:rFonts w:eastAsiaTheme="minorEastAsia"/>
          <w:lang w:eastAsia="en-US"/>
        </w:rPr>
        <w:t>-</w:t>
      </w:r>
      <w:r w:rsidR="00317E11">
        <w:rPr>
          <w:rFonts w:eastAsiaTheme="minorEastAsia"/>
          <w:lang w:eastAsia="en-US"/>
        </w:rPr>
        <w:t>Brückner</w:t>
      </w:r>
      <w:r w:rsidR="00EE24E7">
        <w:rPr>
          <w:rFonts w:eastAsiaTheme="minorEastAsia"/>
          <w:lang w:eastAsia="en-US"/>
        </w:rPr>
        <w:t>’i</w:t>
      </w:r>
      <w:r w:rsidR="00037DE4">
        <w:rPr>
          <w:rFonts w:eastAsiaTheme="minorEastAsia"/>
          <w:lang w:eastAsia="en-US"/>
        </w:rPr>
        <w:t>n</w:t>
      </w:r>
      <w:proofErr w:type="spellEnd"/>
      <w:r w:rsidR="00037DE4">
        <w:rPr>
          <w:rFonts w:eastAsiaTheme="minorEastAsia"/>
          <w:lang w:eastAsia="en-US"/>
        </w:rPr>
        <w:t xml:space="preserve"> </w:t>
      </w:r>
      <w:r w:rsidR="00EE24E7">
        <w:rPr>
          <w:rFonts w:eastAsiaTheme="minorEastAsia"/>
          <w:lang w:eastAsia="en-US"/>
        </w:rPr>
        <w:t>de bu se</w:t>
      </w:r>
      <w:r w:rsidR="00DB2580">
        <w:rPr>
          <w:rFonts w:eastAsiaTheme="minorEastAsia"/>
          <w:lang w:eastAsia="en-US"/>
        </w:rPr>
        <w:t xml:space="preserve">ne yarışta yer alacağını </w:t>
      </w:r>
      <w:r w:rsidR="0023499B">
        <w:rPr>
          <w:rFonts w:eastAsiaTheme="minorEastAsia"/>
          <w:lang w:eastAsia="en-US"/>
        </w:rPr>
        <w:t xml:space="preserve">sözlerine ekledi. </w:t>
      </w:r>
    </w:p>
    <w:p w14:paraId="61F6F7E1" w14:textId="0B413D21" w:rsidR="004A34F9" w:rsidRPr="00807C04" w:rsidRDefault="00934545" w:rsidP="00D624AE">
      <w:pPr>
        <w:spacing w:after="240" w:line="276" w:lineRule="auto"/>
        <w:jc w:val="both"/>
        <w:rPr>
          <w:rFonts w:eastAsiaTheme="minorEastAsia"/>
          <w:lang w:eastAsia="en-US"/>
        </w:rPr>
      </w:pPr>
      <w:proofErr w:type="spellStart"/>
      <w:r w:rsidRPr="00807C04">
        <w:rPr>
          <w:b/>
          <w:iCs/>
        </w:rPr>
        <w:t>Troya</w:t>
      </w:r>
      <w:proofErr w:type="spellEnd"/>
      <w:r w:rsidRPr="00807C04">
        <w:rPr>
          <w:b/>
          <w:iCs/>
        </w:rPr>
        <w:t xml:space="preserve"> Açık Su Yüzme Yarışının </w:t>
      </w:r>
      <w:r w:rsidR="009C07B3" w:rsidRPr="00807C04">
        <w:rPr>
          <w:rFonts w:eastAsiaTheme="minorEastAsia"/>
          <w:lang w:eastAsia="en-US"/>
        </w:rPr>
        <w:t>ana</w:t>
      </w:r>
      <w:r w:rsidR="000E033D" w:rsidRPr="00807C04">
        <w:rPr>
          <w:rFonts w:eastAsiaTheme="minorEastAsia"/>
          <w:lang w:eastAsia="en-US"/>
        </w:rPr>
        <w:t xml:space="preserve"> </w:t>
      </w:r>
      <w:proofErr w:type="gramStart"/>
      <w:r w:rsidR="009C07B3" w:rsidRPr="00807C04">
        <w:rPr>
          <w:rFonts w:eastAsiaTheme="minorEastAsia"/>
          <w:lang w:eastAsia="en-US"/>
        </w:rPr>
        <w:t>sponsoru</w:t>
      </w:r>
      <w:proofErr w:type="gramEnd"/>
      <w:r w:rsidR="009C07B3" w:rsidRPr="00807C04">
        <w:rPr>
          <w:rFonts w:eastAsiaTheme="minorEastAsia"/>
          <w:lang w:eastAsia="en-US"/>
        </w:rPr>
        <w:t xml:space="preserve"> Kale Grubu</w:t>
      </w:r>
      <w:r w:rsidR="00A06F55" w:rsidRPr="00807C04">
        <w:rPr>
          <w:rFonts w:eastAsiaTheme="minorEastAsia"/>
          <w:lang w:eastAsia="en-US"/>
        </w:rPr>
        <w:t>’</w:t>
      </w:r>
      <w:r w:rsidR="009C07B3" w:rsidRPr="00807C04">
        <w:rPr>
          <w:rFonts w:eastAsiaTheme="minorEastAsia"/>
          <w:lang w:eastAsia="en-US"/>
        </w:rPr>
        <w:t>nu</w:t>
      </w:r>
      <w:r w:rsidRPr="00807C04">
        <w:rPr>
          <w:rFonts w:eastAsiaTheme="minorEastAsia"/>
          <w:lang w:eastAsia="en-US"/>
        </w:rPr>
        <w:t xml:space="preserve"> </w:t>
      </w:r>
      <w:r w:rsidR="009C07B3" w:rsidRPr="00807C04">
        <w:rPr>
          <w:rFonts w:eastAsiaTheme="minorEastAsia"/>
          <w:lang w:eastAsia="en-US"/>
        </w:rPr>
        <w:t>temsilen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basın toplantısında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konuşan</w:t>
      </w:r>
      <w:r w:rsidRPr="00807C04">
        <w:rPr>
          <w:rFonts w:eastAsiaTheme="minorEastAsia"/>
          <w:lang w:eastAsia="en-US"/>
        </w:rPr>
        <w:t xml:space="preserve"> </w:t>
      </w:r>
      <w:r w:rsidRPr="00807C04">
        <w:rPr>
          <w:rFonts w:eastAsiaTheme="minorEastAsia"/>
          <w:b/>
          <w:lang w:eastAsia="en-US"/>
        </w:rPr>
        <w:t xml:space="preserve">Kale </w:t>
      </w:r>
      <w:r w:rsidR="009C07B3" w:rsidRPr="00807C04">
        <w:rPr>
          <w:rFonts w:eastAsiaTheme="minorEastAsia"/>
          <w:b/>
          <w:lang w:eastAsia="en-US"/>
        </w:rPr>
        <w:t>Grubu</w:t>
      </w:r>
      <w:r w:rsidRPr="00807C04">
        <w:rPr>
          <w:rFonts w:eastAsiaTheme="minorEastAsia"/>
          <w:b/>
          <w:lang w:eastAsia="en-US"/>
        </w:rPr>
        <w:t xml:space="preserve"> </w:t>
      </w:r>
      <w:r w:rsidR="009C07B3" w:rsidRPr="00807C04">
        <w:rPr>
          <w:rFonts w:eastAsiaTheme="minorEastAsia"/>
          <w:b/>
          <w:lang w:eastAsia="en-US"/>
        </w:rPr>
        <w:t>Kurumsal</w:t>
      </w:r>
      <w:r w:rsidRPr="00807C04">
        <w:rPr>
          <w:rFonts w:eastAsiaTheme="minorEastAsia"/>
          <w:b/>
          <w:lang w:eastAsia="en-US"/>
        </w:rPr>
        <w:t xml:space="preserve"> </w:t>
      </w:r>
      <w:r w:rsidR="009C07B3" w:rsidRPr="00807C04">
        <w:rPr>
          <w:rFonts w:eastAsiaTheme="minorEastAsia"/>
          <w:b/>
          <w:lang w:eastAsia="en-US"/>
        </w:rPr>
        <w:t>İletişim</w:t>
      </w:r>
      <w:r w:rsidRPr="00807C04">
        <w:rPr>
          <w:rFonts w:eastAsiaTheme="minorEastAsia"/>
          <w:b/>
          <w:lang w:eastAsia="en-US"/>
        </w:rPr>
        <w:t xml:space="preserve"> </w:t>
      </w:r>
      <w:r w:rsidR="00A3173E" w:rsidRPr="00807C04">
        <w:rPr>
          <w:rFonts w:eastAsiaTheme="minorEastAsia"/>
          <w:b/>
          <w:lang w:eastAsia="en-US"/>
        </w:rPr>
        <w:t>ve</w:t>
      </w:r>
      <w:r w:rsidRPr="00807C04">
        <w:rPr>
          <w:rFonts w:eastAsiaTheme="minorEastAsia"/>
          <w:b/>
          <w:lang w:eastAsia="en-US"/>
        </w:rPr>
        <w:t xml:space="preserve"> </w:t>
      </w:r>
      <w:r w:rsidR="00A3173E" w:rsidRPr="00807C04">
        <w:rPr>
          <w:rFonts w:eastAsiaTheme="minorEastAsia"/>
          <w:b/>
          <w:lang w:eastAsia="en-US"/>
        </w:rPr>
        <w:t>Kamu</w:t>
      </w:r>
      <w:r w:rsidRPr="00807C04">
        <w:rPr>
          <w:rFonts w:eastAsiaTheme="minorEastAsia"/>
          <w:b/>
          <w:lang w:eastAsia="en-US"/>
        </w:rPr>
        <w:t xml:space="preserve"> </w:t>
      </w:r>
      <w:r w:rsidR="00A3173E" w:rsidRPr="00807C04">
        <w:rPr>
          <w:rFonts w:eastAsiaTheme="minorEastAsia"/>
          <w:b/>
          <w:lang w:eastAsia="en-US"/>
        </w:rPr>
        <w:t>İlişkileri</w:t>
      </w:r>
      <w:r w:rsidRPr="00807C04">
        <w:rPr>
          <w:rFonts w:eastAsiaTheme="minorEastAsia"/>
          <w:b/>
          <w:lang w:eastAsia="en-US"/>
        </w:rPr>
        <w:t xml:space="preserve"> </w:t>
      </w:r>
      <w:r w:rsidR="00A3173E" w:rsidRPr="00807C04">
        <w:rPr>
          <w:rFonts w:eastAsiaTheme="minorEastAsia"/>
          <w:b/>
          <w:lang w:eastAsia="en-US"/>
        </w:rPr>
        <w:t>Bölüm</w:t>
      </w:r>
      <w:r w:rsidRPr="00807C04">
        <w:rPr>
          <w:rFonts w:eastAsiaTheme="minorEastAsia"/>
          <w:b/>
          <w:lang w:eastAsia="en-US"/>
        </w:rPr>
        <w:t xml:space="preserve"> </w:t>
      </w:r>
      <w:r w:rsidR="00A3173E" w:rsidRPr="00807C04">
        <w:rPr>
          <w:rFonts w:eastAsiaTheme="minorEastAsia"/>
          <w:b/>
          <w:lang w:eastAsia="en-US"/>
        </w:rPr>
        <w:t>Başkanı</w:t>
      </w:r>
      <w:r w:rsidRPr="00807C04">
        <w:rPr>
          <w:rFonts w:eastAsiaTheme="minorEastAsia"/>
          <w:b/>
          <w:lang w:eastAsia="en-US"/>
        </w:rPr>
        <w:t xml:space="preserve"> </w:t>
      </w:r>
      <w:r w:rsidR="009C07B3" w:rsidRPr="00807C04">
        <w:rPr>
          <w:rFonts w:eastAsiaTheme="minorEastAsia"/>
          <w:b/>
          <w:lang w:eastAsia="en-US"/>
        </w:rPr>
        <w:t>Rana</w:t>
      </w:r>
      <w:r w:rsidRPr="00807C04">
        <w:rPr>
          <w:rFonts w:eastAsiaTheme="minorEastAsia"/>
          <w:b/>
          <w:lang w:eastAsia="en-US"/>
        </w:rPr>
        <w:t xml:space="preserve"> </w:t>
      </w:r>
      <w:r w:rsidR="009C07B3" w:rsidRPr="00807C04">
        <w:rPr>
          <w:rFonts w:eastAsiaTheme="minorEastAsia"/>
          <w:b/>
          <w:lang w:eastAsia="en-US"/>
        </w:rPr>
        <w:t>B</w:t>
      </w:r>
      <w:r w:rsidR="00A06F55" w:rsidRPr="00807C04">
        <w:rPr>
          <w:rFonts w:eastAsiaTheme="minorEastAsia"/>
          <w:b/>
          <w:lang w:eastAsia="en-US"/>
        </w:rPr>
        <w:t>irden</w:t>
      </w:r>
      <w:r w:rsidRPr="00807C04">
        <w:rPr>
          <w:rFonts w:eastAsiaTheme="minorEastAsia"/>
          <w:b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ise</w:t>
      </w:r>
      <w:r w:rsidR="00DE5404" w:rsidRPr="00807C04">
        <w:rPr>
          <w:rFonts w:eastAsiaTheme="minorEastAsia"/>
          <w:lang w:eastAsia="en-US"/>
        </w:rPr>
        <w:t xml:space="preserve"> </w:t>
      </w:r>
      <w:r w:rsidR="004A34F9" w:rsidRPr="00807C04">
        <w:rPr>
          <w:rFonts w:eastAsiaTheme="minorEastAsia"/>
          <w:lang w:eastAsia="en-US"/>
        </w:rPr>
        <w:t>“</w:t>
      </w:r>
      <w:r w:rsidR="00A06F55" w:rsidRPr="00807C04">
        <w:rPr>
          <w:rFonts w:eastAsiaTheme="minorEastAsia"/>
          <w:lang w:eastAsia="en-US"/>
        </w:rPr>
        <w:t>Çanakkale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ruhuyla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Türkiye’nin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pek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çok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kentine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yatırım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yapan, dünyanın 100’ü aşkı</w:t>
      </w:r>
      <w:r w:rsidR="004B3DFB">
        <w:rPr>
          <w:rFonts w:eastAsiaTheme="minorEastAsia"/>
          <w:lang w:eastAsia="en-US"/>
        </w:rPr>
        <w:t>n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ülkesine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ulaşan Kale Grubu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olarak, doğduğumuz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toprakların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sesi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olabilecek her etkinlik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bizim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için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çok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özel. Bu yıl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ilki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düzen</w:t>
      </w:r>
      <w:r w:rsidR="00E84CC2" w:rsidRPr="00807C04">
        <w:rPr>
          <w:rFonts w:eastAsiaTheme="minorEastAsia"/>
          <w:lang w:eastAsia="en-US"/>
        </w:rPr>
        <w:t>l</w:t>
      </w:r>
      <w:r w:rsidR="00A06F55" w:rsidRPr="00807C04">
        <w:rPr>
          <w:rFonts w:eastAsiaTheme="minorEastAsia"/>
          <w:lang w:eastAsia="en-US"/>
        </w:rPr>
        <w:t>enecek</w:t>
      </w:r>
      <w:r w:rsidR="00807C04">
        <w:rPr>
          <w:rFonts w:eastAsiaTheme="minorEastAsia"/>
          <w:lang w:eastAsia="en-US"/>
        </w:rPr>
        <w:t xml:space="preserve"> </w:t>
      </w:r>
      <w:proofErr w:type="spellStart"/>
      <w:r w:rsidR="00A06F55" w:rsidRPr="00807C04">
        <w:rPr>
          <w:rFonts w:eastAsiaTheme="minorEastAsia"/>
          <w:lang w:eastAsia="en-US"/>
        </w:rPr>
        <w:t>Troya</w:t>
      </w:r>
      <w:proofErr w:type="spellEnd"/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Açık Su Yüzme</w:t>
      </w:r>
      <w:r w:rsidRPr="00807C04">
        <w:rPr>
          <w:rFonts w:eastAsiaTheme="minorEastAsia"/>
          <w:lang w:eastAsia="en-US"/>
        </w:rPr>
        <w:t xml:space="preserve"> </w:t>
      </w:r>
      <w:r w:rsidR="00A06F55" w:rsidRPr="00807C04">
        <w:rPr>
          <w:rFonts w:eastAsiaTheme="minorEastAsia"/>
          <w:lang w:eastAsia="en-US"/>
        </w:rPr>
        <w:t>Yarışına da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bu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çerçevede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yaklaşıyor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ve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organizasyonun</w:t>
      </w:r>
      <w:r w:rsidRPr="00807C04">
        <w:rPr>
          <w:rFonts w:eastAsiaTheme="minorEastAsia"/>
          <w:lang w:eastAsia="en-US"/>
        </w:rPr>
        <w:t xml:space="preserve"> </w:t>
      </w:r>
      <w:r w:rsidR="00E84CC2" w:rsidRPr="00807C04">
        <w:rPr>
          <w:rFonts w:eastAsiaTheme="minorEastAsia"/>
          <w:lang w:eastAsia="en-US"/>
        </w:rPr>
        <w:t>ana</w:t>
      </w:r>
      <w:r w:rsidRPr="00807C04">
        <w:rPr>
          <w:rFonts w:eastAsiaTheme="minorEastAsia"/>
          <w:lang w:eastAsia="en-US"/>
        </w:rPr>
        <w:t xml:space="preserve"> </w:t>
      </w:r>
      <w:proofErr w:type="gramStart"/>
      <w:r w:rsidRPr="00FF01D1">
        <w:rPr>
          <w:rFonts w:eastAsiaTheme="minorEastAsia"/>
          <w:lang w:eastAsia="en-US"/>
        </w:rPr>
        <w:t>sponsor</w:t>
      </w:r>
      <w:r w:rsidR="00807C04" w:rsidRPr="00FF01D1">
        <w:rPr>
          <w:rFonts w:eastAsiaTheme="minorEastAsia"/>
          <w:lang w:eastAsia="en-US"/>
        </w:rPr>
        <w:t>u</w:t>
      </w:r>
      <w:proofErr w:type="gramEnd"/>
      <w:r w:rsidRPr="00FF01D1">
        <w:rPr>
          <w:rFonts w:eastAsiaTheme="minorEastAsia"/>
          <w:lang w:eastAsia="en-US"/>
        </w:rPr>
        <w:t xml:space="preserve"> </w:t>
      </w:r>
      <w:r w:rsidR="00E84CC2" w:rsidRPr="00FF01D1">
        <w:rPr>
          <w:rFonts w:eastAsiaTheme="minorEastAsia"/>
          <w:lang w:eastAsia="en-US"/>
        </w:rPr>
        <w:t>olmaktan</w:t>
      </w:r>
      <w:r w:rsidRPr="00FF01D1">
        <w:rPr>
          <w:rFonts w:eastAsiaTheme="minorEastAsia"/>
          <w:lang w:eastAsia="en-US"/>
        </w:rPr>
        <w:t xml:space="preserve"> </w:t>
      </w:r>
      <w:r w:rsidR="00E84CC2" w:rsidRPr="00FF01D1">
        <w:rPr>
          <w:rFonts w:eastAsiaTheme="minorEastAsia"/>
          <w:lang w:eastAsia="en-US"/>
        </w:rPr>
        <w:t>gurur</w:t>
      </w:r>
      <w:r w:rsidRPr="00FF01D1">
        <w:rPr>
          <w:rFonts w:eastAsiaTheme="minorEastAsia"/>
          <w:lang w:eastAsia="en-US"/>
        </w:rPr>
        <w:t xml:space="preserve"> </w:t>
      </w:r>
      <w:r w:rsidR="00E84CC2" w:rsidRPr="00FF01D1">
        <w:rPr>
          <w:rFonts w:eastAsiaTheme="minorEastAsia"/>
          <w:lang w:eastAsia="en-US"/>
        </w:rPr>
        <w:t>duyuyoruz” dedi.</w:t>
      </w:r>
    </w:p>
    <w:p w14:paraId="73F58B4E" w14:textId="5B6B9574" w:rsidR="002E37B2" w:rsidRPr="00807C04" w:rsidRDefault="002E37B2" w:rsidP="00D624AE">
      <w:pPr>
        <w:spacing w:after="240" w:line="276" w:lineRule="auto"/>
        <w:jc w:val="both"/>
        <w:rPr>
          <w:rFonts w:eastAsiaTheme="minorEastAsia"/>
          <w:lang w:eastAsia="en-US"/>
        </w:rPr>
      </w:pPr>
      <w:r w:rsidRPr="00521971">
        <w:rPr>
          <w:rFonts w:eastAsiaTheme="minorEastAsia"/>
          <w:b/>
          <w:lang w:val="en-US" w:eastAsia="en-US"/>
        </w:rPr>
        <w:t>Çanakkale Vali Yardımcısı Turan Yılmaz</w:t>
      </w:r>
      <w:r w:rsidRPr="00521971">
        <w:rPr>
          <w:rFonts w:eastAsiaTheme="minorEastAsia"/>
          <w:lang w:val="en-US" w:eastAsia="en-US"/>
        </w:rPr>
        <w:t xml:space="preserve"> da</w:t>
      </w:r>
      <w:r>
        <w:rPr>
          <w:rFonts w:eastAsiaTheme="minorEastAsia"/>
          <w:lang w:val="en-US" w:eastAsia="en-US"/>
        </w:rPr>
        <w:t xml:space="preserve"> “Y</w:t>
      </w:r>
      <w:r w:rsidRPr="00521971">
        <w:rPr>
          <w:rFonts w:eastAsiaTheme="minorEastAsia"/>
          <w:lang w:val="en-US" w:eastAsia="en-US"/>
        </w:rPr>
        <w:t xml:space="preserve">arışın </w:t>
      </w:r>
      <w:proofErr w:type="gramStart"/>
      <w:r w:rsidRPr="00521971">
        <w:rPr>
          <w:rFonts w:eastAsiaTheme="minorEastAsia"/>
          <w:lang w:val="en-US" w:eastAsia="en-US"/>
        </w:rPr>
        <w:t>Çanakkale’nin</w:t>
      </w:r>
      <w:proofErr w:type="gramEnd"/>
      <w:r w:rsidRPr="00521971">
        <w:rPr>
          <w:rFonts w:eastAsiaTheme="minorEastAsia"/>
          <w:lang w:val="en-US" w:eastAsia="en-US"/>
        </w:rPr>
        <w:t xml:space="preserve"> marka değerine sağlayacağı önemli katkıya ve spor turizminin </w:t>
      </w:r>
      <w:proofErr w:type="spellStart"/>
      <w:r w:rsidRPr="00521971">
        <w:rPr>
          <w:rFonts w:eastAsiaTheme="minorEastAsia"/>
          <w:lang w:val="en-US" w:eastAsia="en-US"/>
        </w:rPr>
        <w:t>artı</w:t>
      </w:r>
      <w:proofErr w:type="spellEnd"/>
      <w:r w:rsidRPr="00521971">
        <w:rPr>
          <w:rFonts w:eastAsiaTheme="minorEastAsia"/>
          <w:lang w:val="en-US" w:eastAsia="en-US"/>
        </w:rPr>
        <w:t xml:space="preserve"> </w:t>
      </w:r>
      <w:proofErr w:type="spellStart"/>
      <w:r w:rsidRPr="00521971">
        <w:rPr>
          <w:rFonts w:eastAsiaTheme="minorEastAsia"/>
          <w:lang w:val="en-US" w:eastAsia="en-US"/>
        </w:rPr>
        <w:t>değer</w:t>
      </w:r>
      <w:r w:rsidR="00F40B79">
        <w:rPr>
          <w:rFonts w:eastAsiaTheme="minorEastAsia"/>
          <w:lang w:val="en-US" w:eastAsia="en-US"/>
        </w:rPr>
        <w:t>in</w:t>
      </w:r>
      <w:r w:rsidRPr="00521971">
        <w:rPr>
          <w:rFonts w:eastAsiaTheme="minorEastAsia"/>
          <w:lang w:val="en-US" w:eastAsia="en-US"/>
        </w:rPr>
        <w:t>e</w:t>
      </w:r>
      <w:proofErr w:type="spellEnd"/>
      <w:r w:rsidRPr="00521971">
        <w:rPr>
          <w:rFonts w:eastAsiaTheme="minorEastAsia"/>
          <w:lang w:val="en-US" w:eastAsia="en-US"/>
        </w:rPr>
        <w:t xml:space="preserve">” </w:t>
      </w:r>
      <w:proofErr w:type="spellStart"/>
      <w:r w:rsidRPr="00521971">
        <w:rPr>
          <w:rFonts w:eastAsiaTheme="minorEastAsia"/>
          <w:lang w:val="en-US" w:eastAsia="en-US"/>
        </w:rPr>
        <w:t>dikkat</w:t>
      </w:r>
      <w:r w:rsidR="00F40B79">
        <w:rPr>
          <w:rFonts w:eastAsiaTheme="minorEastAsia"/>
          <w:lang w:val="en-US" w:eastAsia="en-US"/>
        </w:rPr>
        <w:t>i</w:t>
      </w:r>
      <w:proofErr w:type="spellEnd"/>
      <w:r w:rsidR="00F40B79">
        <w:rPr>
          <w:rFonts w:eastAsiaTheme="minorEastAsia"/>
          <w:lang w:val="en-US" w:eastAsia="en-US"/>
        </w:rPr>
        <w:t xml:space="preserve"> çekerek</w:t>
      </w:r>
      <w:bookmarkStart w:id="0" w:name="_GoBack"/>
      <w:bookmarkEnd w:id="0"/>
      <w:r w:rsidRPr="00521971">
        <w:rPr>
          <w:rFonts w:eastAsiaTheme="minorEastAsia"/>
          <w:lang w:val="en-US" w:eastAsia="en-US"/>
        </w:rPr>
        <w:t xml:space="preserve"> “</w:t>
      </w:r>
      <w:proofErr w:type="spellStart"/>
      <w:r w:rsidRPr="00521971">
        <w:rPr>
          <w:rFonts w:eastAsiaTheme="minorEastAsia"/>
          <w:lang w:val="en-US" w:eastAsia="en-US"/>
        </w:rPr>
        <w:t>T</w:t>
      </w:r>
      <w:r w:rsidR="00F40B79">
        <w:rPr>
          <w:rFonts w:eastAsiaTheme="minorEastAsia"/>
          <w:lang w:val="en-US" w:eastAsia="en-US"/>
        </w:rPr>
        <w:t>roya</w:t>
      </w:r>
      <w:proofErr w:type="spellEnd"/>
      <w:r w:rsidRPr="00521971">
        <w:rPr>
          <w:rFonts w:eastAsiaTheme="minorEastAsia"/>
          <w:lang w:val="en-US" w:eastAsia="en-US"/>
        </w:rPr>
        <w:t xml:space="preserve"> </w:t>
      </w:r>
      <w:proofErr w:type="spellStart"/>
      <w:r w:rsidRPr="00521971">
        <w:rPr>
          <w:rFonts w:eastAsiaTheme="minorEastAsia"/>
          <w:lang w:val="en-US" w:eastAsia="en-US"/>
        </w:rPr>
        <w:t>Y</w:t>
      </w:r>
      <w:r w:rsidR="00F40B79">
        <w:rPr>
          <w:rFonts w:eastAsiaTheme="minorEastAsia"/>
          <w:lang w:val="en-US" w:eastAsia="en-US"/>
        </w:rPr>
        <w:t>ılı</w:t>
      </w:r>
      <w:proofErr w:type="spellEnd"/>
      <w:r w:rsidR="00F40B79">
        <w:rPr>
          <w:rFonts w:eastAsiaTheme="minorEastAsia"/>
          <w:lang w:val="en-US" w:eastAsia="en-US"/>
        </w:rPr>
        <w:t>”</w:t>
      </w:r>
      <w:r w:rsidRPr="00521971">
        <w:rPr>
          <w:rFonts w:eastAsiaTheme="minorEastAsia"/>
          <w:lang w:val="en-US" w:eastAsia="en-US"/>
        </w:rPr>
        <w:t xml:space="preserve"> vesilesiyle Çanakkale’nin kültürel zenginliklerin</w:t>
      </w:r>
      <w:r w:rsidR="00F40B79">
        <w:rPr>
          <w:rFonts w:eastAsiaTheme="minorEastAsia"/>
          <w:lang w:val="en-US" w:eastAsia="en-US"/>
        </w:rPr>
        <w:t xml:space="preserve">in; ulusal ve uluslararası </w:t>
      </w:r>
      <w:proofErr w:type="spellStart"/>
      <w:r w:rsidR="00F40B79">
        <w:rPr>
          <w:rFonts w:eastAsiaTheme="minorEastAsia"/>
          <w:lang w:val="en-US" w:eastAsia="en-US"/>
        </w:rPr>
        <w:t>kamu</w:t>
      </w:r>
      <w:r w:rsidRPr="00521971">
        <w:rPr>
          <w:rFonts w:eastAsiaTheme="minorEastAsia"/>
          <w:lang w:val="en-US" w:eastAsia="en-US"/>
        </w:rPr>
        <w:t>oyunda</w:t>
      </w:r>
      <w:proofErr w:type="spellEnd"/>
      <w:r w:rsidRPr="00521971">
        <w:rPr>
          <w:rFonts w:eastAsiaTheme="minorEastAsia"/>
          <w:lang w:val="en-US" w:eastAsia="en-US"/>
        </w:rPr>
        <w:t xml:space="preserve"> karşılık bulmasından duyduğu memnuniyeti” aktardı.</w:t>
      </w:r>
    </w:p>
    <w:p w14:paraId="6F579E98" w14:textId="5F3ABFAF" w:rsidR="00E84CC2" w:rsidRPr="00807C04" w:rsidRDefault="00D4422F" w:rsidP="008A4407">
      <w:pPr>
        <w:spacing w:after="240" w:line="276" w:lineRule="auto"/>
        <w:jc w:val="both"/>
        <w:rPr>
          <w:iCs/>
        </w:rPr>
      </w:pPr>
      <w:r w:rsidRPr="00807C04">
        <w:rPr>
          <w:iCs/>
        </w:rPr>
        <w:t>Kayıtlarının Şubat ayından bu yana devam ettiği</w:t>
      </w:r>
      <w:r w:rsidR="00E91F15">
        <w:rPr>
          <w:iCs/>
        </w:rPr>
        <w:t xml:space="preserve"> ve bugüne kadar 17’si yabancı 355 sporcunun başvurduğu</w:t>
      </w:r>
      <w:r w:rsidRPr="00807C04">
        <w:rPr>
          <w:iCs/>
        </w:rPr>
        <w:t xml:space="preserve"> yarışın </w:t>
      </w:r>
      <w:r w:rsidR="00E84CC2" w:rsidRPr="00807C04">
        <w:rPr>
          <w:iCs/>
        </w:rPr>
        <w:t xml:space="preserve">katılımcı sayısı </w:t>
      </w:r>
      <w:r w:rsidRPr="00807C04">
        <w:rPr>
          <w:iCs/>
        </w:rPr>
        <w:t xml:space="preserve">1.000 </w:t>
      </w:r>
      <w:r w:rsidR="00E84CC2" w:rsidRPr="00E15015">
        <w:rPr>
          <w:iCs/>
        </w:rPr>
        <w:t xml:space="preserve">sporcuyla sınırlandırıldı. </w:t>
      </w:r>
      <w:r w:rsidRPr="00E15015">
        <w:rPr>
          <w:iCs/>
        </w:rPr>
        <w:t xml:space="preserve">Çok kısa sürede dünyanın farklı ülkelerinden </w:t>
      </w:r>
      <w:r w:rsidR="00E84CC2" w:rsidRPr="00E15015">
        <w:rPr>
          <w:iCs/>
        </w:rPr>
        <w:t>yüzücülerin</w:t>
      </w:r>
      <w:r w:rsidRPr="00E15015">
        <w:rPr>
          <w:iCs/>
        </w:rPr>
        <w:t xml:space="preserve"> </w:t>
      </w:r>
      <w:r w:rsidR="00807C04" w:rsidRPr="00E15015">
        <w:rPr>
          <w:iCs/>
        </w:rPr>
        <w:t xml:space="preserve">de </w:t>
      </w:r>
      <w:r w:rsidRPr="00E15015">
        <w:rPr>
          <w:iCs/>
        </w:rPr>
        <w:t xml:space="preserve">kayıt olduğu </w:t>
      </w:r>
      <w:r w:rsidR="00E84CC2" w:rsidRPr="00E15015">
        <w:rPr>
          <w:iCs/>
        </w:rPr>
        <w:t xml:space="preserve">ve </w:t>
      </w:r>
      <w:r w:rsidRPr="00E15015">
        <w:rPr>
          <w:iCs/>
        </w:rPr>
        <w:t>29 Temmuz</w:t>
      </w:r>
      <w:r w:rsidR="00E84CC2" w:rsidRPr="00E15015">
        <w:rPr>
          <w:iCs/>
        </w:rPr>
        <w:t xml:space="preserve"> Pazar günü düzenlenecek</w:t>
      </w:r>
      <w:r w:rsidR="00934545" w:rsidRPr="00E15015">
        <w:rPr>
          <w:iCs/>
        </w:rPr>
        <w:t xml:space="preserve"> </w:t>
      </w:r>
      <w:r w:rsidR="007A7CE3" w:rsidRPr="00E15015">
        <w:rPr>
          <w:iCs/>
        </w:rPr>
        <w:t xml:space="preserve">2018 </w:t>
      </w:r>
      <w:proofErr w:type="spellStart"/>
      <w:r w:rsidRPr="00E15015">
        <w:rPr>
          <w:iCs/>
        </w:rPr>
        <w:t>T</w:t>
      </w:r>
      <w:r w:rsidR="00E84CC2" w:rsidRPr="00E15015">
        <w:rPr>
          <w:iCs/>
        </w:rPr>
        <w:t>roya</w:t>
      </w:r>
      <w:proofErr w:type="spellEnd"/>
      <w:r w:rsidR="00E84CC2" w:rsidRPr="00E15015">
        <w:rPr>
          <w:iCs/>
        </w:rPr>
        <w:t xml:space="preserve"> Açık Su Yüzme Yarışında </w:t>
      </w:r>
      <w:proofErr w:type="gramStart"/>
      <w:r w:rsidR="00E84CC2" w:rsidRPr="00E15015">
        <w:rPr>
          <w:iCs/>
        </w:rPr>
        <w:t>start</w:t>
      </w:r>
      <w:proofErr w:type="gramEnd"/>
      <w:r w:rsidR="00E84CC2" w:rsidRPr="00E15015">
        <w:rPr>
          <w:iCs/>
        </w:rPr>
        <w:t xml:space="preserve"> alanlar,</w:t>
      </w:r>
      <w:r w:rsidRPr="00E15015">
        <w:rPr>
          <w:iCs/>
        </w:rPr>
        <w:t xml:space="preserve"> bu </w:t>
      </w:r>
      <w:r w:rsidR="00E84CC2" w:rsidRPr="00E15015">
        <w:rPr>
          <w:iCs/>
        </w:rPr>
        <w:t>anlamlı organizasy</w:t>
      </w:r>
      <w:r w:rsidR="00E84CC2" w:rsidRPr="00807C04">
        <w:rPr>
          <w:iCs/>
        </w:rPr>
        <w:t>onun</w:t>
      </w:r>
      <w:r w:rsidRPr="00807C04">
        <w:rPr>
          <w:iCs/>
        </w:rPr>
        <w:t xml:space="preserve"> ilkinde </w:t>
      </w:r>
      <w:r w:rsidR="00E84CC2" w:rsidRPr="00807C04">
        <w:rPr>
          <w:iCs/>
        </w:rPr>
        <w:t>kulaç atmanın ayrıcalığını</w:t>
      </w:r>
      <w:r w:rsidR="00F452EB">
        <w:rPr>
          <w:iCs/>
        </w:rPr>
        <w:t xml:space="preserve"> </w:t>
      </w:r>
      <w:r w:rsidRPr="00807C04">
        <w:rPr>
          <w:iCs/>
        </w:rPr>
        <w:t xml:space="preserve">yaşayacak. </w:t>
      </w:r>
    </w:p>
    <w:p w14:paraId="0F6C2EB3" w14:textId="77777777" w:rsidR="00D4422F" w:rsidRPr="00807C04" w:rsidRDefault="00D4422F" w:rsidP="008A4407">
      <w:pPr>
        <w:spacing w:after="240" w:line="276" w:lineRule="auto"/>
        <w:jc w:val="both"/>
        <w:rPr>
          <w:iCs/>
        </w:rPr>
      </w:pPr>
      <w:r w:rsidRPr="00807C04">
        <w:rPr>
          <w:iCs/>
        </w:rPr>
        <w:t>İkinci Kordon’dan başlayıp Kepez Belediyesi Halk Plajı’nda sona erecek</w:t>
      </w:r>
      <w:r w:rsidR="00DE5404" w:rsidRPr="00807C04">
        <w:rPr>
          <w:iCs/>
        </w:rPr>
        <w:t xml:space="preserve"> </w:t>
      </w:r>
      <w:r w:rsidRPr="00807C04">
        <w:rPr>
          <w:iCs/>
        </w:rPr>
        <w:t>olan yarışmada</w:t>
      </w:r>
      <w:r w:rsidR="00E84CC2" w:rsidRPr="00807C04">
        <w:rPr>
          <w:iCs/>
        </w:rPr>
        <w:t>,</w:t>
      </w:r>
      <w:r w:rsidRPr="00807C04">
        <w:rPr>
          <w:iCs/>
        </w:rPr>
        <w:t xml:space="preserve"> katılımcılar</w:t>
      </w:r>
      <w:r w:rsidR="00E84CC2" w:rsidRPr="00807C04">
        <w:rPr>
          <w:iCs/>
        </w:rPr>
        <w:t>,</w:t>
      </w:r>
      <w:r w:rsidRPr="00807C04">
        <w:rPr>
          <w:iCs/>
        </w:rPr>
        <w:t xml:space="preserve"> denizin yaklaşık 12 metre altında yatan; 24 erimizin ve 10 subayımızın şehit düştüğü </w:t>
      </w:r>
      <w:r w:rsidRPr="00807C04">
        <w:rPr>
          <w:b/>
          <w:iCs/>
        </w:rPr>
        <w:t>Mesudiye Zırhlısının</w:t>
      </w:r>
      <w:r w:rsidRPr="00807C04">
        <w:rPr>
          <w:iCs/>
        </w:rPr>
        <w:t xml:space="preserve"> üzerinden yüzecek. </w:t>
      </w:r>
    </w:p>
    <w:p w14:paraId="6B464825" w14:textId="28747D57" w:rsidR="00A101E5" w:rsidRPr="00A101E5" w:rsidRDefault="00010F90" w:rsidP="008A4407">
      <w:pPr>
        <w:spacing w:after="240" w:line="276" w:lineRule="auto"/>
        <w:jc w:val="both"/>
        <w:rPr>
          <w:iCs/>
        </w:rPr>
      </w:pPr>
      <w:r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7FC93975" wp14:editId="653A1F60">
            <wp:simplePos x="0" y="0"/>
            <wp:positionH relativeFrom="column">
              <wp:posOffset>571500</wp:posOffset>
            </wp:positionH>
            <wp:positionV relativeFrom="paragraph">
              <wp:posOffset>786130</wp:posOffset>
            </wp:positionV>
            <wp:extent cx="3854450" cy="2514600"/>
            <wp:effectExtent l="0" t="0" r="6350" b="0"/>
            <wp:wrapThrough wrapText="bothSides">
              <wp:wrapPolygon edited="0">
                <wp:start x="0" y="0"/>
                <wp:lineTo x="0" y="21382"/>
                <wp:lineTo x="21493" y="21382"/>
                <wp:lineTo x="21493" y="0"/>
                <wp:lineTo x="0" y="0"/>
              </wp:wrapPolygon>
            </wp:wrapThrough>
            <wp:docPr id="1" name="Picture 1" descr="Macintosh HD:Users:fnd-08:Desktop:Ekran Resmi 2018-05-09 17.1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nd-08:Desktop:Ekran Resmi 2018-05-09 17.19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CC2" w:rsidRPr="00807C04">
        <w:rPr>
          <w:iCs/>
        </w:rPr>
        <w:t xml:space="preserve">Devlet Eski Bakanı Kürşad Tüzmen, yarışın deneme antrenmanını geçtiğimiz haftalarda 13 derecelik deniz suyunda gerçekleştirmişti. </w:t>
      </w:r>
      <w:r w:rsidR="007A7CE3" w:rsidRPr="00807C04">
        <w:rPr>
          <w:iCs/>
        </w:rPr>
        <w:t xml:space="preserve">2018 </w:t>
      </w:r>
      <w:proofErr w:type="spellStart"/>
      <w:r w:rsidR="00E84CC2" w:rsidRPr="00807C04">
        <w:rPr>
          <w:iCs/>
        </w:rPr>
        <w:t>Troya</w:t>
      </w:r>
      <w:proofErr w:type="spellEnd"/>
      <w:r w:rsidR="00E84CC2" w:rsidRPr="00807C04">
        <w:rPr>
          <w:iCs/>
        </w:rPr>
        <w:t xml:space="preserve"> Açık Su Yüzme Yarışında katılımcılar, </w:t>
      </w:r>
      <w:r w:rsidR="00D4422F" w:rsidRPr="00807C04">
        <w:rPr>
          <w:iCs/>
        </w:rPr>
        <w:t>bir miktar arkadan destekleyen akıntıy</w:t>
      </w:r>
      <w:r w:rsidR="00E84CC2" w:rsidRPr="00807C04">
        <w:rPr>
          <w:iCs/>
        </w:rPr>
        <w:t xml:space="preserve">la birlikte </w:t>
      </w:r>
      <w:r w:rsidR="00D4422F" w:rsidRPr="00807C04">
        <w:rPr>
          <w:iCs/>
        </w:rPr>
        <w:t xml:space="preserve">yaklaşık </w:t>
      </w:r>
      <w:r w:rsidR="00E84CC2" w:rsidRPr="00807C04">
        <w:rPr>
          <w:iCs/>
        </w:rPr>
        <w:t xml:space="preserve">5 kilometre </w:t>
      </w:r>
      <w:r w:rsidR="00807C04">
        <w:rPr>
          <w:iCs/>
        </w:rPr>
        <w:t xml:space="preserve">kulaç </w:t>
      </w:r>
      <w:r w:rsidR="00807C04" w:rsidRPr="00E15015">
        <w:rPr>
          <w:iCs/>
        </w:rPr>
        <w:t>atacaklar</w:t>
      </w:r>
      <w:r w:rsidR="00F452EB" w:rsidRPr="00E15015">
        <w:rPr>
          <w:iCs/>
        </w:rPr>
        <w:t>.</w:t>
      </w:r>
    </w:p>
    <w:sectPr w:rsidR="00A101E5" w:rsidRPr="00A101E5" w:rsidSect="007F540C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8BDF3" w14:textId="77777777" w:rsidR="00692776" w:rsidRDefault="00692776" w:rsidP="009F6CF7">
      <w:r>
        <w:separator/>
      </w:r>
    </w:p>
  </w:endnote>
  <w:endnote w:type="continuationSeparator" w:id="0">
    <w:p w14:paraId="7DE4CF3E" w14:textId="77777777" w:rsidR="00692776" w:rsidRDefault="00692776" w:rsidP="009F6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EAA1B" w14:textId="77777777" w:rsidR="00692776" w:rsidRDefault="00692776" w:rsidP="009F6CF7">
      <w:r>
        <w:separator/>
      </w:r>
    </w:p>
  </w:footnote>
  <w:footnote w:type="continuationSeparator" w:id="0">
    <w:p w14:paraId="7DDF93DD" w14:textId="77777777" w:rsidR="00692776" w:rsidRDefault="00692776" w:rsidP="009F6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8593D" w14:textId="192FD5D0" w:rsidR="009F6CF7" w:rsidRDefault="00354930" w:rsidP="00197D04">
    <w:pPr>
      <w:pStyle w:val="stbilgi"/>
    </w:pPr>
    <w:r w:rsidRPr="00C1150E">
      <w:rPr>
        <w:noProof/>
      </w:rPr>
      <w:drawing>
        <wp:anchor distT="0" distB="0" distL="114300" distR="114300" simplePos="0" relativeHeight="251661312" behindDoc="0" locked="0" layoutInCell="1" allowOverlap="1" wp14:anchorId="539AB4C9" wp14:editId="23D1BF43">
          <wp:simplePos x="0" y="0"/>
          <wp:positionH relativeFrom="column">
            <wp:posOffset>4000500</wp:posOffset>
          </wp:positionH>
          <wp:positionV relativeFrom="paragraph">
            <wp:posOffset>-220980</wp:posOffset>
          </wp:positionV>
          <wp:extent cx="1485900" cy="1139190"/>
          <wp:effectExtent l="0" t="0" r="12700" b="3810"/>
          <wp:wrapThrough wrapText="bothSides">
            <wp:wrapPolygon edited="0">
              <wp:start x="0" y="0"/>
              <wp:lineTo x="0" y="21191"/>
              <wp:lineTo x="21415" y="21191"/>
              <wp:lineTo x="21415" y="0"/>
              <wp:lineTo x="0" y="0"/>
            </wp:wrapPolygon>
          </wp:wrapThrough>
          <wp:docPr id="6" name="Resim 1" descr="C:\Users\busracatir\Desktop\Kurumsal İletişim\Logolar_Jpg\KA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usracatir\Desktop\Kurumsal İletişim\Logolar_Jpg\KALE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96" t="36599" r="37464" b="35746"/>
                  <a:stretch/>
                </pic:blipFill>
                <pic:spPr bwMode="auto">
                  <a:xfrm>
                    <a:off x="0" y="0"/>
                    <a:ext cx="1485900" cy="1139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7BFC8B1" wp14:editId="317121D3">
          <wp:simplePos x="0" y="0"/>
          <wp:positionH relativeFrom="column">
            <wp:posOffset>-393700</wp:posOffset>
          </wp:positionH>
          <wp:positionV relativeFrom="paragraph">
            <wp:posOffset>-106680</wp:posOffset>
          </wp:positionV>
          <wp:extent cx="1409700" cy="800100"/>
          <wp:effectExtent l="0" t="0" r="12700" b="12700"/>
          <wp:wrapTight wrapText="bothSides">
            <wp:wrapPolygon edited="0">
              <wp:start x="0" y="0"/>
              <wp:lineTo x="0" y="21257"/>
              <wp:lineTo x="21405" y="21257"/>
              <wp:lineTo x="21405" y="0"/>
              <wp:lineTo x="0" y="0"/>
            </wp:wrapPolygon>
          </wp:wrapTight>
          <wp:docPr id="7" name="Picture 7" descr="Macintosh HD:Users:fnd-08:Desktop:Ekran Resmi 2018-05-04 14.19.3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fnd-08:Desktop:Ekran Resmi 2018-05-04 14.19.3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01E5">
      <w:rPr>
        <w:noProof/>
      </w:rPr>
      <w:drawing>
        <wp:anchor distT="0" distB="0" distL="114300" distR="114300" simplePos="0" relativeHeight="251662336" behindDoc="0" locked="0" layoutInCell="1" allowOverlap="1" wp14:anchorId="79BD3CFE" wp14:editId="5B2A58C3">
          <wp:simplePos x="0" y="0"/>
          <wp:positionH relativeFrom="column">
            <wp:posOffset>2286000</wp:posOffset>
          </wp:positionH>
          <wp:positionV relativeFrom="paragraph">
            <wp:posOffset>-220980</wp:posOffset>
          </wp:positionV>
          <wp:extent cx="908050" cy="981075"/>
          <wp:effectExtent l="0" t="0" r="6350" b="9525"/>
          <wp:wrapThrough wrapText="bothSides">
            <wp:wrapPolygon edited="0">
              <wp:start x="0" y="0"/>
              <wp:lineTo x="0" y="21250"/>
              <wp:lineTo x="21147" y="21250"/>
              <wp:lineTo x="21147" y="0"/>
              <wp:lineTo x="0" y="0"/>
            </wp:wrapPolygon>
          </wp:wrapThrough>
          <wp:docPr id="5" name="Resim 1" descr="C:\Users\lnv\Desktop\Troya_Troy_Logo_RED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nv\Desktop\Troya_Troy_Logo_RED2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7D04">
      <w:t xml:space="preserve"> </w:t>
    </w:r>
    <w:r w:rsidR="00C1150E">
      <w:t xml:space="preserve">          </w:t>
    </w:r>
    <w:r w:rsidR="00197D04">
      <w:rPr>
        <w:noProof/>
      </w:rPr>
      <w:t xml:space="preserve">      </w:t>
    </w:r>
    <w:r w:rsidR="00C1150E">
      <w:t xml:space="preserve">      </w:t>
    </w:r>
    <w:r w:rsidR="00197D04">
      <w:t xml:space="preserve">             </w:t>
    </w:r>
    <w:r w:rsidR="00C1150E">
      <w:t xml:space="preserve">  </w:t>
    </w:r>
    <w:r w:rsidR="00EE4770">
      <w:t xml:space="preserve"> </w:t>
    </w:r>
    <w:r w:rsidR="00C1150E"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C9"/>
    <w:rsid w:val="00010F90"/>
    <w:rsid w:val="00017B5E"/>
    <w:rsid w:val="00032AEA"/>
    <w:rsid w:val="00037DE4"/>
    <w:rsid w:val="00046B40"/>
    <w:rsid w:val="0005089A"/>
    <w:rsid w:val="00055006"/>
    <w:rsid w:val="00055BCE"/>
    <w:rsid w:val="00062D2E"/>
    <w:rsid w:val="00083639"/>
    <w:rsid w:val="000E033D"/>
    <w:rsid w:val="000E727D"/>
    <w:rsid w:val="00166EC9"/>
    <w:rsid w:val="001730D5"/>
    <w:rsid w:val="0017742C"/>
    <w:rsid w:val="00197D04"/>
    <w:rsid w:val="002324A2"/>
    <w:rsid w:val="0023499B"/>
    <w:rsid w:val="002C6D4F"/>
    <w:rsid w:val="002E37B2"/>
    <w:rsid w:val="00317E11"/>
    <w:rsid w:val="00354930"/>
    <w:rsid w:val="0039164B"/>
    <w:rsid w:val="003D0DE9"/>
    <w:rsid w:val="00401FAB"/>
    <w:rsid w:val="00401FD2"/>
    <w:rsid w:val="00472A32"/>
    <w:rsid w:val="004A34F9"/>
    <w:rsid w:val="004B3DFB"/>
    <w:rsid w:val="004E081F"/>
    <w:rsid w:val="005540F1"/>
    <w:rsid w:val="0056650D"/>
    <w:rsid w:val="005B5730"/>
    <w:rsid w:val="005D725E"/>
    <w:rsid w:val="005F63C9"/>
    <w:rsid w:val="00611606"/>
    <w:rsid w:val="00651504"/>
    <w:rsid w:val="00667A08"/>
    <w:rsid w:val="00671354"/>
    <w:rsid w:val="00672F20"/>
    <w:rsid w:val="0069006B"/>
    <w:rsid w:val="00692776"/>
    <w:rsid w:val="006B33D6"/>
    <w:rsid w:val="006E47D9"/>
    <w:rsid w:val="007452A6"/>
    <w:rsid w:val="00796F92"/>
    <w:rsid w:val="007A1C23"/>
    <w:rsid w:val="007A7CE3"/>
    <w:rsid w:val="007F540C"/>
    <w:rsid w:val="00807C04"/>
    <w:rsid w:val="00833E03"/>
    <w:rsid w:val="00836906"/>
    <w:rsid w:val="00882B28"/>
    <w:rsid w:val="00895ECF"/>
    <w:rsid w:val="008A4407"/>
    <w:rsid w:val="008F23A5"/>
    <w:rsid w:val="0092712C"/>
    <w:rsid w:val="00934545"/>
    <w:rsid w:val="00940425"/>
    <w:rsid w:val="009A2264"/>
    <w:rsid w:val="009C07B3"/>
    <w:rsid w:val="009D09A1"/>
    <w:rsid w:val="009E0C02"/>
    <w:rsid w:val="009F1716"/>
    <w:rsid w:val="009F6CF7"/>
    <w:rsid w:val="00A06F55"/>
    <w:rsid w:val="00A101E5"/>
    <w:rsid w:val="00A31688"/>
    <w:rsid w:val="00A3173E"/>
    <w:rsid w:val="00A3643B"/>
    <w:rsid w:val="00AA501A"/>
    <w:rsid w:val="00AE3F42"/>
    <w:rsid w:val="00B648C4"/>
    <w:rsid w:val="00B83CFE"/>
    <w:rsid w:val="00B96BE2"/>
    <w:rsid w:val="00C06E41"/>
    <w:rsid w:val="00C1150E"/>
    <w:rsid w:val="00C12810"/>
    <w:rsid w:val="00C340FD"/>
    <w:rsid w:val="00C87DCE"/>
    <w:rsid w:val="00CB1816"/>
    <w:rsid w:val="00CC7352"/>
    <w:rsid w:val="00CD1650"/>
    <w:rsid w:val="00CD211B"/>
    <w:rsid w:val="00CD44C8"/>
    <w:rsid w:val="00CF6C3B"/>
    <w:rsid w:val="00D01457"/>
    <w:rsid w:val="00D04B39"/>
    <w:rsid w:val="00D37DA0"/>
    <w:rsid w:val="00D4422F"/>
    <w:rsid w:val="00D624AE"/>
    <w:rsid w:val="00D97716"/>
    <w:rsid w:val="00DB2580"/>
    <w:rsid w:val="00DC3A8D"/>
    <w:rsid w:val="00DE29E5"/>
    <w:rsid w:val="00DE5404"/>
    <w:rsid w:val="00E0664B"/>
    <w:rsid w:val="00E15015"/>
    <w:rsid w:val="00E84CC2"/>
    <w:rsid w:val="00E87D1B"/>
    <w:rsid w:val="00E91F15"/>
    <w:rsid w:val="00EB071D"/>
    <w:rsid w:val="00ED51F8"/>
    <w:rsid w:val="00EE03A0"/>
    <w:rsid w:val="00EE24E7"/>
    <w:rsid w:val="00EE4770"/>
    <w:rsid w:val="00F40B79"/>
    <w:rsid w:val="00F452EB"/>
    <w:rsid w:val="00FA6760"/>
    <w:rsid w:val="00FD12E2"/>
    <w:rsid w:val="00FD4CDF"/>
    <w:rsid w:val="00FF01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C1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C9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F6CF7"/>
    <w:pPr>
      <w:tabs>
        <w:tab w:val="center" w:pos="4153"/>
        <w:tab w:val="right" w:pos="83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F6CF7"/>
    <w:rPr>
      <w:rFonts w:ascii="Times New Roman" w:eastAsia="Times New Roman" w:hAnsi="Times New Roman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F6CF7"/>
    <w:pPr>
      <w:tabs>
        <w:tab w:val="center" w:pos="4153"/>
        <w:tab w:val="right" w:pos="83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F6CF7"/>
    <w:rPr>
      <w:rFonts w:ascii="Times New Roman" w:eastAsia="Times New Roman" w:hAnsi="Times New Roman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477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4770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C9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F6CF7"/>
    <w:pPr>
      <w:tabs>
        <w:tab w:val="center" w:pos="4153"/>
        <w:tab w:val="right" w:pos="8306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F6CF7"/>
    <w:rPr>
      <w:rFonts w:ascii="Times New Roman" w:eastAsia="Times New Roman" w:hAnsi="Times New Roman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F6CF7"/>
    <w:pPr>
      <w:tabs>
        <w:tab w:val="center" w:pos="4153"/>
        <w:tab w:val="right" w:pos="8306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F6CF7"/>
    <w:rPr>
      <w:rFonts w:ascii="Times New Roman" w:eastAsia="Times New Roman" w:hAnsi="Times New Roman" w:cs="Times New Roman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E477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4770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B46CF-8FFE-46E1-B304-E9D4510B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Deaflympics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 Ozyurt</dc:creator>
  <cp:lastModifiedBy>iskender baydar</cp:lastModifiedBy>
  <cp:revision>34</cp:revision>
  <dcterms:created xsi:type="dcterms:W3CDTF">2018-05-09T13:12:00Z</dcterms:created>
  <dcterms:modified xsi:type="dcterms:W3CDTF">2018-05-10T09:29:00Z</dcterms:modified>
</cp:coreProperties>
</file>