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05C02" w14:textId="77777777" w:rsidR="00D5338B" w:rsidRPr="00727EAD" w:rsidRDefault="009D5552" w:rsidP="00D5338B">
      <w:pPr>
        <w:pStyle w:val="KonuBal"/>
        <w:jc w:val="center"/>
        <w:rPr>
          <w:sz w:val="40"/>
          <w:szCs w:val="40"/>
        </w:rPr>
      </w:pPr>
      <w:r w:rsidRPr="000839AB">
        <w:rPr>
          <w:rFonts w:ascii="Trebuchet MS" w:hAnsi="Trebuchet MS"/>
          <w:noProof/>
          <w:spacing w:val="-6"/>
          <w:sz w:val="22"/>
          <w:szCs w:val="22"/>
        </w:rPr>
        <w:br/>
      </w:r>
    </w:p>
    <w:p w14:paraId="21668FA5" w14:textId="243D73D2" w:rsidR="00D5338B" w:rsidRPr="002B08D1" w:rsidRDefault="00D5338B" w:rsidP="00D5338B">
      <w:pPr>
        <w:pStyle w:val="KonuBal"/>
        <w:rPr>
          <w:sz w:val="40"/>
          <w:szCs w:val="40"/>
        </w:rPr>
      </w:pPr>
      <w:r w:rsidRPr="006B60F2">
        <w:rPr>
          <w:sz w:val="32"/>
          <w:szCs w:val="32"/>
        </w:rPr>
        <w:t>Basın Bülteni</w:t>
      </w:r>
      <w:r w:rsidRPr="002B08D1">
        <w:rPr>
          <w:sz w:val="40"/>
          <w:szCs w:val="40"/>
        </w:rPr>
        <w:t xml:space="preserve">   </w:t>
      </w:r>
      <w:r w:rsidRPr="002B08D1">
        <w:rPr>
          <w:sz w:val="40"/>
          <w:szCs w:val="40"/>
        </w:rPr>
        <w:tab/>
      </w:r>
      <w:r w:rsidRPr="002B08D1">
        <w:rPr>
          <w:sz w:val="40"/>
          <w:szCs w:val="40"/>
        </w:rPr>
        <w:tab/>
      </w:r>
      <w:r w:rsidRPr="002B08D1">
        <w:rPr>
          <w:sz w:val="40"/>
          <w:szCs w:val="40"/>
        </w:rPr>
        <w:tab/>
      </w:r>
      <w:r w:rsidRPr="002B08D1">
        <w:rPr>
          <w:sz w:val="40"/>
          <w:szCs w:val="40"/>
        </w:rPr>
        <w:tab/>
      </w:r>
      <w:r w:rsidRPr="002B08D1">
        <w:rPr>
          <w:sz w:val="40"/>
          <w:szCs w:val="40"/>
        </w:rPr>
        <w:tab/>
        <w:t xml:space="preserve">   </w:t>
      </w:r>
      <w:r w:rsidRPr="002B08D1">
        <w:rPr>
          <w:sz w:val="40"/>
          <w:szCs w:val="40"/>
        </w:rPr>
        <w:tab/>
      </w:r>
      <w:r>
        <w:rPr>
          <w:sz w:val="24"/>
          <w:szCs w:val="24"/>
        </w:rPr>
        <w:t xml:space="preserve">                 </w:t>
      </w:r>
      <w:r w:rsidR="006B60F2">
        <w:rPr>
          <w:sz w:val="24"/>
          <w:szCs w:val="24"/>
        </w:rPr>
        <w:tab/>
        <w:t xml:space="preserve">        </w:t>
      </w:r>
      <w:bookmarkStart w:id="0" w:name="_GoBack"/>
      <w:bookmarkEnd w:id="0"/>
    </w:p>
    <w:p w14:paraId="76A17B63" w14:textId="77777777" w:rsidR="00D5338B" w:rsidRPr="002B08D1" w:rsidRDefault="00D5338B" w:rsidP="00D5338B">
      <w:pPr>
        <w:pStyle w:val="Balk1"/>
        <w:jc w:val="center"/>
        <w:rPr>
          <w:rFonts w:ascii="Calibri" w:eastAsia="Calibri" w:hAnsi="Calibri" w:cs="Calibri"/>
          <w:sz w:val="24"/>
          <w:szCs w:val="24"/>
        </w:rPr>
      </w:pPr>
    </w:p>
    <w:p w14:paraId="389228AD" w14:textId="5D0631AD" w:rsidR="00D5338B" w:rsidRDefault="006B60F2" w:rsidP="00D5338B">
      <w:pPr>
        <w:pStyle w:val="Gvde"/>
        <w:jc w:val="center"/>
        <w:rPr>
          <w:rFonts w:ascii="Calibri" w:eastAsia="Calibri" w:hAnsi="Calibri" w:cs="Calibri"/>
          <w:b/>
          <w:bCs/>
          <w:sz w:val="48"/>
          <w:szCs w:val="48"/>
        </w:rPr>
      </w:pPr>
      <w:r>
        <w:rPr>
          <w:rFonts w:ascii="Calibri" w:eastAsia="Calibri" w:hAnsi="Calibri" w:cs="Calibri"/>
          <w:b/>
          <w:bCs/>
          <w:sz w:val="48"/>
          <w:szCs w:val="48"/>
        </w:rPr>
        <w:t>“Geleceğin Kaleleri” ile geleceğin l</w:t>
      </w:r>
      <w:r w:rsidRPr="006B60F2">
        <w:rPr>
          <w:rFonts w:ascii="Calibri" w:eastAsia="Calibri" w:hAnsi="Calibri" w:cs="Calibri"/>
          <w:b/>
          <w:bCs/>
          <w:sz w:val="48"/>
          <w:szCs w:val="48"/>
        </w:rPr>
        <w:t>iderl</w:t>
      </w:r>
      <w:r>
        <w:rPr>
          <w:rFonts w:ascii="Calibri" w:eastAsia="Calibri" w:hAnsi="Calibri" w:cs="Calibri"/>
          <w:b/>
          <w:bCs/>
          <w:sz w:val="48"/>
          <w:szCs w:val="48"/>
        </w:rPr>
        <w:t>eri y</w:t>
      </w:r>
      <w:r w:rsidRPr="006B60F2">
        <w:rPr>
          <w:rFonts w:ascii="Calibri" w:eastAsia="Calibri" w:hAnsi="Calibri" w:cs="Calibri"/>
          <w:b/>
          <w:bCs/>
          <w:sz w:val="48"/>
          <w:szCs w:val="48"/>
        </w:rPr>
        <w:t>etişiyor</w:t>
      </w:r>
    </w:p>
    <w:p w14:paraId="0CF7456D" w14:textId="77777777" w:rsidR="006B60F2" w:rsidRPr="00C67E07" w:rsidRDefault="006B60F2" w:rsidP="00D5338B">
      <w:pPr>
        <w:pStyle w:val="Gvde"/>
        <w:jc w:val="center"/>
        <w:rPr>
          <w:rFonts w:asciiTheme="minorHAnsi" w:eastAsia="Calibri" w:hAnsiTheme="minorHAnsi" w:cs="Calibri"/>
          <w:b/>
          <w:bCs/>
          <w:sz w:val="48"/>
          <w:szCs w:val="48"/>
        </w:rPr>
      </w:pPr>
    </w:p>
    <w:p w14:paraId="617AC3AC" w14:textId="04CA314F" w:rsidR="00D5338B" w:rsidRDefault="006B60F2" w:rsidP="006B60F2">
      <w:pPr>
        <w:pStyle w:val="Gvde"/>
        <w:jc w:val="center"/>
        <w:rPr>
          <w:rFonts w:asciiTheme="minorHAnsi" w:eastAsia="Calibri" w:hAnsiTheme="minorHAnsi" w:cs="Calibri"/>
          <w:b/>
          <w:bCs/>
          <w:sz w:val="28"/>
          <w:szCs w:val="28"/>
        </w:rPr>
      </w:pPr>
      <w:r w:rsidRPr="006B60F2">
        <w:rPr>
          <w:rFonts w:asciiTheme="minorHAnsi" w:eastAsia="Calibri" w:hAnsiTheme="minorHAnsi" w:cs="Calibri"/>
          <w:b/>
          <w:bCs/>
          <w:sz w:val="28"/>
          <w:szCs w:val="28"/>
        </w:rPr>
        <w:t>Türk sanayiinin öncü kuruluşu Kale Grubu, Sabancı Üniversitesi işbirliği ile tasarladığı “Geleceğin Kaleleri Lider Gelişim Programı” ile dönüşüm yolculuğuna çıkıyor.</w:t>
      </w:r>
    </w:p>
    <w:p w14:paraId="3022199C" w14:textId="77777777" w:rsidR="006B60F2" w:rsidRPr="00D5338B" w:rsidRDefault="006B60F2" w:rsidP="006B60F2">
      <w:pPr>
        <w:pStyle w:val="Gvde"/>
        <w:jc w:val="center"/>
        <w:rPr>
          <w:rFonts w:asciiTheme="minorHAnsi" w:hAnsiTheme="minorHAnsi"/>
        </w:rPr>
      </w:pPr>
    </w:p>
    <w:p w14:paraId="5DF34909" w14:textId="3E4231C5" w:rsidR="00D5338B" w:rsidRDefault="006B60F2" w:rsidP="00D5338B">
      <w:pPr>
        <w:pStyle w:val="Gvde"/>
        <w:jc w:val="both"/>
        <w:rPr>
          <w:rFonts w:asciiTheme="minorHAnsi" w:hAnsiTheme="minorHAnsi"/>
        </w:rPr>
      </w:pPr>
      <w:r w:rsidRPr="006B60F2">
        <w:rPr>
          <w:rFonts w:asciiTheme="minorHAnsi" w:hAnsiTheme="minorHAnsi"/>
        </w:rPr>
        <w:t xml:space="preserve">Önce “insan” ve “sosyal doku” diyerek insanların hayatına dokunmayı temel alan, duyarlı ve sorumlu liderliği tüm işlerinde </w:t>
      </w:r>
      <w:proofErr w:type="spellStart"/>
      <w:r w:rsidRPr="006B60F2">
        <w:rPr>
          <w:rFonts w:asciiTheme="minorHAnsi" w:hAnsiTheme="minorHAnsi"/>
        </w:rPr>
        <w:t>önceliklendiren</w:t>
      </w:r>
      <w:proofErr w:type="spellEnd"/>
      <w:r w:rsidRPr="006B60F2">
        <w:rPr>
          <w:rFonts w:asciiTheme="minorHAnsi" w:hAnsiTheme="minorHAnsi"/>
        </w:rPr>
        <w:t xml:space="preserve"> Kale Grubu, mevcut insan kaynağına sürdürülebilir yatırım yapmak için uzun soluklu bir dönüşüm yolculuğu başlattı. Sabancı Üniversitesi Yöneticilik Geliştirme Birimi işbirliği ile tasarladığı “Geleceğin Kaleleri Lider Gelişim Programı” ile Kale Grubu, alanında uzman eğitim ortakları ve geleceğin lider adaylarını buluşturuyor.</w:t>
      </w:r>
    </w:p>
    <w:p w14:paraId="0C7C1EB2" w14:textId="77777777" w:rsidR="006B60F2" w:rsidRPr="00D5338B" w:rsidRDefault="006B60F2" w:rsidP="00D5338B">
      <w:pPr>
        <w:pStyle w:val="Gvde"/>
        <w:jc w:val="both"/>
        <w:rPr>
          <w:rFonts w:asciiTheme="minorHAnsi" w:hAnsiTheme="minorHAnsi"/>
        </w:rPr>
      </w:pPr>
    </w:p>
    <w:p w14:paraId="65E2573E" w14:textId="1454CD12" w:rsidR="00D5338B" w:rsidRDefault="006B60F2" w:rsidP="00D5338B">
      <w:pPr>
        <w:pStyle w:val="Gvde"/>
        <w:jc w:val="both"/>
        <w:rPr>
          <w:rFonts w:asciiTheme="minorHAnsi" w:hAnsiTheme="minorHAnsi"/>
        </w:rPr>
      </w:pPr>
      <w:r w:rsidRPr="006B60F2">
        <w:rPr>
          <w:rFonts w:asciiTheme="minorHAnsi" w:hAnsiTheme="minorHAnsi"/>
        </w:rPr>
        <w:t xml:space="preserve">Katılımcılara, Stratejik Yönetim’den Değişim </w:t>
      </w:r>
      <w:proofErr w:type="spellStart"/>
      <w:r w:rsidRPr="006B60F2">
        <w:rPr>
          <w:rFonts w:asciiTheme="minorHAnsi" w:hAnsiTheme="minorHAnsi"/>
        </w:rPr>
        <w:t>Liderliği’ne</w:t>
      </w:r>
      <w:proofErr w:type="spellEnd"/>
      <w:r w:rsidRPr="006B60F2">
        <w:rPr>
          <w:rFonts w:asciiTheme="minorHAnsi" w:hAnsiTheme="minorHAnsi"/>
        </w:rPr>
        <w:t xml:space="preserve">, Mavi Okyanus Stratejisi’nden Değer Odaklı Tedarik Zinciri Yönetimi’ne, Müzakere </w:t>
      </w:r>
      <w:proofErr w:type="spellStart"/>
      <w:r w:rsidRPr="006B60F2">
        <w:rPr>
          <w:rFonts w:asciiTheme="minorHAnsi" w:hAnsiTheme="minorHAnsi"/>
        </w:rPr>
        <w:t>Becerileri’nden</w:t>
      </w:r>
      <w:proofErr w:type="spellEnd"/>
      <w:r w:rsidRPr="006B60F2">
        <w:rPr>
          <w:rFonts w:asciiTheme="minorHAnsi" w:hAnsiTheme="minorHAnsi"/>
        </w:rPr>
        <w:t xml:space="preserve"> Yöneticiler için Finans’a, Takımları Yüksek Performansa </w:t>
      </w:r>
      <w:proofErr w:type="spellStart"/>
      <w:r w:rsidRPr="006B60F2">
        <w:rPr>
          <w:rFonts w:asciiTheme="minorHAnsi" w:hAnsiTheme="minorHAnsi"/>
        </w:rPr>
        <w:t>Yönlendirmek’ten</w:t>
      </w:r>
      <w:proofErr w:type="spellEnd"/>
      <w:r w:rsidRPr="006B60F2">
        <w:rPr>
          <w:rFonts w:asciiTheme="minorHAnsi" w:hAnsiTheme="minorHAnsi"/>
        </w:rPr>
        <w:t xml:space="preserve"> Çeviklik ve Bütünsel Yönetim’e farklı konu başlıklarıyla, yenilikçi bakış açıla</w:t>
      </w:r>
      <w:r w:rsidR="006371CA">
        <w:rPr>
          <w:rFonts w:asciiTheme="minorHAnsi" w:hAnsiTheme="minorHAnsi"/>
        </w:rPr>
        <w:t xml:space="preserve">rı kazandırmayı amaçlayan ve </w:t>
      </w:r>
      <w:r w:rsidR="00421F3F">
        <w:rPr>
          <w:rFonts w:asciiTheme="minorHAnsi" w:hAnsiTheme="minorHAnsi"/>
        </w:rPr>
        <w:t>bir</w:t>
      </w:r>
      <w:r w:rsidRPr="006B60F2">
        <w:rPr>
          <w:rFonts w:asciiTheme="minorHAnsi" w:hAnsiTheme="minorHAnsi"/>
        </w:rPr>
        <w:t xml:space="preserve"> yıl sürmesi planlanan “Geleceğin Kaleleri” programı, her 1,5 ayda bir 2-3 günlük eğitim modüllerinden oluşacak.</w:t>
      </w:r>
    </w:p>
    <w:p w14:paraId="69E48D07" w14:textId="77777777" w:rsidR="006B60F2" w:rsidRPr="00D5338B" w:rsidRDefault="006B60F2" w:rsidP="00D5338B">
      <w:pPr>
        <w:pStyle w:val="Gvde"/>
        <w:jc w:val="both"/>
        <w:rPr>
          <w:rFonts w:asciiTheme="minorHAnsi" w:hAnsiTheme="minorHAnsi"/>
        </w:rPr>
      </w:pPr>
    </w:p>
    <w:p w14:paraId="7E2FED72" w14:textId="0848BD14" w:rsidR="00D5338B" w:rsidRDefault="006B60F2" w:rsidP="00D5338B">
      <w:pPr>
        <w:pStyle w:val="Gvde"/>
        <w:jc w:val="both"/>
        <w:rPr>
          <w:rFonts w:asciiTheme="minorHAnsi" w:hAnsiTheme="minorHAnsi"/>
        </w:rPr>
      </w:pPr>
      <w:r w:rsidRPr="006B60F2">
        <w:rPr>
          <w:rFonts w:asciiTheme="minorHAnsi" w:hAnsiTheme="minorHAnsi"/>
        </w:rPr>
        <w:t>Proje ile ilgili görüşlerini paylaşan Kale Grub</w:t>
      </w:r>
      <w:r w:rsidR="004F4CBB">
        <w:rPr>
          <w:rFonts w:asciiTheme="minorHAnsi" w:hAnsiTheme="minorHAnsi"/>
        </w:rPr>
        <w:t>u İnsan Kaynakları Başkan Yardımcısı</w:t>
      </w:r>
      <w:r w:rsidRPr="006B60F2">
        <w:rPr>
          <w:rFonts w:asciiTheme="minorHAnsi" w:hAnsiTheme="minorHAnsi"/>
        </w:rPr>
        <w:t xml:space="preserve"> Selda Seçkinler Ob</w:t>
      </w:r>
      <w:r w:rsidR="0054546E">
        <w:rPr>
          <w:rFonts w:asciiTheme="minorHAnsi" w:hAnsiTheme="minorHAnsi"/>
        </w:rPr>
        <w:t>a, "Zamanın ruhuna uygun olarak</w:t>
      </w:r>
      <w:r w:rsidRPr="006B60F2">
        <w:rPr>
          <w:rFonts w:asciiTheme="minorHAnsi" w:hAnsiTheme="minorHAnsi"/>
        </w:rPr>
        <w:t xml:space="preserve"> değişime açık, empati becerisine sahip, ilham veren, güven yaratan, meraklı ve tutkulu liderlere duyulan gereksinim her geçen gün artıyor. Bu farkında</w:t>
      </w:r>
      <w:r w:rsidR="003531ED">
        <w:rPr>
          <w:rFonts w:asciiTheme="minorHAnsi" w:hAnsiTheme="minorHAnsi"/>
        </w:rPr>
        <w:t xml:space="preserve">lıkla, insan gücümüzü geleceğin yetkinlikleriyle donatarak ve </w:t>
      </w:r>
      <w:r w:rsidRPr="006B60F2">
        <w:rPr>
          <w:rFonts w:asciiTheme="minorHAnsi" w:hAnsiTheme="minorHAnsi"/>
        </w:rPr>
        <w:t>değişim öncüsü olarak hareket edecek liderleri bugünden yetkin hale getirmek i</w:t>
      </w:r>
      <w:r w:rsidR="009F3190">
        <w:rPr>
          <w:rFonts w:asciiTheme="minorHAnsi" w:hAnsiTheme="minorHAnsi"/>
        </w:rPr>
        <w:t xml:space="preserve">çin var gücümüzle çalışmalıyız. </w:t>
      </w:r>
      <w:r w:rsidRPr="006B60F2">
        <w:rPr>
          <w:rFonts w:asciiTheme="minorHAnsi" w:hAnsiTheme="minorHAnsi"/>
        </w:rPr>
        <w:t xml:space="preserve">Bu </w:t>
      </w:r>
      <w:r w:rsidR="003531ED">
        <w:rPr>
          <w:rFonts w:asciiTheme="minorHAnsi" w:hAnsiTheme="minorHAnsi"/>
        </w:rPr>
        <w:t>düşünceden</w:t>
      </w:r>
      <w:r w:rsidRPr="006B60F2">
        <w:rPr>
          <w:rFonts w:asciiTheme="minorHAnsi" w:hAnsiTheme="minorHAnsi"/>
        </w:rPr>
        <w:t xml:space="preserve"> hareketle hayata geçirdiğimiz ‘Geleceğin Kaleleri’</w:t>
      </w:r>
      <w:r w:rsidR="009F3190">
        <w:rPr>
          <w:rFonts w:asciiTheme="minorHAnsi" w:hAnsiTheme="minorHAnsi"/>
        </w:rPr>
        <w:t xml:space="preserve"> programı</w:t>
      </w:r>
      <w:r w:rsidRPr="006B60F2">
        <w:rPr>
          <w:rFonts w:asciiTheme="minorHAnsi" w:hAnsiTheme="minorHAnsi"/>
        </w:rPr>
        <w:t xml:space="preserve"> ile değerlerimize bağlı, grubumuzu geleceğe taşıyacak liderleri içeriden yetiştirmeyi, en büyük potansiyelimiz</w:t>
      </w:r>
      <w:r w:rsidR="0054546E">
        <w:rPr>
          <w:rFonts w:asciiTheme="minorHAnsi" w:hAnsiTheme="minorHAnsi"/>
        </w:rPr>
        <w:t xml:space="preserve"> olan</w:t>
      </w:r>
      <w:r w:rsidRPr="006B60F2">
        <w:rPr>
          <w:rFonts w:asciiTheme="minorHAnsi" w:hAnsiTheme="minorHAnsi"/>
        </w:rPr>
        <w:t xml:space="preserve"> insan kaynağımıza sürdürülebilir yatırım yapmayı amaç edindik" </w:t>
      </w:r>
      <w:r w:rsidR="009F3190">
        <w:rPr>
          <w:rFonts w:asciiTheme="minorHAnsi" w:hAnsiTheme="minorHAnsi"/>
        </w:rPr>
        <w:t>dedi</w:t>
      </w:r>
      <w:r w:rsidRPr="006B60F2">
        <w:rPr>
          <w:rFonts w:asciiTheme="minorHAnsi" w:hAnsiTheme="minorHAnsi"/>
        </w:rPr>
        <w:t>.</w:t>
      </w:r>
    </w:p>
    <w:p w14:paraId="6AF4688F" w14:textId="77777777" w:rsidR="00484F71" w:rsidRPr="00484F71" w:rsidRDefault="00484F71" w:rsidP="00D5338B">
      <w:pPr>
        <w:pStyle w:val="Gvde"/>
        <w:jc w:val="both"/>
        <w:rPr>
          <w:rFonts w:asciiTheme="minorHAnsi" w:hAnsiTheme="minorHAnsi" w:cs="Arial"/>
          <w:b/>
          <w:color w:val="222222"/>
        </w:rPr>
      </w:pPr>
    </w:p>
    <w:p w14:paraId="3299F33B" w14:textId="7CB3DCD1" w:rsidR="006B60F2" w:rsidRDefault="006371CA" w:rsidP="006B60F2">
      <w:pPr>
        <w:pStyle w:val="Gvde"/>
        <w:jc w:val="both"/>
        <w:rPr>
          <w:rFonts w:asciiTheme="minorHAnsi" w:hAnsiTheme="minorHAnsi" w:cs="Arial"/>
          <w:color w:val="222222"/>
        </w:rPr>
      </w:pPr>
      <w:r w:rsidRPr="006371CA">
        <w:rPr>
          <w:rFonts w:asciiTheme="minorHAnsi" w:hAnsiTheme="minorHAnsi" w:cs="Arial"/>
          <w:color w:val="222222"/>
        </w:rPr>
        <w:t xml:space="preserve">Kale Grubu'nun orta kademe yöneticileri için tasarlanan ve Mart ayının ilk haftası Sabancı Üniversitesi kampüsünde başlatılan </w:t>
      </w:r>
      <w:r w:rsidR="006B60F2" w:rsidRPr="006B60F2">
        <w:rPr>
          <w:rFonts w:asciiTheme="minorHAnsi" w:hAnsiTheme="minorHAnsi" w:cs="Arial"/>
          <w:color w:val="222222"/>
        </w:rPr>
        <w:t>eğitim programı ile katılımcılar okul günlerine geri dönerek, eğitim ar</w:t>
      </w:r>
      <w:r w:rsidR="003531ED">
        <w:rPr>
          <w:rFonts w:asciiTheme="minorHAnsi" w:hAnsiTheme="minorHAnsi" w:cs="Arial"/>
          <w:color w:val="222222"/>
        </w:rPr>
        <w:t xml:space="preserve">alarında keyifli vakit geçirdi. </w:t>
      </w:r>
      <w:r w:rsidR="006B60F2" w:rsidRPr="006B60F2">
        <w:rPr>
          <w:rFonts w:asciiTheme="minorHAnsi" w:hAnsiTheme="minorHAnsi" w:cs="Arial"/>
          <w:color w:val="222222"/>
        </w:rPr>
        <w:t xml:space="preserve">Hem öğretici hem de renkli aktivitelerle </w:t>
      </w:r>
      <w:r w:rsidR="006B60F2" w:rsidRPr="006B60F2">
        <w:rPr>
          <w:rFonts w:asciiTheme="minorHAnsi" w:hAnsiTheme="minorHAnsi" w:cs="Arial"/>
          <w:color w:val="222222"/>
        </w:rPr>
        <w:lastRenderedPageBreak/>
        <w:t>zenginleştirilmiş bir programla karşılaşan katılımcıla</w:t>
      </w:r>
      <w:r w:rsidR="00BD6803">
        <w:rPr>
          <w:rFonts w:asciiTheme="minorHAnsi" w:hAnsiTheme="minorHAnsi" w:cs="Arial"/>
          <w:color w:val="222222"/>
        </w:rPr>
        <w:t xml:space="preserve">ra, eğitimin sonunda, </w:t>
      </w:r>
      <w:r w:rsidR="006B60F2" w:rsidRPr="006B60F2">
        <w:rPr>
          <w:rFonts w:asciiTheme="minorHAnsi" w:hAnsiTheme="minorHAnsi" w:cs="Arial"/>
          <w:color w:val="222222"/>
        </w:rPr>
        <w:t xml:space="preserve">İş Yönetimi Simülasyonu ile gerçek dönüşüm yaratan bir öğrenme deneyimi </w:t>
      </w:r>
      <w:r w:rsidR="00BD6803">
        <w:rPr>
          <w:rFonts w:asciiTheme="minorHAnsi" w:hAnsiTheme="minorHAnsi" w:cs="Arial"/>
          <w:color w:val="222222"/>
        </w:rPr>
        <w:t>sunuluyor.</w:t>
      </w:r>
    </w:p>
    <w:p w14:paraId="23DD7A88" w14:textId="77777777" w:rsidR="00BD6803" w:rsidRDefault="00BD6803" w:rsidP="006B60F2">
      <w:pPr>
        <w:pStyle w:val="Gvde"/>
        <w:jc w:val="both"/>
        <w:rPr>
          <w:rFonts w:asciiTheme="minorHAnsi" w:hAnsiTheme="minorHAnsi" w:cs="Arial"/>
          <w:color w:val="222222"/>
        </w:rPr>
      </w:pPr>
    </w:p>
    <w:p w14:paraId="7E225F99" w14:textId="20634936" w:rsidR="0036070F" w:rsidRDefault="0036070F" w:rsidP="006B60F2">
      <w:pPr>
        <w:pStyle w:val="Gvde"/>
        <w:jc w:val="both"/>
        <w:rPr>
          <w:rFonts w:asciiTheme="minorHAnsi" w:hAnsiTheme="minorHAnsi" w:cs="Arial"/>
          <w:b/>
          <w:color w:val="222222"/>
        </w:rPr>
      </w:pPr>
      <w:r w:rsidRPr="0036070F">
        <w:rPr>
          <w:rFonts w:asciiTheme="minorHAnsi" w:hAnsiTheme="minorHAnsi" w:cs="Arial"/>
          <w:b/>
          <w:color w:val="222222"/>
        </w:rPr>
        <w:t>Her yıla yeni eğitim programları</w:t>
      </w:r>
    </w:p>
    <w:p w14:paraId="643699B8" w14:textId="77777777" w:rsidR="0036070F" w:rsidRPr="0036070F" w:rsidRDefault="0036070F" w:rsidP="006B60F2">
      <w:pPr>
        <w:pStyle w:val="Gvde"/>
        <w:jc w:val="both"/>
        <w:rPr>
          <w:rFonts w:asciiTheme="minorHAnsi" w:hAnsiTheme="minorHAnsi" w:cs="Arial"/>
          <w:b/>
          <w:color w:val="222222"/>
        </w:rPr>
      </w:pPr>
    </w:p>
    <w:p w14:paraId="3B925687" w14:textId="51465604" w:rsidR="00244C1C" w:rsidRDefault="003F3B24" w:rsidP="006B60F2">
      <w:pPr>
        <w:pStyle w:val="Gvde"/>
        <w:jc w:val="both"/>
        <w:rPr>
          <w:rFonts w:asciiTheme="minorHAnsi" w:hAnsiTheme="minorHAnsi" w:cs="Arial"/>
          <w:color w:val="222222"/>
        </w:rPr>
      </w:pPr>
      <w:r w:rsidRPr="003F3B24">
        <w:rPr>
          <w:rFonts w:asciiTheme="minorHAnsi" w:hAnsiTheme="minorHAnsi" w:cs="Arial"/>
          <w:color w:val="222222"/>
        </w:rPr>
        <w:t xml:space="preserve">2019 </w:t>
      </w:r>
      <w:r w:rsidR="004B4176">
        <w:rPr>
          <w:rFonts w:asciiTheme="minorHAnsi" w:hAnsiTheme="minorHAnsi" w:cs="Arial"/>
          <w:color w:val="222222"/>
        </w:rPr>
        <w:t xml:space="preserve">yılının ilk aylarında ikinci grup eğitimlerinin başlanacağı </w:t>
      </w:r>
      <w:r w:rsidR="004B4176" w:rsidRPr="003F3B24">
        <w:rPr>
          <w:rFonts w:asciiTheme="minorHAnsi" w:hAnsiTheme="minorHAnsi" w:cs="Arial"/>
          <w:color w:val="222222"/>
        </w:rPr>
        <w:t>Ge</w:t>
      </w:r>
      <w:r w:rsidR="009F3190">
        <w:rPr>
          <w:rFonts w:asciiTheme="minorHAnsi" w:hAnsiTheme="minorHAnsi" w:cs="Arial"/>
          <w:color w:val="222222"/>
        </w:rPr>
        <w:t>leceğin Kaleleri Lider Gelişim P</w:t>
      </w:r>
      <w:r w:rsidR="004B4176" w:rsidRPr="003F3B24">
        <w:rPr>
          <w:rFonts w:asciiTheme="minorHAnsi" w:hAnsiTheme="minorHAnsi" w:cs="Arial"/>
          <w:color w:val="222222"/>
        </w:rPr>
        <w:t>ro</w:t>
      </w:r>
      <w:r w:rsidR="004B4176">
        <w:rPr>
          <w:rFonts w:asciiTheme="minorHAnsi" w:hAnsiTheme="minorHAnsi" w:cs="Arial"/>
          <w:color w:val="222222"/>
        </w:rPr>
        <w:t xml:space="preserve">gramı, </w:t>
      </w:r>
      <w:r w:rsidRPr="003F3B24">
        <w:rPr>
          <w:rFonts w:asciiTheme="minorHAnsi" w:hAnsiTheme="minorHAnsi" w:cs="Arial"/>
          <w:color w:val="222222"/>
        </w:rPr>
        <w:t>her yıl açılacak yeni gruplarla Kale’nin gelecek nesille</w:t>
      </w:r>
      <w:r w:rsidR="004B4176">
        <w:rPr>
          <w:rFonts w:asciiTheme="minorHAnsi" w:hAnsiTheme="minorHAnsi" w:cs="Arial"/>
          <w:color w:val="222222"/>
        </w:rPr>
        <w:t>rini, geleceğin Kale liderleri</w:t>
      </w:r>
      <w:r w:rsidR="00083A3D">
        <w:rPr>
          <w:rFonts w:asciiTheme="minorHAnsi" w:hAnsiTheme="minorHAnsi" w:cs="Arial"/>
          <w:color w:val="222222"/>
        </w:rPr>
        <w:t xml:space="preserve">ni </w:t>
      </w:r>
      <w:r w:rsidRPr="003F3B24">
        <w:rPr>
          <w:rFonts w:asciiTheme="minorHAnsi" w:hAnsiTheme="minorHAnsi" w:cs="Arial"/>
          <w:color w:val="222222"/>
        </w:rPr>
        <w:t>yetiştirmeye, ortak bir liderlik dili ve gelişim kültürü yarat</w:t>
      </w:r>
      <w:r w:rsidR="00083A3D">
        <w:rPr>
          <w:rFonts w:asciiTheme="minorHAnsi" w:hAnsiTheme="minorHAnsi" w:cs="Arial"/>
          <w:color w:val="222222"/>
        </w:rPr>
        <w:t>maya devam edecek.</w:t>
      </w:r>
    </w:p>
    <w:p w14:paraId="4D5242B6" w14:textId="77777777" w:rsidR="004B4176" w:rsidRDefault="004B4176" w:rsidP="006B60F2">
      <w:pPr>
        <w:pStyle w:val="Gvde"/>
        <w:jc w:val="both"/>
        <w:rPr>
          <w:rFonts w:asciiTheme="minorHAnsi" w:hAnsiTheme="minorHAnsi" w:cs="Arial"/>
          <w:color w:val="222222"/>
        </w:rPr>
      </w:pPr>
    </w:p>
    <w:p w14:paraId="09FE86A9" w14:textId="5A9994B1" w:rsidR="003F3B24" w:rsidRPr="00980929" w:rsidRDefault="0036070F" w:rsidP="006B60F2">
      <w:pPr>
        <w:pStyle w:val="Gvde"/>
        <w:jc w:val="both"/>
        <w:rPr>
          <w:rFonts w:asciiTheme="minorHAnsi" w:hAnsiTheme="minorHAnsi" w:cs="Arial"/>
          <w:color w:val="222222"/>
        </w:rPr>
      </w:pPr>
      <w:r>
        <w:rPr>
          <w:rFonts w:asciiTheme="minorHAnsi" w:hAnsiTheme="minorHAnsi" w:cs="Arial"/>
          <w:color w:val="222222"/>
        </w:rPr>
        <w:t>Ayrıca</w:t>
      </w:r>
      <w:r w:rsidR="00DF53FC">
        <w:rPr>
          <w:rFonts w:asciiTheme="minorHAnsi" w:hAnsiTheme="minorHAnsi" w:cs="Arial"/>
          <w:color w:val="222222"/>
        </w:rPr>
        <w:t>,</w:t>
      </w:r>
      <w:r w:rsidR="004B4176">
        <w:rPr>
          <w:rFonts w:asciiTheme="minorHAnsi" w:hAnsiTheme="minorHAnsi" w:cs="Arial"/>
          <w:color w:val="222222"/>
        </w:rPr>
        <w:t xml:space="preserve"> Geleceğin Kaleleri projesi kapsamında</w:t>
      </w:r>
      <w:r w:rsidR="003F3B24" w:rsidRPr="003F3B24">
        <w:rPr>
          <w:rFonts w:asciiTheme="minorHAnsi" w:hAnsiTheme="minorHAnsi" w:cs="Arial"/>
          <w:color w:val="222222"/>
        </w:rPr>
        <w:t xml:space="preserve"> gelecek yıldan itibaren</w:t>
      </w:r>
      <w:r>
        <w:rPr>
          <w:rFonts w:asciiTheme="minorHAnsi" w:hAnsiTheme="minorHAnsi" w:cs="Arial"/>
          <w:color w:val="222222"/>
        </w:rPr>
        <w:t>,</w:t>
      </w:r>
      <w:r w:rsidR="003F3B24">
        <w:rPr>
          <w:rFonts w:asciiTheme="minorHAnsi" w:hAnsiTheme="minorHAnsi" w:cs="Arial"/>
          <w:color w:val="222222"/>
        </w:rPr>
        <w:t xml:space="preserve"> </w:t>
      </w:r>
      <w:r w:rsidR="003F3B24" w:rsidRPr="003F3B24">
        <w:rPr>
          <w:rFonts w:asciiTheme="minorHAnsi" w:hAnsiTheme="minorHAnsi" w:cs="Arial"/>
          <w:color w:val="222222"/>
        </w:rPr>
        <w:t>K</w:t>
      </w:r>
      <w:r w:rsidR="003F3B24">
        <w:rPr>
          <w:rFonts w:asciiTheme="minorHAnsi" w:hAnsiTheme="minorHAnsi" w:cs="Arial"/>
          <w:color w:val="222222"/>
        </w:rPr>
        <w:t>ale Grubu’nda görev yapan uzman-mühendis ve y</w:t>
      </w:r>
      <w:r w:rsidR="003F3B24" w:rsidRPr="003F3B24">
        <w:rPr>
          <w:rFonts w:asciiTheme="minorHAnsi" w:hAnsiTheme="minorHAnsi" w:cs="Arial"/>
          <w:color w:val="222222"/>
        </w:rPr>
        <w:t xml:space="preserve">öneticilere yönelik dijital </w:t>
      </w:r>
      <w:r w:rsidR="004B4176">
        <w:rPr>
          <w:rFonts w:asciiTheme="minorHAnsi" w:hAnsiTheme="minorHAnsi" w:cs="Arial"/>
          <w:color w:val="222222"/>
        </w:rPr>
        <w:t xml:space="preserve">dönüşüm ve </w:t>
      </w:r>
      <w:proofErr w:type="spellStart"/>
      <w:r w:rsidR="004B4176">
        <w:rPr>
          <w:rFonts w:asciiTheme="minorHAnsi" w:hAnsiTheme="minorHAnsi" w:cs="Arial"/>
          <w:color w:val="222222"/>
        </w:rPr>
        <w:t>inovasyon</w:t>
      </w:r>
      <w:proofErr w:type="spellEnd"/>
      <w:r w:rsidR="004B4176">
        <w:rPr>
          <w:rFonts w:asciiTheme="minorHAnsi" w:hAnsiTheme="minorHAnsi" w:cs="Arial"/>
          <w:color w:val="222222"/>
        </w:rPr>
        <w:t xml:space="preserve"> odaklı </w:t>
      </w:r>
      <w:r w:rsidR="003F3B24" w:rsidRPr="003F3B24">
        <w:rPr>
          <w:rFonts w:asciiTheme="minorHAnsi" w:hAnsiTheme="minorHAnsi" w:cs="Arial"/>
          <w:color w:val="222222"/>
        </w:rPr>
        <w:t xml:space="preserve">Dijital Akademi’nin hayata geçirilmesi öngörülüyor. </w:t>
      </w:r>
      <w:r>
        <w:rPr>
          <w:rFonts w:asciiTheme="minorHAnsi" w:hAnsiTheme="minorHAnsi" w:cs="Arial"/>
          <w:color w:val="222222"/>
        </w:rPr>
        <w:t>Bunun y</w:t>
      </w:r>
      <w:r w:rsidR="00DF53FC">
        <w:rPr>
          <w:rFonts w:asciiTheme="minorHAnsi" w:hAnsiTheme="minorHAnsi" w:cs="Arial"/>
          <w:color w:val="222222"/>
        </w:rPr>
        <w:t xml:space="preserve">anı sıra üst düzey yöneticilerin, </w:t>
      </w:r>
      <w:r w:rsidR="003F3B24" w:rsidRPr="003F3B24">
        <w:rPr>
          <w:rFonts w:asciiTheme="minorHAnsi" w:hAnsiTheme="minorHAnsi" w:cs="Arial"/>
          <w:color w:val="222222"/>
        </w:rPr>
        <w:t xml:space="preserve">aralarında Harvard, MIT, INSEAD ve </w:t>
      </w:r>
      <w:proofErr w:type="spellStart"/>
      <w:r w:rsidR="003F3B24" w:rsidRPr="003F3B24">
        <w:rPr>
          <w:rFonts w:asciiTheme="minorHAnsi" w:hAnsiTheme="minorHAnsi" w:cs="Arial"/>
          <w:color w:val="222222"/>
        </w:rPr>
        <w:t>London</w:t>
      </w:r>
      <w:proofErr w:type="spellEnd"/>
      <w:r w:rsidR="003F3B24" w:rsidRPr="003F3B24">
        <w:rPr>
          <w:rFonts w:asciiTheme="minorHAnsi" w:hAnsiTheme="minorHAnsi" w:cs="Arial"/>
          <w:color w:val="222222"/>
        </w:rPr>
        <w:t xml:space="preserve"> Business </w:t>
      </w:r>
      <w:proofErr w:type="spellStart"/>
      <w:r w:rsidR="003F3B24" w:rsidRPr="003F3B24">
        <w:rPr>
          <w:rFonts w:asciiTheme="minorHAnsi" w:hAnsiTheme="minorHAnsi" w:cs="Arial"/>
          <w:color w:val="222222"/>
        </w:rPr>
        <w:t>School’un</w:t>
      </w:r>
      <w:proofErr w:type="spellEnd"/>
      <w:r w:rsidR="003F3B24" w:rsidRPr="003F3B24">
        <w:rPr>
          <w:rFonts w:asciiTheme="minorHAnsi" w:hAnsiTheme="minorHAnsi" w:cs="Arial"/>
          <w:color w:val="222222"/>
        </w:rPr>
        <w:t xml:space="preserve"> yer aldığı dünyanın en iyi yö</w:t>
      </w:r>
      <w:r w:rsidR="003F3B24">
        <w:rPr>
          <w:rFonts w:asciiTheme="minorHAnsi" w:hAnsiTheme="minorHAnsi" w:cs="Arial"/>
          <w:color w:val="222222"/>
        </w:rPr>
        <w:t>netim okullarında</w:t>
      </w:r>
      <w:r w:rsidR="00DF53FC">
        <w:rPr>
          <w:rFonts w:asciiTheme="minorHAnsi" w:hAnsiTheme="minorHAnsi" w:cs="Arial"/>
          <w:color w:val="222222"/>
        </w:rPr>
        <w:t xml:space="preserve">ki </w:t>
      </w:r>
      <w:r w:rsidR="003F3B24" w:rsidRPr="003F3B24">
        <w:rPr>
          <w:rFonts w:asciiTheme="minorHAnsi" w:hAnsiTheme="minorHAnsi" w:cs="Arial"/>
          <w:color w:val="222222"/>
        </w:rPr>
        <w:t>eğiti</w:t>
      </w:r>
      <w:r w:rsidR="00DF53FC">
        <w:rPr>
          <w:rFonts w:asciiTheme="minorHAnsi" w:hAnsiTheme="minorHAnsi" w:cs="Arial"/>
          <w:color w:val="222222"/>
        </w:rPr>
        <w:t>m programlarına katılarak</w:t>
      </w:r>
      <w:r>
        <w:rPr>
          <w:rFonts w:asciiTheme="minorHAnsi" w:hAnsiTheme="minorHAnsi" w:cs="Arial"/>
          <w:color w:val="222222"/>
        </w:rPr>
        <w:t>,</w:t>
      </w:r>
      <w:r w:rsidR="003F3B24" w:rsidRPr="003F3B24">
        <w:rPr>
          <w:rFonts w:asciiTheme="minorHAnsi" w:hAnsiTheme="minorHAnsi" w:cs="Arial"/>
          <w:color w:val="222222"/>
        </w:rPr>
        <w:t xml:space="preserve"> yeni nesil li</w:t>
      </w:r>
      <w:r w:rsidR="00DF53FC">
        <w:rPr>
          <w:rFonts w:asciiTheme="minorHAnsi" w:hAnsiTheme="minorHAnsi" w:cs="Arial"/>
          <w:color w:val="222222"/>
        </w:rPr>
        <w:t>derliğe dair deneyim edinip</w:t>
      </w:r>
      <w:r w:rsidR="003F3B24">
        <w:rPr>
          <w:rFonts w:asciiTheme="minorHAnsi" w:hAnsiTheme="minorHAnsi" w:cs="Arial"/>
          <w:color w:val="222222"/>
        </w:rPr>
        <w:t xml:space="preserve"> g</w:t>
      </w:r>
      <w:r w:rsidR="003F3B24" w:rsidRPr="003F3B24">
        <w:rPr>
          <w:rFonts w:asciiTheme="minorHAnsi" w:hAnsiTheme="minorHAnsi" w:cs="Arial"/>
          <w:color w:val="222222"/>
        </w:rPr>
        <w:t>rubun gelec</w:t>
      </w:r>
      <w:r w:rsidR="003F3B24">
        <w:rPr>
          <w:rFonts w:asciiTheme="minorHAnsi" w:hAnsiTheme="minorHAnsi" w:cs="Arial"/>
          <w:color w:val="222222"/>
        </w:rPr>
        <w:t xml:space="preserve">ek vizyonuna katkı sağlamaları </w:t>
      </w:r>
      <w:r w:rsidR="003F3B24" w:rsidRPr="003F3B24">
        <w:rPr>
          <w:rFonts w:asciiTheme="minorHAnsi" w:hAnsiTheme="minorHAnsi" w:cs="Arial"/>
          <w:color w:val="222222"/>
        </w:rPr>
        <w:t>hedefleniyor.</w:t>
      </w:r>
    </w:p>
    <w:sectPr w:rsidR="003F3B24" w:rsidRPr="00980929" w:rsidSect="00565061">
      <w:headerReference w:type="default" r:id="rId8"/>
      <w:footerReference w:type="default" r:id="rId9"/>
      <w:headerReference w:type="first" r:id="rId10"/>
      <w:pgSz w:w="11900" w:h="16840"/>
      <w:pgMar w:top="2552" w:right="1552" w:bottom="1560" w:left="1276" w:header="1276" w:footer="74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5206A9" w14:textId="77777777" w:rsidR="008E729D" w:rsidRDefault="008E729D" w:rsidP="000B066B">
      <w:pPr>
        <w:spacing w:after="0"/>
      </w:pPr>
      <w:r>
        <w:separator/>
      </w:r>
    </w:p>
  </w:endnote>
  <w:endnote w:type="continuationSeparator" w:id="0">
    <w:p w14:paraId="05387ADE" w14:textId="77777777" w:rsidR="008E729D" w:rsidRDefault="008E729D" w:rsidP="000B06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Hoefler Text">
    <w:charset w:val="00"/>
    <w:family w:val="auto"/>
    <w:pitch w:val="variable"/>
    <w:sig w:usb0="800002FF" w:usb1="5000204B" w:usb2="00000004" w:usb3="00000000" w:csb0="00000197" w:csb1="00000000"/>
  </w:font>
  <w:font w:name="?????? Pro W3">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A2"/>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733B3" w14:textId="77777777" w:rsidR="004B4176" w:rsidRDefault="004B4176">
    <w:pPr>
      <w:pStyle w:val="Altbilgi"/>
    </w:pPr>
  </w:p>
  <w:p w14:paraId="43773DFB" w14:textId="77777777" w:rsidR="004B4176" w:rsidRDefault="004B4176">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2A177C" w14:textId="77777777" w:rsidR="008E729D" w:rsidRDefault="008E729D" w:rsidP="000B066B">
      <w:pPr>
        <w:spacing w:after="0"/>
      </w:pPr>
      <w:r>
        <w:separator/>
      </w:r>
    </w:p>
  </w:footnote>
  <w:footnote w:type="continuationSeparator" w:id="0">
    <w:p w14:paraId="717F82F7" w14:textId="77777777" w:rsidR="008E729D" w:rsidRDefault="008E729D" w:rsidP="000B066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F9DAB" w14:textId="77777777" w:rsidR="004B4176" w:rsidRDefault="004B4176" w:rsidP="000B066B">
    <w:pPr>
      <w:pStyle w:val="stbilgi"/>
    </w:pPr>
    <w:r>
      <w:rPr>
        <w:noProof/>
        <w:lang w:eastAsia="tr-TR"/>
      </w:rPr>
      <w:drawing>
        <wp:inline distT="0" distB="0" distL="0" distR="0" wp14:anchorId="29A229C5" wp14:editId="4D2937AB">
          <wp:extent cx="914400" cy="314325"/>
          <wp:effectExtent l="19050" t="0" r="0" b="0"/>
          <wp:docPr id="2" name="Resim 1" descr="kale_antetl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kale_antetli2"/>
                  <pic:cNvPicPr>
                    <a:picLocks noChangeAspect="1" noChangeArrowheads="1"/>
                  </pic:cNvPicPr>
                </pic:nvPicPr>
                <pic:blipFill>
                  <a:blip r:embed="rId1"/>
                  <a:srcRect/>
                  <a:stretch>
                    <a:fillRect/>
                  </a:stretch>
                </pic:blipFill>
                <pic:spPr bwMode="auto">
                  <a:xfrm>
                    <a:off x="0" y="0"/>
                    <a:ext cx="914400" cy="31432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B036A" w14:textId="77777777" w:rsidR="004B4176" w:rsidRDefault="004B4176">
    <w:pPr>
      <w:pStyle w:val="stbilgi"/>
    </w:pPr>
    <w:r>
      <w:rPr>
        <w:noProof/>
        <w:lang w:eastAsia="tr-TR"/>
      </w:rPr>
      <w:drawing>
        <wp:inline distT="0" distB="0" distL="0" distR="0" wp14:anchorId="41497170" wp14:editId="3991B91E">
          <wp:extent cx="914400" cy="314325"/>
          <wp:effectExtent l="19050" t="0" r="0" b="0"/>
          <wp:docPr id="1" name="Resim 1" descr="kale_antetl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kale_antetli2"/>
                  <pic:cNvPicPr>
                    <a:picLocks noChangeAspect="1" noChangeArrowheads="1"/>
                  </pic:cNvPicPr>
                </pic:nvPicPr>
                <pic:blipFill>
                  <a:blip r:embed="rId1"/>
                  <a:srcRect/>
                  <a:stretch>
                    <a:fillRect/>
                  </a:stretch>
                </pic:blipFill>
                <pic:spPr bwMode="auto">
                  <a:xfrm>
                    <a:off x="0" y="0"/>
                    <a:ext cx="914400" cy="314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57A5812"/>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CA0E330"/>
    <w:lvl w:ilvl="0">
      <w:start w:val="1"/>
      <w:numFmt w:val="decimal"/>
      <w:lvlText w:val="%1."/>
      <w:lvlJc w:val="left"/>
      <w:pPr>
        <w:tabs>
          <w:tab w:val="num" w:pos="1492"/>
        </w:tabs>
        <w:ind w:left="1492" w:hanging="360"/>
      </w:pPr>
      <w:rPr>
        <w:rFonts w:cs="Times New Roman"/>
      </w:rPr>
    </w:lvl>
  </w:abstractNum>
  <w:abstractNum w:abstractNumId="2" w15:restartNumberingAfterBreak="0">
    <w:nsid w:val="FFFFFF7D"/>
    <w:multiLevelType w:val="singleLevel"/>
    <w:tmpl w:val="B472261E"/>
    <w:lvl w:ilvl="0">
      <w:start w:val="1"/>
      <w:numFmt w:val="decimal"/>
      <w:lvlText w:val="%1."/>
      <w:lvlJc w:val="left"/>
      <w:pPr>
        <w:tabs>
          <w:tab w:val="num" w:pos="1209"/>
        </w:tabs>
        <w:ind w:left="1209" w:hanging="360"/>
      </w:pPr>
      <w:rPr>
        <w:rFonts w:cs="Times New Roman"/>
      </w:rPr>
    </w:lvl>
  </w:abstractNum>
  <w:abstractNum w:abstractNumId="3" w15:restartNumberingAfterBreak="0">
    <w:nsid w:val="FFFFFF7E"/>
    <w:multiLevelType w:val="singleLevel"/>
    <w:tmpl w:val="37701E16"/>
    <w:lvl w:ilvl="0">
      <w:start w:val="1"/>
      <w:numFmt w:val="decimal"/>
      <w:lvlText w:val="%1."/>
      <w:lvlJc w:val="left"/>
      <w:pPr>
        <w:tabs>
          <w:tab w:val="num" w:pos="926"/>
        </w:tabs>
        <w:ind w:left="926" w:hanging="360"/>
      </w:pPr>
      <w:rPr>
        <w:rFonts w:cs="Times New Roman"/>
      </w:rPr>
    </w:lvl>
  </w:abstractNum>
  <w:abstractNum w:abstractNumId="4" w15:restartNumberingAfterBreak="0">
    <w:nsid w:val="FFFFFF7F"/>
    <w:multiLevelType w:val="singleLevel"/>
    <w:tmpl w:val="E758B848"/>
    <w:lvl w:ilvl="0">
      <w:start w:val="1"/>
      <w:numFmt w:val="decimal"/>
      <w:lvlText w:val="%1."/>
      <w:lvlJc w:val="left"/>
      <w:pPr>
        <w:tabs>
          <w:tab w:val="num" w:pos="643"/>
        </w:tabs>
        <w:ind w:left="643" w:hanging="360"/>
      </w:pPr>
      <w:rPr>
        <w:rFonts w:cs="Times New Roman"/>
      </w:rPr>
    </w:lvl>
  </w:abstractNum>
  <w:abstractNum w:abstractNumId="5" w15:restartNumberingAfterBreak="0">
    <w:nsid w:val="FFFFFF80"/>
    <w:multiLevelType w:val="singleLevel"/>
    <w:tmpl w:val="2AFA23F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00A74F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9B6BAD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2A005C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A0C127E"/>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304057A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02A573D"/>
    <w:multiLevelType w:val="hybridMultilevel"/>
    <w:tmpl w:val="F37C8EF2"/>
    <w:lvl w:ilvl="0" w:tplc="64C6621C">
      <w:numFmt w:val="bullet"/>
      <w:lvlText w:val=""/>
      <w:lvlJc w:val="left"/>
      <w:pPr>
        <w:ind w:left="720" w:hanging="360"/>
      </w:pPr>
      <w:rPr>
        <w:rFonts w:ascii="Symbol" w:eastAsiaTheme="minorHAnsi"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3304192"/>
    <w:multiLevelType w:val="hybridMultilevel"/>
    <w:tmpl w:val="6F9401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A105AC7"/>
    <w:multiLevelType w:val="hybridMultilevel"/>
    <w:tmpl w:val="8C922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C064CC"/>
    <w:multiLevelType w:val="hybridMultilevel"/>
    <w:tmpl w:val="E6108766"/>
    <w:lvl w:ilvl="0" w:tplc="041F0011">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5" w15:restartNumberingAfterBreak="0">
    <w:nsid w:val="779C7B0D"/>
    <w:multiLevelType w:val="hybridMultilevel"/>
    <w:tmpl w:val="DCB8F9C8"/>
    <w:lvl w:ilvl="0" w:tplc="041F0001">
      <w:start w:val="1"/>
      <w:numFmt w:val="bullet"/>
      <w:lvlText w:val=""/>
      <w:lvlJc w:val="left"/>
      <w:pPr>
        <w:ind w:left="2880" w:hanging="360"/>
      </w:pPr>
      <w:rPr>
        <w:rFonts w:ascii="Symbol" w:hAnsi="Symbol" w:hint="default"/>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2"/>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CA5"/>
    <w:rsid w:val="000006DD"/>
    <w:rsid w:val="00000C3E"/>
    <w:rsid w:val="00000DCF"/>
    <w:rsid w:val="00002558"/>
    <w:rsid w:val="000045C6"/>
    <w:rsid w:val="000110EB"/>
    <w:rsid w:val="00021DF6"/>
    <w:rsid w:val="00024DDF"/>
    <w:rsid w:val="000309F0"/>
    <w:rsid w:val="00037813"/>
    <w:rsid w:val="00045108"/>
    <w:rsid w:val="00046CA6"/>
    <w:rsid w:val="00050192"/>
    <w:rsid w:val="00051CCB"/>
    <w:rsid w:val="00056A18"/>
    <w:rsid w:val="00057461"/>
    <w:rsid w:val="00066C70"/>
    <w:rsid w:val="000728D3"/>
    <w:rsid w:val="00075E23"/>
    <w:rsid w:val="00081998"/>
    <w:rsid w:val="000823B9"/>
    <w:rsid w:val="000839AB"/>
    <w:rsid w:val="00083A3D"/>
    <w:rsid w:val="0008431E"/>
    <w:rsid w:val="00084F05"/>
    <w:rsid w:val="0008769E"/>
    <w:rsid w:val="00095549"/>
    <w:rsid w:val="00095C48"/>
    <w:rsid w:val="000A45E2"/>
    <w:rsid w:val="000A4700"/>
    <w:rsid w:val="000A4AD5"/>
    <w:rsid w:val="000A56A2"/>
    <w:rsid w:val="000A745F"/>
    <w:rsid w:val="000B012D"/>
    <w:rsid w:val="000B066B"/>
    <w:rsid w:val="000B0DC3"/>
    <w:rsid w:val="000B24B3"/>
    <w:rsid w:val="000B3D36"/>
    <w:rsid w:val="000C097E"/>
    <w:rsid w:val="000C234D"/>
    <w:rsid w:val="000C55ED"/>
    <w:rsid w:val="000C690F"/>
    <w:rsid w:val="000D18DE"/>
    <w:rsid w:val="000D1A53"/>
    <w:rsid w:val="000D1D82"/>
    <w:rsid w:val="000D6C7D"/>
    <w:rsid w:val="000E18DD"/>
    <w:rsid w:val="000F0D43"/>
    <w:rsid w:val="000F21B3"/>
    <w:rsid w:val="000F332B"/>
    <w:rsid w:val="00100C94"/>
    <w:rsid w:val="00102353"/>
    <w:rsid w:val="001065A8"/>
    <w:rsid w:val="00106A04"/>
    <w:rsid w:val="00106B36"/>
    <w:rsid w:val="0010741B"/>
    <w:rsid w:val="00107B4B"/>
    <w:rsid w:val="00107E19"/>
    <w:rsid w:val="001125BF"/>
    <w:rsid w:val="001144E9"/>
    <w:rsid w:val="00114D32"/>
    <w:rsid w:val="00115D47"/>
    <w:rsid w:val="00117C0B"/>
    <w:rsid w:val="00122B1F"/>
    <w:rsid w:val="001259F9"/>
    <w:rsid w:val="00127AF7"/>
    <w:rsid w:val="00132E0D"/>
    <w:rsid w:val="001342F6"/>
    <w:rsid w:val="00136A71"/>
    <w:rsid w:val="00137D8D"/>
    <w:rsid w:val="0014074C"/>
    <w:rsid w:val="00141260"/>
    <w:rsid w:val="0014177F"/>
    <w:rsid w:val="0014308A"/>
    <w:rsid w:val="001507EA"/>
    <w:rsid w:val="00154480"/>
    <w:rsid w:val="001627C6"/>
    <w:rsid w:val="00164640"/>
    <w:rsid w:val="00166AE0"/>
    <w:rsid w:val="00170559"/>
    <w:rsid w:val="0017241B"/>
    <w:rsid w:val="00172688"/>
    <w:rsid w:val="00186280"/>
    <w:rsid w:val="001910E0"/>
    <w:rsid w:val="001950B0"/>
    <w:rsid w:val="001A1EF4"/>
    <w:rsid w:val="001A2057"/>
    <w:rsid w:val="001B59C6"/>
    <w:rsid w:val="001C1D46"/>
    <w:rsid w:val="001D7707"/>
    <w:rsid w:val="001D7AF5"/>
    <w:rsid w:val="001E142D"/>
    <w:rsid w:val="001E6FCF"/>
    <w:rsid w:val="001F1685"/>
    <w:rsid w:val="00203A84"/>
    <w:rsid w:val="00204AB2"/>
    <w:rsid w:val="00206944"/>
    <w:rsid w:val="002129D7"/>
    <w:rsid w:val="00214295"/>
    <w:rsid w:val="00215223"/>
    <w:rsid w:val="0021567E"/>
    <w:rsid w:val="00222EE9"/>
    <w:rsid w:val="00227946"/>
    <w:rsid w:val="00230139"/>
    <w:rsid w:val="0023764E"/>
    <w:rsid w:val="00240481"/>
    <w:rsid w:val="00243E15"/>
    <w:rsid w:val="00244C1C"/>
    <w:rsid w:val="0024566B"/>
    <w:rsid w:val="00251BCE"/>
    <w:rsid w:val="00253E45"/>
    <w:rsid w:val="002540B5"/>
    <w:rsid w:val="00262E1A"/>
    <w:rsid w:val="00264B1A"/>
    <w:rsid w:val="00264C2D"/>
    <w:rsid w:val="00265BBF"/>
    <w:rsid w:val="002741E0"/>
    <w:rsid w:val="002761B2"/>
    <w:rsid w:val="002762E6"/>
    <w:rsid w:val="00276CFA"/>
    <w:rsid w:val="00280BBD"/>
    <w:rsid w:val="00280D99"/>
    <w:rsid w:val="00282907"/>
    <w:rsid w:val="00286F04"/>
    <w:rsid w:val="002955C0"/>
    <w:rsid w:val="002A3E90"/>
    <w:rsid w:val="002A6E40"/>
    <w:rsid w:val="002B205F"/>
    <w:rsid w:val="002B3067"/>
    <w:rsid w:val="002B3802"/>
    <w:rsid w:val="002D5AF5"/>
    <w:rsid w:val="002E0C72"/>
    <w:rsid w:val="002E6B08"/>
    <w:rsid w:val="002E7597"/>
    <w:rsid w:val="002F01DF"/>
    <w:rsid w:val="002F19E3"/>
    <w:rsid w:val="00301C46"/>
    <w:rsid w:val="00301DB4"/>
    <w:rsid w:val="00302E05"/>
    <w:rsid w:val="00303784"/>
    <w:rsid w:val="00313D27"/>
    <w:rsid w:val="003155EC"/>
    <w:rsid w:val="00317FF0"/>
    <w:rsid w:val="00322B57"/>
    <w:rsid w:val="00326DFF"/>
    <w:rsid w:val="003317A1"/>
    <w:rsid w:val="00340ADE"/>
    <w:rsid w:val="00352E89"/>
    <w:rsid w:val="003531ED"/>
    <w:rsid w:val="00354314"/>
    <w:rsid w:val="003561B2"/>
    <w:rsid w:val="0035738E"/>
    <w:rsid w:val="00357885"/>
    <w:rsid w:val="0036070F"/>
    <w:rsid w:val="0036610B"/>
    <w:rsid w:val="00372082"/>
    <w:rsid w:val="00374EDF"/>
    <w:rsid w:val="00383735"/>
    <w:rsid w:val="003A12DE"/>
    <w:rsid w:val="003A730D"/>
    <w:rsid w:val="003A7C13"/>
    <w:rsid w:val="003B3220"/>
    <w:rsid w:val="003B51D4"/>
    <w:rsid w:val="003D10FC"/>
    <w:rsid w:val="003D3F02"/>
    <w:rsid w:val="003D5D71"/>
    <w:rsid w:val="003E232F"/>
    <w:rsid w:val="003E3CCA"/>
    <w:rsid w:val="003E40BF"/>
    <w:rsid w:val="003E5A18"/>
    <w:rsid w:val="003F33C0"/>
    <w:rsid w:val="003F3B24"/>
    <w:rsid w:val="003F417C"/>
    <w:rsid w:val="00401AB5"/>
    <w:rsid w:val="00403E16"/>
    <w:rsid w:val="00404401"/>
    <w:rsid w:val="0042194F"/>
    <w:rsid w:val="00421F3F"/>
    <w:rsid w:val="004221F8"/>
    <w:rsid w:val="00424867"/>
    <w:rsid w:val="004250A7"/>
    <w:rsid w:val="004364C4"/>
    <w:rsid w:val="00436749"/>
    <w:rsid w:val="00441CA5"/>
    <w:rsid w:val="00454EB0"/>
    <w:rsid w:val="00462D74"/>
    <w:rsid w:val="004639BB"/>
    <w:rsid w:val="00464F83"/>
    <w:rsid w:val="00467220"/>
    <w:rsid w:val="00484F71"/>
    <w:rsid w:val="004852F4"/>
    <w:rsid w:val="00485BB9"/>
    <w:rsid w:val="00485F12"/>
    <w:rsid w:val="004950F4"/>
    <w:rsid w:val="00496654"/>
    <w:rsid w:val="00496A57"/>
    <w:rsid w:val="004A7B1A"/>
    <w:rsid w:val="004B4176"/>
    <w:rsid w:val="004C0FE7"/>
    <w:rsid w:val="004C4D39"/>
    <w:rsid w:val="004C5FEF"/>
    <w:rsid w:val="004D1F60"/>
    <w:rsid w:val="004D2A00"/>
    <w:rsid w:val="004D41AC"/>
    <w:rsid w:val="004E0673"/>
    <w:rsid w:val="004E211D"/>
    <w:rsid w:val="004F17E8"/>
    <w:rsid w:val="004F35F2"/>
    <w:rsid w:val="004F4CBB"/>
    <w:rsid w:val="004F4CDD"/>
    <w:rsid w:val="00503497"/>
    <w:rsid w:val="00503851"/>
    <w:rsid w:val="00503E70"/>
    <w:rsid w:val="00512427"/>
    <w:rsid w:val="0051439A"/>
    <w:rsid w:val="00517200"/>
    <w:rsid w:val="00522C95"/>
    <w:rsid w:val="0053069E"/>
    <w:rsid w:val="00532AF7"/>
    <w:rsid w:val="005341AF"/>
    <w:rsid w:val="00535486"/>
    <w:rsid w:val="0054125B"/>
    <w:rsid w:val="005415C8"/>
    <w:rsid w:val="0054182A"/>
    <w:rsid w:val="005418D6"/>
    <w:rsid w:val="0054546E"/>
    <w:rsid w:val="005466C7"/>
    <w:rsid w:val="005519B3"/>
    <w:rsid w:val="005529DE"/>
    <w:rsid w:val="00556CF6"/>
    <w:rsid w:val="005604AF"/>
    <w:rsid w:val="00565061"/>
    <w:rsid w:val="00573999"/>
    <w:rsid w:val="00575851"/>
    <w:rsid w:val="005808C5"/>
    <w:rsid w:val="0059007E"/>
    <w:rsid w:val="00590B5C"/>
    <w:rsid w:val="00594625"/>
    <w:rsid w:val="005958C6"/>
    <w:rsid w:val="00596C2C"/>
    <w:rsid w:val="005B415F"/>
    <w:rsid w:val="005B5A56"/>
    <w:rsid w:val="005C2F19"/>
    <w:rsid w:val="005C51AD"/>
    <w:rsid w:val="005C577B"/>
    <w:rsid w:val="005C5B42"/>
    <w:rsid w:val="005C6582"/>
    <w:rsid w:val="005C7693"/>
    <w:rsid w:val="005C7FBC"/>
    <w:rsid w:val="005D1B3C"/>
    <w:rsid w:val="005D2A9A"/>
    <w:rsid w:val="005D3D25"/>
    <w:rsid w:val="005D74F6"/>
    <w:rsid w:val="005D7727"/>
    <w:rsid w:val="005E2107"/>
    <w:rsid w:val="005E2CCD"/>
    <w:rsid w:val="005F5A07"/>
    <w:rsid w:val="006025A6"/>
    <w:rsid w:val="006139AA"/>
    <w:rsid w:val="00617CD4"/>
    <w:rsid w:val="00622C79"/>
    <w:rsid w:val="00623577"/>
    <w:rsid w:val="00623DD1"/>
    <w:rsid w:val="006266E6"/>
    <w:rsid w:val="0063035C"/>
    <w:rsid w:val="006371CA"/>
    <w:rsid w:val="00637989"/>
    <w:rsid w:val="00640E47"/>
    <w:rsid w:val="006423AB"/>
    <w:rsid w:val="00651A96"/>
    <w:rsid w:val="00651D95"/>
    <w:rsid w:val="0066319A"/>
    <w:rsid w:val="00664096"/>
    <w:rsid w:val="0068474B"/>
    <w:rsid w:val="0068680F"/>
    <w:rsid w:val="0069686C"/>
    <w:rsid w:val="006A31B5"/>
    <w:rsid w:val="006A3BB5"/>
    <w:rsid w:val="006A3CE3"/>
    <w:rsid w:val="006A7845"/>
    <w:rsid w:val="006B60F2"/>
    <w:rsid w:val="006B6A2A"/>
    <w:rsid w:val="006E31F6"/>
    <w:rsid w:val="006F05B9"/>
    <w:rsid w:val="006F5481"/>
    <w:rsid w:val="006F630A"/>
    <w:rsid w:val="00700D2C"/>
    <w:rsid w:val="00700E80"/>
    <w:rsid w:val="00705D12"/>
    <w:rsid w:val="00705EAE"/>
    <w:rsid w:val="00707B9D"/>
    <w:rsid w:val="00710015"/>
    <w:rsid w:val="007160B4"/>
    <w:rsid w:val="00716720"/>
    <w:rsid w:val="00716815"/>
    <w:rsid w:val="00730BF9"/>
    <w:rsid w:val="00732470"/>
    <w:rsid w:val="00741E1F"/>
    <w:rsid w:val="00745CE2"/>
    <w:rsid w:val="007547F6"/>
    <w:rsid w:val="00762CAD"/>
    <w:rsid w:val="00763357"/>
    <w:rsid w:val="0076458D"/>
    <w:rsid w:val="00766D03"/>
    <w:rsid w:val="00775F81"/>
    <w:rsid w:val="00784BE9"/>
    <w:rsid w:val="00786656"/>
    <w:rsid w:val="007878B1"/>
    <w:rsid w:val="007923B8"/>
    <w:rsid w:val="00793A07"/>
    <w:rsid w:val="00795EBB"/>
    <w:rsid w:val="00796911"/>
    <w:rsid w:val="007969D4"/>
    <w:rsid w:val="00796A7D"/>
    <w:rsid w:val="00797E26"/>
    <w:rsid w:val="007A079D"/>
    <w:rsid w:val="007A45C0"/>
    <w:rsid w:val="007B1A35"/>
    <w:rsid w:val="007B7624"/>
    <w:rsid w:val="007C0DC5"/>
    <w:rsid w:val="007C3E6D"/>
    <w:rsid w:val="007C5013"/>
    <w:rsid w:val="007C6017"/>
    <w:rsid w:val="007D1925"/>
    <w:rsid w:val="007D46D7"/>
    <w:rsid w:val="007E0F2F"/>
    <w:rsid w:val="008034ED"/>
    <w:rsid w:val="00804143"/>
    <w:rsid w:val="00804C74"/>
    <w:rsid w:val="008065B2"/>
    <w:rsid w:val="00807C21"/>
    <w:rsid w:val="00823427"/>
    <w:rsid w:val="008248E1"/>
    <w:rsid w:val="0082548C"/>
    <w:rsid w:val="00827035"/>
    <w:rsid w:val="00831A22"/>
    <w:rsid w:val="0083216D"/>
    <w:rsid w:val="0084159D"/>
    <w:rsid w:val="00846F14"/>
    <w:rsid w:val="00847F32"/>
    <w:rsid w:val="008539A1"/>
    <w:rsid w:val="008569EE"/>
    <w:rsid w:val="00872891"/>
    <w:rsid w:val="00872F2D"/>
    <w:rsid w:val="00884278"/>
    <w:rsid w:val="008876E0"/>
    <w:rsid w:val="00890ACF"/>
    <w:rsid w:val="0089748C"/>
    <w:rsid w:val="008A3051"/>
    <w:rsid w:val="008B1884"/>
    <w:rsid w:val="008D5A89"/>
    <w:rsid w:val="008E1026"/>
    <w:rsid w:val="008E729D"/>
    <w:rsid w:val="008F0AE1"/>
    <w:rsid w:val="008F1C73"/>
    <w:rsid w:val="008F72FA"/>
    <w:rsid w:val="009001E6"/>
    <w:rsid w:val="00905AC9"/>
    <w:rsid w:val="00910C51"/>
    <w:rsid w:val="00910E4D"/>
    <w:rsid w:val="0091335F"/>
    <w:rsid w:val="009244CE"/>
    <w:rsid w:val="00925B05"/>
    <w:rsid w:val="00926E1A"/>
    <w:rsid w:val="00935445"/>
    <w:rsid w:val="009428D2"/>
    <w:rsid w:val="009446AA"/>
    <w:rsid w:val="00946AC7"/>
    <w:rsid w:val="0094772D"/>
    <w:rsid w:val="00954F18"/>
    <w:rsid w:val="00957C80"/>
    <w:rsid w:val="0096273B"/>
    <w:rsid w:val="00963413"/>
    <w:rsid w:val="00963DC7"/>
    <w:rsid w:val="00967626"/>
    <w:rsid w:val="00971414"/>
    <w:rsid w:val="00971F57"/>
    <w:rsid w:val="009740C2"/>
    <w:rsid w:val="00980929"/>
    <w:rsid w:val="009830BB"/>
    <w:rsid w:val="00990EB8"/>
    <w:rsid w:val="00991011"/>
    <w:rsid w:val="00993A2A"/>
    <w:rsid w:val="009A06D9"/>
    <w:rsid w:val="009A508F"/>
    <w:rsid w:val="009A5C06"/>
    <w:rsid w:val="009B549E"/>
    <w:rsid w:val="009C750F"/>
    <w:rsid w:val="009D5552"/>
    <w:rsid w:val="009E089F"/>
    <w:rsid w:val="009E5B16"/>
    <w:rsid w:val="009F3190"/>
    <w:rsid w:val="00A00E76"/>
    <w:rsid w:val="00A06E98"/>
    <w:rsid w:val="00A22C2E"/>
    <w:rsid w:val="00A2449B"/>
    <w:rsid w:val="00A251D2"/>
    <w:rsid w:val="00A26BC3"/>
    <w:rsid w:val="00A27857"/>
    <w:rsid w:val="00A30438"/>
    <w:rsid w:val="00A313FB"/>
    <w:rsid w:val="00A32314"/>
    <w:rsid w:val="00A3280E"/>
    <w:rsid w:val="00A34D85"/>
    <w:rsid w:val="00A40189"/>
    <w:rsid w:val="00A401BF"/>
    <w:rsid w:val="00A44909"/>
    <w:rsid w:val="00A51112"/>
    <w:rsid w:val="00A557C9"/>
    <w:rsid w:val="00A602F2"/>
    <w:rsid w:val="00A61289"/>
    <w:rsid w:val="00A61A9C"/>
    <w:rsid w:val="00A65584"/>
    <w:rsid w:val="00A66839"/>
    <w:rsid w:val="00A671F4"/>
    <w:rsid w:val="00A6740D"/>
    <w:rsid w:val="00A75435"/>
    <w:rsid w:val="00A8128F"/>
    <w:rsid w:val="00A81B62"/>
    <w:rsid w:val="00A82846"/>
    <w:rsid w:val="00A87830"/>
    <w:rsid w:val="00A9385D"/>
    <w:rsid w:val="00A970E7"/>
    <w:rsid w:val="00A97487"/>
    <w:rsid w:val="00AA269C"/>
    <w:rsid w:val="00AA5874"/>
    <w:rsid w:val="00AA5C47"/>
    <w:rsid w:val="00AA68CF"/>
    <w:rsid w:val="00AB0839"/>
    <w:rsid w:val="00AB36CC"/>
    <w:rsid w:val="00AD5355"/>
    <w:rsid w:val="00AD5512"/>
    <w:rsid w:val="00AE4D32"/>
    <w:rsid w:val="00AE7299"/>
    <w:rsid w:val="00AF5B9C"/>
    <w:rsid w:val="00AF65FB"/>
    <w:rsid w:val="00AF6E1A"/>
    <w:rsid w:val="00B02F7E"/>
    <w:rsid w:val="00B13777"/>
    <w:rsid w:val="00B13E47"/>
    <w:rsid w:val="00B14D34"/>
    <w:rsid w:val="00B20BDB"/>
    <w:rsid w:val="00B23BDB"/>
    <w:rsid w:val="00B23DC3"/>
    <w:rsid w:val="00B25F67"/>
    <w:rsid w:val="00B26F97"/>
    <w:rsid w:val="00B26FE4"/>
    <w:rsid w:val="00B3004E"/>
    <w:rsid w:val="00B33B9B"/>
    <w:rsid w:val="00B34E17"/>
    <w:rsid w:val="00B34FB6"/>
    <w:rsid w:val="00B42F46"/>
    <w:rsid w:val="00B46AB2"/>
    <w:rsid w:val="00B51B8E"/>
    <w:rsid w:val="00B545D2"/>
    <w:rsid w:val="00B61929"/>
    <w:rsid w:val="00B70C70"/>
    <w:rsid w:val="00B75EEF"/>
    <w:rsid w:val="00B811DB"/>
    <w:rsid w:val="00B81AA0"/>
    <w:rsid w:val="00B820B1"/>
    <w:rsid w:val="00B82ED2"/>
    <w:rsid w:val="00B869E7"/>
    <w:rsid w:val="00B87D21"/>
    <w:rsid w:val="00B930EF"/>
    <w:rsid w:val="00B93107"/>
    <w:rsid w:val="00B9509D"/>
    <w:rsid w:val="00B95CF4"/>
    <w:rsid w:val="00BB3209"/>
    <w:rsid w:val="00BC02FA"/>
    <w:rsid w:val="00BC45E5"/>
    <w:rsid w:val="00BC5AD1"/>
    <w:rsid w:val="00BD39AF"/>
    <w:rsid w:val="00BD6803"/>
    <w:rsid w:val="00BD79A8"/>
    <w:rsid w:val="00BE37EB"/>
    <w:rsid w:val="00BF08F4"/>
    <w:rsid w:val="00BF2319"/>
    <w:rsid w:val="00BF3B31"/>
    <w:rsid w:val="00C07BB1"/>
    <w:rsid w:val="00C125C6"/>
    <w:rsid w:val="00C13664"/>
    <w:rsid w:val="00C26CC7"/>
    <w:rsid w:val="00C27CC0"/>
    <w:rsid w:val="00C27F2C"/>
    <w:rsid w:val="00C30CD8"/>
    <w:rsid w:val="00C31C49"/>
    <w:rsid w:val="00C3785E"/>
    <w:rsid w:val="00C40B4D"/>
    <w:rsid w:val="00C410F9"/>
    <w:rsid w:val="00C4156A"/>
    <w:rsid w:val="00C45947"/>
    <w:rsid w:val="00C47AC1"/>
    <w:rsid w:val="00C5195A"/>
    <w:rsid w:val="00C53D44"/>
    <w:rsid w:val="00C55127"/>
    <w:rsid w:val="00C607FE"/>
    <w:rsid w:val="00C61EA6"/>
    <w:rsid w:val="00C63C7A"/>
    <w:rsid w:val="00C65F36"/>
    <w:rsid w:val="00C66FB4"/>
    <w:rsid w:val="00C71F0A"/>
    <w:rsid w:val="00C73ADF"/>
    <w:rsid w:val="00C76647"/>
    <w:rsid w:val="00C87B4D"/>
    <w:rsid w:val="00C97869"/>
    <w:rsid w:val="00CA208A"/>
    <w:rsid w:val="00CA35A5"/>
    <w:rsid w:val="00CA40F0"/>
    <w:rsid w:val="00CA4988"/>
    <w:rsid w:val="00CB266F"/>
    <w:rsid w:val="00CB453C"/>
    <w:rsid w:val="00CC12F1"/>
    <w:rsid w:val="00CC16D9"/>
    <w:rsid w:val="00CC2B36"/>
    <w:rsid w:val="00CC33E4"/>
    <w:rsid w:val="00CC3D3E"/>
    <w:rsid w:val="00CD547C"/>
    <w:rsid w:val="00CE0C15"/>
    <w:rsid w:val="00CE3BF6"/>
    <w:rsid w:val="00CE539D"/>
    <w:rsid w:val="00CE562E"/>
    <w:rsid w:val="00CF1017"/>
    <w:rsid w:val="00D011C7"/>
    <w:rsid w:val="00D027B2"/>
    <w:rsid w:val="00D05646"/>
    <w:rsid w:val="00D070C8"/>
    <w:rsid w:val="00D10BB8"/>
    <w:rsid w:val="00D14829"/>
    <w:rsid w:val="00D1514C"/>
    <w:rsid w:val="00D15E3D"/>
    <w:rsid w:val="00D23611"/>
    <w:rsid w:val="00D30CA3"/>
    <w:rsid w:val="00D33CAF"/>
    <w:rsid w:val="00D34CAD"/>
    <w:rsid w:val="00D37EE9"/>
    <w:rsid w:val="00D42FB6"/>
    <w:rsid w:val="00D472BB"/>
    <w:rsid w:val="00D5338B"/>
    <w:rsid w:val="00D55117"/>
    <w:rsid w:val="00D56072"/>
    <w:rsid w:val="00D61074"/>
    <w:rsid w:val="00D65AC6"/>
    <w:rsid w:val="00D67A79"/>
    <w:rsid w:val="00D73259"/>
    <w:rsid w:val="00D733FA"/>
    <w:rsid w:val="00D74B00"/>
    <w:rsid w:val="00D75EE0"/>
    <w:rsid w:val="00D765D5"/>
    <w:rsid w:val="00D9607C"/>
    <w:rsid w:val="00DA2BB6"/>
    <w:rsid w:val="00DB45D8"/>
    <w:rsid w:val="00DB56B1"/>
    <w:rsid w:val="00DB5996"/>
    <w:rsid w:val="00DC2F8D"/>
    <w:rsid w:val="00DD1635"/>
    <w:rsid w:val="00DD1F4E"/>
    <w:rsid w:val="00DE3B9A"/>
    <w:rsid w:val="00DE5448"/>
    <w:rsid w:val="00DF2414"/>
    <w:rsid w:val="00DF4D18"/>
    <w:rsid w:val="00DF53FC"/>
    <w:rsid w:val="00E02909"/>
    <w:rsid w:val="00E02C52"/>
    <w:rsid w:val="00E076A5"/>
    <w:rsid w:val="00E158D7"/>
    <w:rsid w:val="00E15CF8"/>
    <w:rsid w:val="00E177B7"/>
    <w:rsid w:val="00E17EF4"/>
    <w:rsid w:val="00E20FF8"/>
    <w:rsid w:val="00E33E0E"/>
    <w:rsid w:val="00E3610B"/>
    <w:rsid w:val="00E36296"/>
    <w:rsid w:val="00E37F85"/>
    <w:rsid w:val="00E40577"/>
    <w:rsid w:val="00E40D58"/>
    <w:rsid w:val="00E4738B"/>
    <w:rsid w:val="00E513E8"/>
    <w:rsid w:val="00E54A58"/>
    <w:rsid w:val="00E63A70"/>
    <w:rsid w:val="00E655ED"/>
    <w:rsid w:val="00E6590C"/>
    <w:rsid w:val="00E65B5F"/>
    <w:rsid w:val="00E70240"/>
    <w:rsid w:val="00E7409E"/>
    <w:rsid w:val="00E90C44"/>
    <w:rsid w:val="00E9249E"/>
    <w:rsid w:val="00E93AC1"/>
    <w:rsid w:val="00E94CC1"/>
    <w:rsid w:val="00E95DC6"/>
    <w:rsid w:val="00EA1B10"/>
    <w:rsid w:val="00EA4BB4"/>
    <w:rsid w:val="00EA5717"/>
    <w:rsid w:val="00EA57EA"/>
    <w:rsid w:val="00EB112D"/>
    <w:rsid w:val="00EB2475"/>
    <w:rsid w:val="00EB3378"/>
    <w:rsid w:val="00EB5625"/>
    <w:rsid w:val="00EB737E"/>
    <w:rsid w:val="00EC03FE"/>
    <w:rsid w:val="00EC3325"/>
    <w:rsid w:val="00EC3942"/>
    <w:rsid w:val="00EC757E"/>
    <w:rsid w:val="00EC7991"/>
    <w:rsid w:val="00EC79E4"/>
    <w:rsid w:val="00ED3515"/>
    <w:rsid w:val="00ED4E9C"/>
    <w:rsid w:val="00EE25AC"/>
    <w:rsid w:val="00EF3020"/>
    <w:rsid w:val="00EF7335"/>
    <w:rsid w:val="00F00510"/>
    <w:rsid w:val="00F01FCC"/>
    <w:rsid w:val="00F132C2"/>
    <w:rsid w:val="00F168A7"/>
    <w:rsid w:val="00F24A94"/>
    <w:rsid w:val="00F30E25"/>
    <w:rsid w:val="00F33A22"/>
    <w:rsid w:val="00F417D4"/>
    <w:rsid w:val="00F60EA0"/>
    <w:rsid w:val="00F61111"/>
    <w:rsid w:val="00F62FD3"/>
    <w:rsid w:val="00F658A8"/>
    <w:rsid w:val="00F77C71"/>
    <w:rsid w:val="00F81CB1"/>
    <w:rsid w:val="00F83E65"/>
    <w:rsid w:val="00F936B6"/>
    <w:rsid w:val="00FA2D36"/>
    <w:rsid w:val="00FB2115"/>
    <w:rsid w:val="00FB2C07"/>
    <w:rsid w:val="00FB4262"/>
    <w:rsid w:val="00FB4456"/>
    <w:rsid w:val="00FC21BE"/>
    <w:rsid w:val="00FC7693"/>
    <w:rsid w:val="00FD5FF7"/>
    <w:rsid w:val="00FE0695"/>
    <w:rsid w:val="00FE46B6"/>
    <w:rsid w:val="00FE527E"/>
    <w:rsid w:val="00FF4C1B"/>
    <w:rsid w:val="00FF5592"/>
    <w:rsid w:val="00FF5C61"/>
    <w:rsid w:val="00FF7AD8"/>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BBFAE0"/>
  <w15:docId w15:val="{8932D291-6E9F-4979-9055-2370A0CFC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784"/>
    <w:pPr>
      <w:spacing w:after="200"/>
    </w:pPr>
    <w:rPr>
      <w:sz w:val="24"/>
      <w:szCs w:val="24"/>
      <w:lang w:eastAsia="en-US"/>
    </w:rPr>
  </w:style>
  <w:style w:type="paragraph" w:styleId="Balk1">
    <w:name w:val="heading 1"/>
    <w:basedOn w:val="Normal"/>
    <w:next w:val="Normal"/>
    <w:link w:val="Balk1Char"/>
    <w:uiPriority w:val="9"/>
    <w:qFormat/>
    <w:rsid w:val="00D5338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alk2">
    <w:name w:val="heading 2"/>
    <w:basedOn w:val="Normal"/>
    <w:link w:val="Balk2Char"/>
    <w:uiPriority w:val="9"/>
    <w:semiHidden/>
    <w:unhideWhenUsed/>
    <w:qFormat/>
    <w:rsid w:val="00243E15"/>
    <w:pPr>
      <w:spacing w:before="100" w:beforeAutospacing="1" w:after="100" w:afterAutospacing="1"/>
      <w:outlineLvl w:val="1"/>
    </w:pPr>
    <w:rPr>
      <w:rFonts w:ascii="Times New Roman" w:eastAsiaTheme="minorHAnsi" w:hAnsi="Times New Roman"/>
      <w:b/>
      <w:bCs/>
      <w:sz w:val="36"/>
      <w:szCs w:val="36"/>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semiHidden/>
    <w:rsid w:val="00441CA5"/>
    <w:pPr>
      <w:tabs>
        <w:tab w:val="center" w:pos="4320"/>
        <w:tab w:val="right" w:pos="8640"/>
      </w:tabs>
      <w:spacing w:after="0"/>
    </w:pPr>
    <w:rPr>
      <w:sz w:val="20"/>
      <w:szCs w:val="20"/>
    </w:rPr>
  </w:style>
  <w:style w:type="character" w:customStyle="1" w:styleId="stbilgiChar">
    <w:name w:val="Üstbilgi Char"/>
    <w:link w:val="stbilgi"/>
    <w:uiPriority w:val="99"/>
    <w:semiHidden/>
    <w:locked/>
    <w:rsid w:val="00441CA5"/>
    <w:rPr>
      <w:rFonts w:cs="Times New Roman"/>
    </w:rPr>
  </w:style>
  <w:style w:type="paragraph" w:styleId="Altbilgi">
    <w:name w:val="footer"/>
    <w:basedOn w:val="Normal"/>
    <w:link w:val="AltbilgiChar"/>
    <w:uiPriority w:val="99"/>
    <w:semiHidden/>
    <w:rsid w:val="00441CA5"/>
    <w:pPr>
      <w:tabs>
        <w:tab w:val="center" w:pos="4320"/>
        <w:tab w:val="right" w:pos="8640"/>
      </w:tabs>
      <w:spacing w:after="0"/>
    </w:pPr>
    <w:rPr>
      <w:sz w:val="20"/>
      <w:szCs w:val="20"/>
    </w:rPr>
  </w:style>
  <w:style w:type="character" w:customStyle="1" w:styleId="AltbilgiChar">
    <w:name w:val="Altbilgi Char"/>
    <w:link w:val="Altbilgi"/>
    <w:uiPriority w:val="99"/>
    <w:semiHidden/>
    <w:locked/>
    <w:rsid w:val="00441CA5"/>
    <w:rPr>
      <w:rFonts w:cs="Times New Roman"/>
    </w:rPr>
  </w:style>
  <w:style w:type="paragraph" w:styleId="BalonMetni">
    <w:name w:val="Balloon Text"/>
    <w:basedOn w:val="Normal"/>
    <w:link w:val="BalonMetniChar"/>
    <w:uiPriority w:val="99"/>
    <w:semiHidden/>
    <w:pPr>
      <w:spacing w:after="0"/>
    </w:pPr>
    <w:rPr>
      <w:rFonts w:ascii="Tahoma" w:hAnsi="Tahoma"/>
      <w:sz w:val="16"/>
      <w:szCs w:val="16"/>
    </w:rPr>
  </w:style>
  <w:style w:type="character" w:customStyle="1" w:styleId="BalonMetniChar">
    <w:name w:val="Balon Metni Char"/>
    <w:link w:val="BalonMetni"/>
    <w:uiPriority w:val="99"/>
    <w:locked/>
    <w:rPr>
      <w:rFonts w:ascii="Tahoma" w:hAnsi="Tahoma" w:cs="Tahoma"/>
      <w:sz w:val="16"/>
      <w:szCs w:val="16"/>
    </w:rPr>
  </w:style>
  <w:style w:type="paragraph" w:customStyle="1" w:styleId="Recipient">
    <w:name w:val="Recipient"/>
    <w:uiPriority w:val="99"/>
    <w:pPr>
      <w:tabs>
        <w:tab w:val="left" w:pos="540"/>
      </w:tabs>
      <w:spacing w:line="288" w:lineRule="auto"/>
    </w:pPr>
    <w:rPr>
      <w:rFonts w:ascii="Hoefler Text" w:eastAsia="?????? Pro W3" w:hAnsi="Hoefler Text"/>
      <w:color w:val="000000"/>
      <w:lang w:val="en-US" w:eastAsia="en-US"/>
    </w:rPr>
  </w:style>
  <w:style w:type="paragraph" w:customStyle="1" w:styleId="Body">
    <w:name w:val="Body"/>
    <w:uiPriority w:val="99"/>
    <w:pPr>
      <w:spacing w:after="120" w:line="288" w:lineRule="auto"/>
    </w:pPr>
    <w:rPr>
      <w:rFonts w:ascii="Hoefler Text" w:eastAsia="?????? Pro W3" w:hAnsi="Hoefler Text"/>
      <w:color w:val="000000"/>
      <w:lang w:val="en-US" w:eastAsia="en-US"/>
    </w:rPr>
  </w:style>
  <w:style w:type="paragraph" w:customStyle="1" w:styleId="BasicParagraph">
    <w:name w:val="[Basic Paragraph]"/>
    <w:basedOn w:val="Normal"/>
    <w:uiPriority w:val="99"/>
    <w:rsid w:val="00BE37EB"/>
    <w:pPr>
      <w:widowControl w:val="0"/>
      <w:autoSpaceDE w:val="0"/>
      <w:autoSpaceDN w:val="0"/>
      <w:adjustRightInd w:val="0"/>
      <w:spacing w:after="0" w:line="288" w:lineRule="auto"/>
      <w:textAlignment w:val="center"/>
    </w:pPr>
    <w:rPr>
      <w:rFonts w:ascii="Times-Roman" w:hAnsi="Times-Roman" w:cs="Times-Roman"/>
      <w:color w:val="000000"/>
    </w:rPr>
  </w:style>
  <w:style w:type="character" w:styleId="Gl">
    <w:name w:val="Strong"/>
    <w:uiPriority w:val="22"/>
    <w:qFormat/>
    <w:rsid w:val="00BF2319"/>
    <w:rPr>
      <w:rFonts w:cs="Times New Roman"/>
      <w:b/>
      <w:bCs/>
    </w:rPr>
  </w:style>
  <w:style w:type="character" w:styleId="Kpr">
    <w:name w:val="Hyperlink"/>
    <w:uiPriority w:val="99"/>
    <w:rsid w:val="00D74B00"/>
    <w:rPr>
      <w:rFonts w:cs="Times New Roman"/>
      <w:color w:val="0000FF"/>
      <w:u w:val="single"/>
    </w:rPr>
  </w:style>
  <w:style w:type="paragraph" w:styleId="NormalWeb">
    <w:name w:val="Normal (Web)"/>
    <w:basedOn w:val="Normal"/>
    <w:uiPriority w:val="99"/>
    <w:rsid w:val="00D74B00"/>
    <w:pPr>
      <w:spacing w:before="100" w:beforeAutospacing="1" w:after="100" w:afterAutospacing="1"/>
    </w:pPr>
    <w:rPr>
      <w:rFonts w:ascii="Times New Roman" w:eastAsia="MS Mincho" w:hAnsi="Times New Roman"/>
      <w:lang w:eastAsia="ja-JP"/>
    </w:rPr>
  </w:style>
  <w:style w:type="paragraph" w:customStyle="1" w:styleId="OrtaKlavuz1-Vurgu21">
    <w:name w:val="Orta Kılavuz 1 - Vurgu 21"/>
    <w:basedOn w:val="Normal"/>
    <w:uiPriority w:val="34"/>
    <w:qFormat/>
    <w:rsid w:val="00957C80"/>
    <w:pPr>
      <w:spacing w:after="0"/>
      <w:ind w:left="720"/>
    </w:pPr>
    <w:rPr>
      <w:rFonts w:ascii="Calibri" w:eastAsia="Calibri" w:hAnsi="Calibri" w:cs="Calibri"/>
      <w:sz w:val="22"/>
      <w:szCs w:val="22"/>
    </w:rPr>
  </w:style>
  <w:style w:type="paragraph" w:customStyle="1" w:styleId="Body1">
    <w:name w:val="Body 1"/>
    <w:basedOn w:val="Normal"/>
    <w:rsid w:val="00A3280E"/>
    <w:pPr>
      <w:spacing w:after="0"/>
    </w:pPr>
    <w:rPr>
      <w:rFonts w:ascii="Helvetica" w:eastAsia="Calibri" w:hAnsi="Helvetica"/>
      <w:color w:val="000000"/>
      <w:lang w:eastAsia="tr-TR"/>
    </w:rPr>
  </w:style>
  <w:style w:type="paragraph" w:customStyle="1" w:styleId="OrtaKlavuz21">
    <w:name w:val="Orta Kılavuz 21"/>
    <w:uiPriority w:val="1"/>
    <w:qFormat/>
    <w:rsid w:val="00926E1A"/>
    <w:rPr>
      <w:sz w:val="24"/>
      <w:szCs w:val="24"/>
      <w:lang w:eastAsia="en-US"/>
    </w:rPr>
  </w:style>
  <w:style w:type="paragraph" w:customStyle="1" w:styleId="Default">
    <w:name w:val="Default"/>
    <w:rsid w:val="004639BB"/>
    <w:pPr>
      <w:autoSpaceDE w:val="0"/>
      <w:autoSpaceDN w:val="0"/>
      <w:adjustRightInd w:val="0"/>
    </w:pPr>
    <w:rPr>
      <w:rFonts w:ascii="Tahoma" w:hAnsi="Tahoma" w:cs="Tahoma"/>
      <w:color w:val="000000"/>
      <w:sz w:val="24"/>
      <w:szCs w:val="24"/>
    </w:rPr>
  </w:style>
  <w:style w:type="paragraph" w:styleId="DzMetin">
    <w:name w:val="Plain Text"/>
    <w:basedOn w:val="Normal"/>
    <w:link w:val="DzMetinChar"/>
    <w:uiPriority w:val="99"/>
    <w:unhideWhenUsed/>
    <w:rsid w:val="00741E1F"/>
    <w:pPr>
      <w:spacing w:after="0"/>
    </w:pPr>
    <w:rPr>
      <w:rFonts w:ascii="Calibri" w:eastAsia="Calibri" w:hAnsi="Calibri"/>
      <w:sz w:val="22"/>
      <w:szCs w:val="21"/>
    </w:rPr>
  </w:style>
  <w:style w:type="character" w:customStyle="1" w:styleId="DzMetinChar">
    <w:name w:val="Düz Metin Char"/>
    <w:link w:val="DzMetin"/>
    <w:uiPriority w:val="99"/>
    <w:rsid w:val="00741E1F"/>
    <w:rPr>
      <w:rFonts w:ascii="Calibri" w:eastAsia="Calibri" w:hAnsi="Calibri"/>
      <w:sz w:val="22"/>
      <w:szCs w:val="21"/>
      <w:lang w:eastAsia="en-US"/>
    </w:rPr>
  </w:style>
  <w:style w:type="character" w:styleId="AklamaBavurusu">
    <w:name w:val="annotation reference"/>
    <w:uiPriority w:val="99"/>
    <w:semiHidden/>
    <w:unhideWhenUsed/>
    <w:rsid w:val="00262E1A"/>
    <w:rPr>
      <w:sz w:val="18"/>
      <w:szCs w:val="18"/>
    </w:rPr>
  </w:style>
  <w:style w:type="paragraph" w:styleId="AklamaMetni">
    <w:name w:val="annotation text"/>
    <w:basedOn w:val="Normal"/>
    <w:link w:val="AklamaMetniChar"/>
    <w:uiPriority w:val="99"/>
    <w:semiHidden/>
    <w:unhideWhenUsed/>
    <w:rsid w:val="00262E1A"/>
  </w:style>
  <w:style w:type="character" w:customStyle="1" w:styleId="AklamaMetniChar">
    <w:name w:val="Açıklama Metni Char"/>
    <w:link w:val="AklamaMetni"/>
    <w:uiPriority w:val="99"/>
    <w:semiHidden/>
    <w:rsid w:val="00262E1A"/>
    <w:rPr>
      <w:sz w:val="24"/>
      <w:szCs w:val="24"/>
      <w:lang w:eastAsia="en-US"/>
    </w:rPr>
  </w:style>
  <w:style w:type="paragraph" w:styleId="AklamaKonusu">
    <w:name w:val="annotation subject"/>
    <w:basedOn w:val="AklamaMetni"/>
    <w:next w:val="AklamaMetni"/>
    <w:link w:val="AklamaKonusuChar"/>
    <w:uiPriority w:val="99"/>
    <w:semiHidden/>
    <w:unhideWhenUsed/>
    <w:rsid w:val="001950B0"/>
    <w:rPr>
      <w:b/>
      <w:bCs/>
    </w:rPr>
  </w:style>
  <w:style w:type="character" w:customStyle="1" w:styleId="AklamaKonusuChar">
    <w:name w:val="Açıklama Konusu Char"/>
    <w:link w:val="AklamaKonusu"/>
    <w:uiPriority w:val="99"/>
    <w:semiHidden/>
    <w:rsid w:val="001950B0"/>
    <w:rPr>
      <w:b/>
      <w:bCs/>
      <w:sz w:val="24"/>
      <w:szCs w:val="24"/>
      <w:lang w:val="tr-TR" w:eastAsia="en-US"/>
    </w:rPr>
  </w:style>
  <w:style w:type="paragraph" w:styleId="AralkYok">
    <w:name w:val="No Spacing"/>
    <w:uiPriority w:val="1"/>
    <w:qFormat/>
    <w:rsid w:val="005C5B42"/>
    <w:rPr>
      <w:rFonts w:ascii="Times New Roman" w:eastAsiaTheme="minorHAnsi" w:hAnsi="Times New Roman"/>
      <w:sz w:val="24"/>
      <w:szCs w:val="24"/>
    </w:rPr>
  </w:style>
  <w:style w:type="paragraph" w:styleId="ListeParagraf">
    <w:name w:val="List Paragraph"/>
    <w:basedOn w:val="Normal"/>
    <w:uiPriority w:val="34"/>
    <w:qFormat/>
    <w:rsid w:val="00565061"/>
    <w:pPr>
      <w:spacing w:line="276" w:lineRule="auto"/>
      <w:ind w:left="720"/>
      <w:contextualSpacing/>
    </w:pPr>
    <w:rPr>
      <w:rFonts w:asciiTheme="minorHAnsi" w:eastAsiaTheme="minorHAnsi" w:hAnsiTheme="minorHAnsi" w:cstheme="minorBidi"/>
      <w:sz w:val="22"/>
      <w:szCs w:val="22"/>
    </w:rPr>
  </w:style>
  <w:style w:type="character" w:customStyle="1" w:styleId="Balk2Char">
    <w:name w:val="Başlık 2 Char"/>
    <w:basedOn w:val="VarsaylanParagrafYazTipi"/>
    <w:link w:val="Balk2"/>
    <w:uiPriority w:val="9"/>
    <w:semiHidden/>
    <w:rsid w:val="00243E15"/>
    <w:rPr>
      <w:rFonts w:ascii="Times New Roman" w:eastAsiaTheme="minorHAnsi" w:hAnsi="Times New Roman"/>
      <w:b/>
      <w:bCs/>
      <w:sz w:val="36"/>
      <w:szCs w:val="36"/>
      <w:lang w:val="en-US" w:eastAsia="en-US"/>
    </w:rPr>
  </w:style>
  <w:style w:type="character" w:styleId="zlenenKpr">
    <w:name w:val="FollowedHyperlink"/>
    <w:basedOn w:val="VarsaylanParagrafYazTipi"/>
    <w:uiPriority w:val="99"/>
    <w:semiHidden/>
    <w:unhideWhenUsed/>
    <w:rsid w:val="00963413"/>
    <w:rPr>
      <w:color w:val="800080" w:themeColor="followedHyperlink"/>
      <w:u w:val="single"/>
    </w:rPr>
  </w:style>
  <w:style w:type="character" w:customStyle="1" w:styleId="Balk1Char">
    <w:name w:val="Başlık 1 Char"/>
    <w:basedOn w:val="VarsaylanParagrafYazTipi"/>
    <w:link w:val="Balk1"/>
    <w:uiPriority w:val="9"/>
    <w:rsid w:val="00D5338B"/>
    <w:rPr>
      <w:rFonts w:asciiTheme="majorHAnsi" w:eastAsiaTheme="majorEastAsia" w:hAnsiTheme="majorHAnsi" w:cstheme="majorBidi"/>
      <w:b/>
      <w:bCs/>
      <w:color w:val="345A8A" w:themeColor="accent1" w:themeShade="B5"/>
      <w:sz w:val="32"/>
      <w:szCs w:val="32"/>
      <w:lang w:eastAsia="en-US"/>
    </w:rPr>
  </w:style>
  <w:style w:type="paragraph" w:styleId="KonuBal">
    <w:name w:val="Title"/>
    <w:basedOn w:val="Normal"/>
    <w:next w:val="Normal"/>
    <w:link w:val="KonuBalChar"/>
    <w:qFormat/>
    <w:rsid w:val="00D533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rsid w:val="00D5338B"/>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Gvde">
    <w:name w:val="Gövde"/>
    <w:rsid w:val="00D5338B"/>
    <w:pPr>
      <w:pBdr>
        <w:top w:val="nil"/>
        <w:left w:val="nil"/>
        <w:bottom w:val="nil"/>
        <w:right w:val="nil"/>
        <w:between w:val="nil"/>
        <w:bar w:val="nil"/>
      </w:pBdr>
    </w:pPr>
    <w:rPr>
      <w:rFonts w:cs="Cambria"/>
      <w:color w:val="000000"/>
      <w:sz w:val="24"/>
      <w:szCs w:val="24"/>
      <w:u w:color="000000"/>
      <w:bdr w:val="nil"/>
      <w:lang w:eastAsia="en-US"/>
    </w:rPr>
  </w:style>
  <w:style w:type="character" w:customStyle="1" w:styleId="apple-converted-space">
    <w:name w:val="apple-converted-space"/>
    <w:basedOn w:val="VarsaylanParagrafYazTipi"/>
    <w:rsid w:val="00BD6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50620">
      <w:bodyDiv w:val="1"/>
      <w:marLeft w:val="0"/>
      <w:marRight w:val="0"/>
      <w:marTop w:val="0"/>
      <w:marBottom w:val="0"/>
      <w:divBdr>
        <w:top w:val="none" w:sz="0" w:space="0" w:color="auto"/>
        <w:left w:val="none" w:sz="0" w:space="0" w:color="auto"/>
        <w:bottom w:val="none" w:sz="0" w:space="0" w:color="auto"/>
        <w:right w:val="none" w:sz="0" w:space="0" w:color="auto"/>
      </w:divBdr>
    </w:div>
    <w:div w:id="89669953">
      <w:bodyDiv w:val="1"/>
      <w:marLeft w:val="0"/>
      <w:marRight w:val="0"/>
      <w:marTop w:val="0"/>
      <w:marBottom w:val="0"/>
      <w:divBdr>
        <w:top w:val="none" w:sz="0" w:space="0" w:color="auto"/>
        <w:left w:val="none" w:sz="0" w:space="0" w:color="auto"/>
        <w:bottom w:val="none" w:sz="0" w:space="0" w:color="auto"/>
        <w:right w:val="none" w:sz="0" w:space="0" w:color="auto"/>
      </w:divBdr>
    </w:div>
    <w:div w:id="98331387">
      <w:bodyDiv w:val="1"/>
      <w:marLeft w:val="0"/>
      <w:marRight w:val="0"/>
      <w:marTop w:val="0"/>
      <w:marBottom w:val="0"/>
      <w:divBdr>
        <w:top w:val="none" w:sz="0" w:space="0" w:color="auto"/>
        <w:left w:val="none" w:sz="0" w:space="0" w:color="auto"/>
        <w:bottom w:val="none" w:sz="0" w:space="0" w:color="auto"/>
        <w:right w:val="none" w:sz="0" w:space="0" w:color="auto"/>
      </w:divBdr>
      <w:divsChild>
        <w:div w:id="58604141">
          <w:marLeft w:val="0"/>
          <w:marRight w:val="0"/>
          <w:marTop w:val="0"/>
          <w:marBottom w:val="0"/>
          <w:divBdr>
            <w:top w:val="none" w:sz="0" w:space="0" w:color="auto"/>
            <w:left w:val="none" w:sz="0" w:space="0" w:color="auto"/>
            <w:bottom w:val="none" w:sz="0" w:space="0" w:color="auto"/>
            <w:right w:val="none" w:sz="0" w:space="0" w:color="auto"/>
          </w:divBdr>
        </w:div>
      </w:divsChild>
    </w:div>
    <w:div w:id="188639870">
      <w:bodyDiv w:val="1"/>
      <w:marLeft w:val="0"/>
      <w:marRight w:val="0"/>
      <w:marTop w:val="0"/>
      <w:marBottom w:val="0"/>
      <w:divBdr>
        <w:top w:val="none" w:sz="0" w:space="0" w:color="auto"/>
        <w:left w:val="none" w:sz="0" w:space="0" w:color="auto"/>
        <w:bottom w:val="none" w:sz="0" w:space="0" w:color="auto"/>
        <w:right w:val="none" w:sz="0" w:space="0" w:color="auto"/>
      </w:divBdr>
    </w:div>
    <w:div w:id="331878332">
      <w:bodyDiv w:val="1"/>
      <w:marLeft w:val="0"/>
      <w:marRight w:val="0"/>
      <w:marTop w:val="0"/>
      <w:marBottom w:val="0"/>
      <w:divBdr>
        <w:top w:val="none" w:sz="0" w:space="0" w:color="auto"/>
        <w:left w:val="none" w:sz="0" w:space="0" w:color="auto"/>
        <w:bottom w:val="none" w:sz="0" w:space="0" w:color="auto"/>
        <w:right w:val="none" w:sz="0" w:space="0" w:color="auto"/>
      </w:divBdr>
    </w:div>
    <w:div w:id="352540406">
      <w:bodyDiv w:val="1"/>
      <w:marLeft w:val="0"/>
      <w:marRight w:val="0"/>
      <w:marTop w:val="0"/>
      <w:marBottom w:val="0"/>
      <w:divBdr>
        <w:top w:val="none" w:sz="0" w:space="0" w:color="auto"/>
        <w:left w:val="none" w:sz="0" w:space="0" w:color="auto"/>
        <w:bottom w:val="none" w:sz="0" w:space="0" w:color="auto"/>
        <w:right w:val="none" w:sz="0" w:space="0" w:color="auto"/>
      </w:divBdr>
    </w:div>
    <w:div w:id="402148340">
      <w:bodyDiv w:val="1"/>
      <w:marLeft w:val="0"/>
      <w:marRight w:val="0"/>
      <w:marTop w:val="0"/>
      <w:marBottom w:val="0"/>
      <w:divBdr>
        <w:top w:val="none" w:sz="0" w:space="0" w:color="auto"/>
        <w:left w:val="none" w:sz="0" w:space="0" w:color="auto"/>
        <w:bottom w:val="none" w:sz="0" w:space="0" w:color="auto"/>
        <w:right w:val="none" w:sz="0" w:space="0" w:color="auto"/>
      </w:divBdr>
    </w:div>
    <w:div w:id="439840717">
      <w:bodyDiv w:val="1"/>
      <w:marLeft w:val="0"/>
      <w:marRight w:val="0"/>
      <w:marTop w:val="0"/>
      <w:marBottom w:val="0"/>
      <w:divBdr>
        <w:top w:val="none" w:sz="0" w:space="0" w:color="auto"/>
        <w:left w:val="none" w:sz="0" w:space="0" w:color="auto"/>
        <w:bottom w:val="none" w:sz="0" w:space="0" w:color="auto"/>
        <w:right w:val="none" w:sz="0" w:space="0" w:color="auto"/>
      </w:divBdr>
    </w:div>
    <w:div w:id="464351837">
      <w:marLeft w:val="0"/>
      <w:marRight w:val="0"/>
      <w:marTop w:val="0"/>
      <w:marBottom w:val="0"/>
      <w:divBdr>
        <w:top w:val="none" w:sz="0" w:space="0" w:color="auto"/>
        <w:left w:val="none" w:sz="0" w:space="0" w:color="auto"/>
        <w:bottom w:val="none" w:sz="0" w:space="0" w:color="auto"/>
        <w:right w:val="none" w:sz="0" w:space="0" w:color="auto"/>
      </w:divBdr>
    </w:div>
    <w:div w:id="551968934">
      <w:bodyDiv w:val="1"/>
      <w:marLeft w:val="0"/>
      <w:marRight w:val="0"/>
      <w:marTop w:val="0"/>
      <w:marBottom w:val="0"/>
      <w:divBdr>
        <w:top w:val="none" w:sz="0" w:space="0" w:color="auto"/>
        <w:left w:val="none" w:sz="0" w:space="0" w:color="auto"/>
        <w:bottom w:val="none" w:sz="0" w:space="0" w:color="auto"/>
        <w:right w:val="none" w:sz="0" w:space="0" w:color="auto"/>
      </w:divBdr>
    </w:div>
    <w:div w:id="731972025">
      <w:bodyDiv w:val="1"/>
      <w:marLeft w:val="0"/>
      <w:marRight w:val="0"/>
      <w:marTop w:val="0"/>
      <w:marBottom w:val="0"/>
      <w:divBdr>
        <w:top w:val="none" w:sz="0" w:space="0" w:color="auto"/>
        <w:left w:val="none" w:sz="0" w:space="0" w:color="auto"/>
        <w:bottom w:val="none" w:sz="0" w:space="0" w:color="auto"/>
        <w:right w:val="none" w:sz="0" w:space="0" w:color="auto"/>
      </w:divBdr>
    </w:div>
    <w:div w:id="927159364">
      <w:bodyDiv w:val="1"/>
      <w:marLeft w:val="0"/>
      <w:marRight w:val="0"/>
      <w:marTop w:val="0"/>
      <w:marBottom w:val="0"/>
      <w:divBdr>
        <w:top w:val="none" w:sz="0" w:space="0" w:color="auto"/>
        <w:left w:val="none" w:sz="0" w:space="0" w:color="auto"/>
        <w:bottom w:val="none" w:sz="0" w:space="0" w:color="auto"/>
        <w:right w:val="none" w:sz="0" w:space="0" w:color="auto"/>
      </w:divBdr>
    </w:div>
    <w:div w:id="956330211">
      <w:bodyDiv w:val="1"/>
      <w:marLeft w:val="0"/>
      <w:marRight w:val="0"/>
      <w:marTop w:val="0"/>
      <w:marBottom w:val="0"/>
      <w:divBdr>
        <w:top w:val="none" w:sz="0" w:space="0" w:color="auto"/>
        <w:left w:val="none" w:sz="0" w:space="0" w:color="auto"/>
        <w:bottom w:val="none" w:sz="0" w:space="0" w:color="auto"/>
        <w:right w:val="none" w:sz="0" w:space="0" w:color="auto"/>
      </w:divBdr>
    </w:div>
    <w:div w:id="978922377">
      <w:bodyDiv w:val="1"/>
      <w:marLeft w:val="0"/>
      <w:marRight w:val="0"/>
      <w:marTop w:val="0"/>
      <w:marBottom w:val="0"/>
      <w:divBdr>
        <w:top w:val="none" w:sz="0" w:space="0" w:color="auto"/>
        <w:left w:val="none" w:sz="0" w:space="0" w:color="auto"/>
        <w:bottom w:val="none" w:sz="0" w:space="0" w:color="auto"/>
        <w:right w:val="none" w:sz="0" w:space="0" w:color="auto"/>
      </w:divBdr>
    </w:div>
    <w:div w:id="1024018201">
      <w:bodyDiv w:val="1"/>
      <w:marLeft w:val="0"/>
      <w:marRight w:val="0"/>
      <w:marTop w:val="0"/>
      <w:marBottom w:val="0"/>
      <w:divBdr>
        <w:top w:val="none" w:sz="0" w:space="0" w:color="auto"/>
        <w:left w:val="none" w:sz="0" w:space="0" w:color="auto"/>
        <w:bottom w:val="none" w:sz="0" w:space="0" w:color="auto"/>
        <w:right w:val="none" w:sz="0" w:space="0" w:color="auto"/>
      </w:divBdr>
    </w:div>
    <w:div w:id="1101072335">
      <w:bodyDiv w:val="1"/>
      <w:marLeft w:val="0"/>
      <w:marRight w:val="0"/>
      <w:marTop w:val="0"/>
      <w:marBottom w:val="0"/>
      <w:divBdr>
        <w:top w:val="none" w:sz="0" w:space="0" w:color="auto"/>
        <w:left w:val="none" w:sz="0" w:space="0" w:color="auto"/>
        <w:bottom w:val="none" w:sz="0" w:space="0" w:color="auto"/>
        <w:right w:val="none" w:sz="0" w:space="0" w:color="auto"/>
      </w:divBdr>
    </w:div>
    <w:div w:id="1111703416">
      <w:bodyDiv w:val="1"/>
      <w:marLeft w:val="0"/>
      <w:marRight w:val="0"/>
      <w:marTop w:val="0"/>
      <w:marBottom w:val="0"/>
      <w:divBdr>
        <w:top w:val="none" w:sz="0" w:space="0" w:color="auto"/>
        <w:left w:val="none" w:sz="0" w:space="0" w:color="auto"/>
        <w:bottom w:val="none" w:sz="0" w:space="0" w:color="auto"/>
        <w:right w:val="none" w:sz="0" w:space="0" w:color="auto"/>
      </w:divBdr>
    </w:div>
    <w:div w:id="1132408844">
      <w:bodyDiv w:val="1"/>
      <w:marLeft w:val="0"/>
      <w:marRight w:val="0"/>
      <w:marTop w:val="0"/>
      <w:marBottom w:val="0"/>
      <w:divBdr>
        <w:top w:val="none" w:sz="0" w:space="0" w:color="auto"/>
        <w:left w:val="none" w:sz="0" w:space="0" w:color="auto"/>
        <w:bottom w:val="none" w:sz="0" w:space="0" w:color="auto"/>
        <w:right w:val="none" w:sz="0" w:space="0" w:color="auto"/>
      </w:divBdr>
    </w:div>
    <w:div w:id="1196583584">
      <w:bodyDiv w:val="1"/>
      <w:marLeft w:val="0"/>
      <w:marRight w:val="0"/>
      <w:marTop w:val="0"/>
      <w:marBottom w:val="0"/>
      <w:divBdr>
        <w:top w:val="none" w:sz="0" w:space="0" w:color="auto"/>
        <w:left w:val="none" w:sz="0" w:space="0" w:color="auto"/>
        <w:bottom w:val="none" w:sz="0" w:space="0" w:color="auto"/>
        <w:right w:val="none" w:sz="0" w:space="0" w:color="auto"/>
      </w:divBdr>
    </w:div>
    <w:div w:id="1213224461">
      <w:bodyDiv w:val="1"/>
      <w:marLeft w:val="0"/>
      <w:marRight w:val="0"/>
      <w:marTop w:val="0"/>
      <w:marBottom w:val="0"/>
      <w:divBdr>
        <w:top w:val="none" w:sz="0" w:space="0" w:color="auto"/>
        <w:left w:val="none" w:sz="0" w:space="0" w:color="auto"/>
        <w:bottom w:val="none" w:sz="0" w:space="0" w:color="auto"/>
        <w:right w:val="none" w:sz="0" w:space="0" w:color="auto"/>
      </w:divBdr>
    </w:div>
    <w:div w:id="1300572989">
      <w:bodyDiv w:val="1"/>
      <w:marLeft w:val="0"/>
      <w:marRight w:val="0"/>
      <w:marTop w:val="0"/>
      <w:marBottom w:val="0"/>
      <w:divBdr>
        <w:top w:val="none" w:sz="0" w:space="0" w:color="auto"/>
        <w:left w:val="none" w:sz="0" w:space="0" w:color="auto"/>
        <w:bottom w:val="none" w:sz="0" w:space="0" w:color="auto"/>
        <w:right w:val="none" w:sz="0" w:space="0" w:color="auto"/>
      </w:divBdr>
    </w:div>
    <w:div w:id="1329015900">
      <w:bodyDiv w:val="1"/>
      <w:marLeft w:val="0"/>
      <w:marRight w:val="0"/>
      <w:marTop w:val="0"/>
      <w:marBottom w:val="0"/>
      <w:divBdr>
        <w:top w:val="none" w:sz="0" w:space="0" w:color="auto"/>
        <w:left w:val="none" w:sz="0" w:space="0" w:color="auto"/>
        <w:bottom w:val="none" w:sz="0" w:space="0" w:color="auto"/>
        <w:right w:val="none" w:sz="0" w:space="0" w:color="auto"/>
      </w:divBdr>
    </w:div>
    <w:div w:id="1364556610">
      <w:bodyDiv w:val="1"/>
      <w:marLeft w:val="0"/>
      <w:marRight w:val="0"/>
      <w:marTop w:val="0"/>
      <w:marBottom w:val="0"/>
      <w:divBdr>
        <w:top w:val="none" w:sz="0" w:space="0" w:color="auto"/>
        <w:left w:val="none" w:sz="0" w:space="0" w:color="auto"/>
        <w:bottom w:val="none" w:sz="0" w:space="0" w:color="auto"/>
        <w:right w:val="none" w:sz="0" w:space="0" w:color="auto"/>
      </w:divBdr>
    </w:div>
    <w:div w:id="1427113844">
      <w:bodyDiv w:val="1"/>
      <w:marLeft w:val="0"/>
      <w:marRight w:val="0"/>
      <w:marTop w:val="0"/>
      <w:marBottom w:val="0"/>
      <w:divBdr>
        <w:top w:val="none" w:sz="0" w:space="0" w:color="auto"/>
        <w:left w:val="none" w:sz="0" w:space="0" w:color="auto"/>
        <w:bottom w:val="none" w:sz="0" w:space="0" w:color="auto"/>
        <w:right w:val="none" w:sz="0" w:space="0" w:color="auto"/>
      </w:divBdr>
    </w:div>
    <w:div w:id="1472555980">
      <w:bodyDiv w:val="1"/>
      <w:marLeft w:val="0"/>
      <w:marRight w:val="0"/>
      <w:marTop w:val="0"/>
      <w:marBottom w:val="0"/>
      <w:divBdr>
        <w:top w:val="none" w:sz="0" w:space="0" w:color="auto"/>
        <w:left w:val="none" w:sz="0" w:space="0" w:color="auto"/>
        <w:bottom w:val="none" w:sz="0" w:space="0" w:color="auto"/>
        <w:right w:val="none" w:sz="0" w:space="0" w:color="auto"/>
      </w:divBdr>
    </w:div>
    <w:div w:id="1550996001">
      <w:bodyDiv w:val="1"/>
      <w:marLeft w:val="0"/>
      <w:marRight w:val="0"/>
      <w:marTop w:val="0"/>
      <w:marBottom w:val="0"/>
      <w:divBdr>
        <w:top w:val="none" w:sz="0" w:space="0" w:color="auto"/>
        <w:left w:val="none" w:sz="0" w:space="0" w:color="auto"/>
        <w:bottom w:val="none" w:sz="0" w:space="0" w:color="auto"/>
        <w:right w:val="none" w:sz="0" w:space="0" w:color="auto"/>
      </w:divBdr>
    </w:div>
    <w:div w:id="1642229939">
      <w:bodyDiv w:val="1"/>
      <w:marLeft w:val="0"/>
      <w:marRight w:val="0"/>
      <w:marTop w:val="0"/>
      <w:marBottom w:val="0"/>
      <w:divBdr>
        <w:top w:val="none" w:sz="0" w:space="0" w:color="auto"/>
        <w:left w:val="none" w:sz="0" w:space="0" w:color="auto"/>
        <w:bottom w:val="none" w:sz="0" w:space="0" w:color="auto"/>
        <w:right w:val="none" w:sz="0" w:space="0" w:color="auto"/>
      </w:divBdr>
    </w:div>
    <w:div w:id="1692605314">
      <w:bodyDiv w:val="1"/>
      <w:marLeft w:val="0"/>
      <w:marRight w:val="0"/>
      <w:marTop w:val="0"/>
      <w:marBottom w:val="0"/>
      <w:divBdr>
        <w:top w:val="none" w:sz="0" w:space="0" w:color="auto"/>
        <w:left w:val="none" w:sz="0" w:space="0" w:color="auto"/>
        <w:bottom w:val="none" w:sz="0" w:space="0" w:color="auto"/>
        <w:right w:val="none" w:sz="0" w:space="0" w:color="auto"/>
      </w:divBdr>
    </w:div>
    <w:div w:id="1873493324">
      <w:bodyDiv w:val="1"/>
      <w:marLeft w:val="0"/>
      <w:marRight w:val="0"/>
      <w:marTop w:val="0"/>
      <w:marBottom w:val="0"/>
      <w:divBdr>
        <w:top w:val="none" w:sz="0" w:space="0" w:color="auto"/>
        <w:left w:val="none" w:sz="0" w:space="0" w:color="auto"/>
        <w:bottom w:val="none" w:sz="0" w:space="0" w:color="auto"/>
        <w:right w:val="none" w:sz="0" w:space="0" w:color="auto"/>
      </w:divBdr>
    </w:div>
    <w:div w:id="213421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60A8A-80BA-42E7-AD0B-118EF680B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472</Words>
  <Characters>2692</Characters>
  <Application>Microsoft Office Word</Application>
  <DocSecurity>0</DocSecurity>
  <Lines>22</Lines>
  <Paragraphs>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“İlk İşim Okullarda Değişim” projesi ile</vt:lpstr>
      <vt:lpstr>“İlk İşim Okullarda Değişim” projesi ile</vt:lpstr>
    </vt:vector>
  </TitlesOfParts>
  <Company>PC</Company>
  <LinksUpToDate>false</LinksUpToDate>
  <CharactersWithSpaces>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“İlk İşim Okullarda Değişim” projesi ile</dc:title>
  <dc:creator>fatih yilmaz</dc:creator>
  <cp:lastModifiedBy>Busra CATIR</cp:lastModifiedBy>
  <cp:revision>5</cp:revision>
  <cp:lastPrinted>2012-11-16T13:00:00Z</cp:lastPrinted>
  <dcterms:created xsi:type="dcterms:W3CDTF">2018-04-20T12:16:00Z</dcterms:created>
  <dcterms:modified xsi:type="dcterms:W3CDTF">2020-01-18T22:24:00Z</dcterms:modified>
</cp:coreProperties>
</file>