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92.8" w:lineRule="auto"/>
        <w:rPr>
          <w:b w:val="1"/>
          <w:sz w:val="46"/>
          <w:szCs w:val="46"/>
        </w:rPr>
      </w:pPr>
      <w:bookmarkStart w:colFirst="0" w:colLast="0" w:name="_81ufp3mg385r" w:id="0"/>
      <w:bookmarkEnd w:id="0"/>
      <w:r w:rsidDel="00000000" w:rsidR="00000000" w:rsidRPr="00000000">
        <w:rPr>
          <w:b w:val="1"/>
          <w:sz w:val="46"/>
          <w:szCs w:val="46"/>
          <w:rtl w:val="0"/>
        </w:rPr>
        <w:t xml:space="preserve"> Telif hakkı</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Logo Yazılım Sanayi Ve Ticaret A.Ş.’ne (“Logo”) ait www.Logo.com.tr web sitesinin (“Site”) fikri ve sınaî mülkiyet hakları Logo’ya aittir.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Aksi belirtilmedikçe, sitede yer alan ticari Logo, marka, isim alan adı ve diğer unsurların fikri ve sınai mülkiyet/telif hakları ya da kullanma lisans hakları Logo’ya aittir. Özel olarak belirtilmediği sürece burada yazılı koşullar Kullanıcılara bunları kullanma ya da bunlar üzerinde herhangi bir tasarrufta bulunma hakkı vermez.</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Logo, kullanıcıya siteden yararlanabilmesi için site yazılımı üzerinde şahsi kullanımla sınırlı olarak, münhasır olmayan, devredilemeyen, değiştirilebilir kullanma lisans hakkı tanımaktadır. Belirtilen kullanım dışında kalan tüm fikri ve sınaî mülkiyet hakları Logo’ya ait olup Kullanıcıya verilen izin, özel ya da genel başkaca herhangi bir mali hak ya da lisansı içermemektedir.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Sitenin, bir kısmı ya da tamamı herhangi bir yolla (yazılı çıktı alma, diske kaydetme, başka bir siteye yerleştirilme, herhangi başka bir şekilde indirme gibi yollarla) kopyalanamaz, (kopyalarının dağıtımı dâhil olmak üzere), çoğaltılamaz, dağıtılamaz, yayımlanamaz, ödünç verilemez ve içeriği değiştirilip tahrip edilemez.</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Sitede yer alan içeriğin bir parçası olarak sağlanan 3. şahıslara ait isim, Logo, marka ve diğer materyal ile içeriğin fikri mülkiyet hakları içerik sağlayıcılarına/hak sahiplerine aittir. İçerik sağlayıcıları/sahipleri tarafından özel olarak izni verilmedikçe bunların herhangi bir bölümü herhangi bir şekilde (yazılı çıktı alma, diske kaydetme, başka bir siteye yerleştirilme, herhangi başka bir şekilde indirme gibi yollarla) kısmen ya da tamamen kopyalanamaz, (kopyalarının dağıtımı dâhil olmak üzere), çoğaltılamaz, dağıtılamaz, yayımlanamaz, işlenemez ve içeriği değiştirilerek tahrip edilemez.</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Kullanıcılar tarafından, bu yönde bir olanak sağlanması halinde, bu siteye gönderilen, iletilen, kullanılan, oluşturulan ya da bu site aracılığıyla 3. şahıslara iletilen her türlü kullanıcı içeriğinin gizlilik niteliğinin ortadan kalktığı ve herhangi bir fikri ve sınaî hakkı/telif/lisans hakkını içermediği kabul edilir. Kullanıcılar gizli ya da üzerinde fikri ve sınaî mülkiyet hakkı olduğu düşünülen herhangi bir içerik oluşturup hesabına eklediğinde bu içeriğin “hukuki bir ayıp” içermediği ve bunları dijital iletim suretiyle yayınlama hakkı olduğu kabul edilir. Aksi halde tüm sorumluluk kullanıcıya aittir.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Logo, kullanıcılara ait her türlüğü içeriği, herhangi bir amaçla dilediği biçimde kullanma, yayınlama, işleme, değiştirme, uyarlama, çoğaltma, dağıtma haklarına sahip olduğu gibi bunları içerikten çıkarma, engelleme veya yayınlamama haklarına da sahiptir.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Kullanıcılar tarafından siteye gönderilen, iletilen, oluşturulan, teşhir edilen her türlü kullanıcı içeriğinden ve bunlara ilişkin işlem ve eylemlerden dolayı sorumluluk (Logo ve 3. şahısların uğrayacağı zarar ziyanı tazmin sorumluluğu dâhil) kullanıcılara aittir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Sitede yer alan, yayınlanan Logo’ya ait site unsurlarının ya da formların kopyalanarak kullanılmaları veya yeniden üretilmek amacıyla örnek alınmaları yasaktır.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Kullanıcı, web sitesinde veya diğer kullanıcı hesaplarında bulunan hiçbir veriyi toplamamayı, siteye ait veritabanına erişmemeyi kabul ve taahhüt etmektedir.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www.Logo.com.tr web sitesinin fikri ve sınai mülkiyet haklarına dair sorularınız için info@Logo.com.tr adresine yazarak daha fazla bilgi alabilirsiniz.</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92.8" w:lineRule="auto"/>
        <w:rPr>
          <w:b w:val="1"/>
          <w:sz w:val="46"/>
          <w:szCs w:val="46"/>
        </w:rPr>
      </w:pPr>
      <w:bookmarkStart w:colFirst="0" w:colLast="0" w:name="_kemj112o4wz" w:id="1"/>
      <w:bookmarkEnd w:id="1"/>
      <w:r w:rsidDel="00000000" w:rsidR="00000000" w:rsidRPr="00000000">
        <w:rPr>
          <w:b w:val="1"/>
          <w:sz w:val="46"/>
          <w:szCs w:val="46"/>
          <w:rtl w:val="0"/>
        </w:rPr>
        <w:t xml:space="preserve">Kullanım koşulları</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www.logo.com.tr: Logo Yazılım Sanayi Ve Ticaret A.Ş.’ne (“Logo”) ait Logo’ya ait kurumsal bilgilerin sunulduğu bir web sitesidir (“Site”). Lütfen aşağıdaki koşulları okuyunuz. Siteye girmeniz Logo ile aranızda belirlenmiş aşağıda yazılı hukuki koşullara bağlıdır.</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kdqx2l8pat3t" w:id="2"/>
      <w:bookmarkEnd w:id="2"/>
      <w:r w:rsidDel="00000000" w:rsidR="00000000" w:rsidRPr="00000000">
        <w:rPr>
          <w:b w:val="1"/>
          <w:color w:val="000000"/>
          <w:rtl w:val="0"/>
        </w:rPr>
        <w:t xml:space="preserve">Genel kullanım koşulları</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Siteyi kullanmaya başladığınız andan itibaren, bu Site ile varsa diğer ilintili sitelere ve bu Site üzerinden veya bu Site aracılığıyla sunulan ticari iletişim, ticari elektronik ileti, belirli ara yüzler ve işlevlere erişim, kullanım ve alma hakkı kazanmış olursunuz.</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i.Bu siteye girmeniz, siteyi kullanmanız kullanım politikasını, koşullarını okuduğunuz ve kabul ettiğiniz anlamına gelir. Bunun için herhangi bir formda alınmış ya da oluşturulmuş “kabul beyanınız” aranmaz.</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ii.Üye olmanız ya da açık kabul beyanınız gerektiği durumda “kabul ve onay” adımlarını seçerek burada yazılı kullanım koşullarını kabul etmiş sayılırsınız.</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iii.Kullanım koşullarında öngörülen zorunlulukları yerine getiremeyeceğinizi ya da onay/izin koşullarını karşılayamayacağınızı düşünüyorsanız, bu siteyi kullanmayınız. Bununla birlikte, kabul beyanınızın geçerliliği için aranan yaşta değilseniz ya da kısıtlılığınız söz konusu ise kabul beyanınızın hukuken bir geçerliliği olmayacağından bu siteyi kullanmayınız.</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l1n3dgxzk7x" w:id="3"/>
      <w:bookmarkEnd w:id="3"/>
      <w:r w:rsidDel="00000000" w:rsidR="00000000" w:rsidRPr="00000000">
        <w:rPr>
          <w:b w:val="1"/>
          <w:color w:val="000000"/>
          <w:rtl w:val="0"/>
        </w:rPr>
        <w:t xml:space="preserve">Kullanım koşullarının takibi/değişiklik</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Logo tarafından kullanıcılara (Kullanıcı tabiri, üyelik dahil siteye giren herkesi ifade eden genel terim olarak kullanılmıştır.) mümkün olan en iyi hizmetin verilebilmesi için site devamlı yenilenmekte ve güncellenmektedir.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Yenilik ve güncellemelere bağlı olarak sunulan bilgilerde ve içerikte değişiklik meydana gelebilecektir.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Logo herhangi bir zamanda önceden haber vermeksizin kullanma koşullarında değişiklik yapma ya da yeni/ek koşullar getirme hakkına sahiptir. Gerekli tüm kullanım koşullarından haberdar olunması için yapılan değişiklikler sitede sunulacak ve yayınlandıkları tarihte yürürlüğe girecektir. Bu tarz bir değişiklikten sonraki kullanım söz konusu değişiklilerin kabul edildiği anlamına gelir.</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6wtwsvmq9r1d" w:id="4"/>
      <w:bookmarkEnd w:id="4"/>
      <w:r w:rsidDel="00000000" w:rsidR="00000000" w:rsidRPr="00000000">
        <w:rPr>
          <w:b w:val="1"/>
          <w:color w:val="000000"/>
          <w:rtl w:val="0"/>
        </w:rPr>
        <w:t xml:space="preserve">Site ve içeriğin kullanımı</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i.Sitede yer alan; Logo, marka, tanıtım materyali, veri dosyası, yazılı metin, bilgi, haber, görüş, tavsiye, reklam, ilan, ses, müzik, video, fotoğraf, görsel, yazılım ve benzeri içeriğin (“Site İçeriği”) bir kısmı doğrudan Logo tarafından, bir kısmı da diğer kaynaklardan sağlanarak yayınlanabilir.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ii.Logo başka web sitelerinden ya da bağlantılı sitelerden aktarılan bilgilerin, iletişimin, ticari elektronik iletilerin veya link verilen, bilgi verilen diğer web sitelerinin doğruluğunu ve güvenilirliğini taahhüt etmemekte ve hukuki hiçbir sorumluluk üstlenmemektedir. Söz konusu üçüncü şahıs web sitelerinin kullanım ve gizlilik politikalarına ve diğer uyarılarına uymak kullanıcıların yükümlülüğündedir.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iii.Sitede yer alan üçüncü şahıslara ait bilgiler ve yapılan alıntılar tanıtım amaçlıdır. Logo ve/veya bu içeriğin sahipleri, içeriği ve hizmet koşullarını haber vermeden değiştirme hakkına sahiptir.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iv.Site bakımından yaşla ilgili yasal kısıtlamalar olabilir. Kullanıcıların bu kısıtlamalara riayet etmesi gerekmektedir.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v.Kullanıcıların, aksi Logo tarafından öngörülmedikçe, site sayfalarını ya da site içeriğini kullanarak ürün ya da hizmet satma, ticari amaçlı reklâm, ilan yapma ve benzeri girişimlerde bulunma, ticaret yapma hakkı yoktur.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vi.Logo, site ve site içeriğini dilediği gibi belirleme hakkına sahip olup, siteyi reklam ve promosyonlarla birlikte sunabilir. Reklam ve promosyonların doğrudan siteyle ilgili olması zorunlu değildir. Logo reklamlara ilişkin uygulama ve tarifelerini dilediği şekilde ve zamanda önceden haber vermeksizin değiştirebilir.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vii.Site içeriğinden yararlanan kullanıcıların bu site aracılığıyla elde edeceği içeriğe bağlı riski üzerine aldığı kabul edilir.viii.Kullanım koşullarını kabul ederek siteden herhangi bir şekilde yararlanmanız halinde yapacağınız bütün işlemlerle ilgili sorumluluğu kabul etmiş bulunmaktasınız. Kullanıcı kaynağı ne olursa olsun sitede yer alan site içeriğine veya site üzerinden gerçekleştirilecek her türlü iletişime göre girişimde bulunmak ya da bulunmamak hakkına sahiptir. Bu konuda verilecek kararın hukuki sonuçları münhasıran kullanıcının kendisine aittir. Logo bu konuda herhangi bir sorumluluk üstlenmez.</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ix. Logo, site üzerinden sağlanan içerik ve hizmetlerin hatalı, hukuka aykırı işlerde veya kanuna aykırı olarak kullanılması dâhil her türlü kullanım nedeniyle ortaya çıkabilecek maddi, manevi, hukuki, mali sonuçlardan, zararlardan veya kazanç kayıpları gibi dolaylı zararlardan sorumlu tutulamaz. Logo, site üzerinden erişilen kaynaklarda yer alan her türlü, görüş, bilgi, değerlendirme, yorum ve istatistikî şekil ve değerlerin doğruluğu ve yeterliliğini hiçbir şekilde garanti etmemektedir. Site üzerinden erişilen kaynaklardaki hata ve eksikliklerden, veri yayınında oluşabilecek aksaklıklar, gecikme, eksiklik, yanlışlık veya veri yayınının durdurulmasından, erişilen bilgilerin kullanılması sonucunda uğranılabilecek doğrudan ve/veya dolaylı zararlardan, kar yoksunluğundan, manevi zararlardan ve üçüncü kişilerin uğrayabileceği zararlardan dolayı Logo sorumlu tutulamaz. Logo önceden herhangi bir bildirime gerek olmaksızın söz konusu veri akışını durdurabilir, iptal edebilir, bilgileri değiştirebilir ve/veya ortadan kaldırabilir.</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215ppvz713hn" w:id="5"/>
      <w:bookmarkEnd w:id="5"/>
      <w:r w:rsidDel="00000000" w:rsidR="00000000" w:rsidRPr="00000000">
        <w:rPr>
          <w:b w:val="1"/>
          <w:color w:val="000000"/>
          <w:rtl w:val="0"/>
        </w:rPr>
        <w:t xml:space="preserve">Kullanıcı içeriği</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i.Kullanıcı tarafından siteye gönderilen veya ifşa edilen, girilen her türlü bilgi, yazılı metin, görüş, görsel, fotoğraf, link ve benzeri içeriğe (“Kullanıcı İçeriği”) ilişkin işlem ve eylemlerden dolayı sorumluluk (Logo ve üçüncü şahısların uğrayacağı zarar ziyanı tazmin sorumluluğu dâhil) münhasıran kullanıcıya aittir. Logo’nun, bu yönde bir yükümlülüğü olmaksızın, kullanıcılar tarafından siteye konulan, gönderilen Kullanıcı İçeriğini, ön elemeye tutma, inceleme, tamamen veya kısmen kapsamdan, yayından kaldırma ya da bu içeriğe erişimi engelleme hakkı saklıdır.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ii.Kullanıcı, ekleyeceği Kullanıcı İçeriği üzerinden kazanç temin etmeyeceğini ve ticari faaliyetlerde bulunmamayı kabul ve taahhüt etmektedir.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iii.Kullanıcılar tarafından siteye gönderilen, iletilen, kullanılan, oluşturulan ya da Site aracılığıyla üçüncü şahıslara iletilen her türlü Kullanıcı İçeriğinin gizlilik niteliğinin ortadan kalktığı ve herhangi bir fikri ve sınaî hakkı/telif/lisans hakkını içermediği kabul edilir. Kullanıcılar gizli ya da üzerinde fikri ve sınaî mülkiyet hakkı olduğu düşünülen herhangi bir içerik oluşturup hesabına eklediğinde bu içeriğin “hukuki bir ayıp” içermediği ve bunları dijital iletim suretiyle yayınlama hakkı olduğu kabul edilir. Aksi halde tüm sorumluluk Kullanıcıya aittir.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iv.Kullanıcı, siteye yüklemiş veya herhangi bir yolla paylaşmış olduğu Kullanıcı İçeriği’nin Logo’nun belirleyeceği tanıtım, logo veya benzeri içeriği ihtiva edecek/bulunduracak şekilde ve hak sahipliğine veya ifşa edene dair herhangi bir açıklama ya da işaret taşımaksızın Logo ve/veya diğer kullanıcılar tarafından kullanılabileceğini; üçüncü şahıslarla paylaşılabileceğini veya başka web sitelerine yüklenebileceğini, link verilebileceğini; üçüncü şahıslar tarafından üyelik şartı olmadan görüntülenebileceğini kabul etmiştir. Logo, Kullanıcı İçeriğini ticarete konu edebilir, bunlar üzerinde herhangi bir yolla gelir elde edebilir. Kullanıcı, Kullanıcı İçeriğinin, Logo tarafından kullanımına koşulsuz izin verdiğini kabul ve beyan etmiştir.</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2c1iq4smaf8c" w:id="6"/>
      <w:bookmarkEnd w:id="6"/>
      <w:r w:rsidDel="00000000" w:rsidR="00000000" w:rsidRPr="00000000">
        <w:rPr>
          <w:b w:val="1"/>
          <w:color w:val="000000"/>
          <w:rtl w:val="0"/>
        </w:rPr>
        <w:t xml:space="preserve">Garanti olmaması</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Bu site kullanıcıların istifadesine olduğu gibi sunulmakta olup, yasalar tarafından izin verilen en geniş şekliyle, yazılı ya da sözlü özel ya da genel herhangi bir garanti içermemektedir.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Logo, bu sitede yer alan işlev ve içeriğin güvenli ve hatasız olduğu, kusurların giderileceği ya da bu sitenin hizmete sunulmasında kullanılan sunucu ile beraber sitenin kendisinin ya da 3. şahıslara ait alt ve üst sitelerin/linklerin virüs ya da başka zararlı içerik taşımadığı garantisini vermez.</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Logo, site ve sağlanan içeriğin; tüm beklenti, amaç ve özel ihtiyaçları karşılayacağı, kesintisiz ve yeterli kalitede olacağı yönünde açık ya da zımni bir taahhüt vermemektedir. Logo, site veya site İçeriği nedeniyle; kar kaybı gibi sonuç olarak ortaya çıkan zararlardan, netice zararlarından veya dolaylı zararlardan dolayı üye veya Kullanıcılara karşı hiçbir sorumluluk üstlenmemektedir.Logo, önceden haber vermeksizin site yayına kısmen veya tamamen son verme, kapatma, sitede yer alan bütün içeriği, görsel tasarımı ve benzeri unsurları kısmen ya da tamamen değiştirme, kullanım dışı bırakma veya ücretli hale getirme hakkını saklı tutar.</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c534o68k5zl2" w:id="7"/>
      <w:bookmarkEnd w:id="7"/>
      <w:r w:rsidDel="00000000" w:rsidR="00000000" w:rsidRPr="00000000">
        <w:rPr>
          <w:b w:val="1"/>
          <w:color w:val="000000"/>
          <w:rtl w:val="0"/>
        </w:rPr>
        <w:t xml:space="preserve">Alt ve Üst Linkler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Bu sitede, Logo’nun sahibi olmadığı ve işletimini kontrol etmediği, 3. şahıslar tarafından işletilen alt ve üst siteler bulunabilir ve bunlara bağlantı sağlanabilir, link/bilgi verilebilir. Logo’nun erişim sağlanan bu sitelere ilişkin, içerik, uygunluk, güvenlik, gizlilik politikaları ve iletişimin sürekli sağlanacağına dair herhangi bir garantisi ya da özel bir taahhüdü yoktur. Söz konusu sitelere sağlanan kişisel verilerden, bu sitelerden istifade edilen içerikten ve hizmetlerden ve bu sitelerin gizlilik politika ve uygulamalarından Logo sorumlu tutulamaz.</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a4fgzxhfi28b" w:id="8"/>
      <w:bookmarkEnd w:id="8"/>
      <w:r w:rsidDel="00000000" w:rsidR="00000000" w:rsidRPr="00000000">
        <w:rPr>
          <w:b w:val="1"/>
          <w:color w:val="000000"/>
          <w:rtl w:val="0"/>
        </w:rPr>
        <w:t xml:space="preserve">Üyelik koşulları</w:t>
      </w:r>
    </w:p>
    <w:p w:rsidR="00000000" w:rsidDel="00000000" w:rsidP="00000000" w:rsidRDefault="00000000" w:rsidRPr="00000000" w14:paraId="0000002E">
      <w:pPr>
        <w:numPr>
          <w:ilvl w:val="0"/>
          <w:numId w:val="9"/>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Kayıt: Logo bazı bölümlerin kullanımını üyelik/kayıt şartına bağlı tutabilir, farklı üyelik kategorileri düzenleyebilir, var olan kategorileri değiştirebilir. Kayıt sırasında bazı kimlik ve iletişim bilgileri istenebilir.</w:t>
      </w:r>
    </w:p>
    <w:p w:rsidR="00000000" w:rsidDel="00000000" w:rsidP="00000000" w:rsidRDefault="00000000" w:rsidRPr="00000000" w14:paraId="0000002F">
      <w:pPr>
        <w:numPr>
          <w:ilvl w:val="0"/>
          <w:numId w:val="9"/>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Üye adı ve şifre: Üye’ ye ad ve şifre verilir veya üye tarafından oluşturulur.</w:t>
      </w:r>
    </w:p>
    <w:p w:rsidR="00000000" w:rsidDel="00000000" w:rsidP="00000000" w:rsidRDefault="00000000" w:rsidRPr="00000000" w14:paraId="00000030">
      <w:pPr>
        <w:numPr>
          <w:ilvl w:val="0"/>
          <w:numId w:val="9"/>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Kayıt sırasında girilen, site ve içeriğe yerleştirilen, iletilen veya bu site aracılığıyla gönderilen her türlü; (i) kimlik bilgisi, (ii) iletişim bilgisinden üye sorumludur. Kayıt için verilen kimlik ve iletişim bilgilerinin güncel, doğru ve güvenilir olduğu kabul edilir. Kullanıcı adı ve şifrenin saklanması üyenin sorumluluğundadır.</w:t>
      </w:r>
    </w:p>
    <w:p w:rsidR="00000000" w:rsidDel="00000000" w:rsidP="00000000" w:rsidRDefault="00000000" w:rsidRPr="00000000" w14:paraId="00000031">
      <w:pPr>
        <w:numPr>
          <w:ilvl w:val="0"/>
          <w:numId w:val="9"/>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Kullanıcı adı ve şifrenin hatalı, hukuka aykırı ya da izinsiz kullanımına bağlı olarak Logo bir sorumluluk kabul etmez. İzinsiz ve yetkisiz kullanım hallerinde Logo'ya da 3. şahısların uğrayacağı zarar ziyandan buna sebebiyet veren üye sorumludur.</w:t>
      </w:r>
    </w:p>
    <w:p w:rsidR="00000000" w:rsidDel="00000000" w:rsidP="00000000" w:rsidRDefault="00000000" w:rsidRPr="00000000" w14:paraId="00000032">
      <w:pPr>
        <w:numPr>
          <w:ilvl w:val="0"/>
          <w:numId w:val="9"/>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Üyelik hesabı üzerinden yapılan işlemlerin tüm sorumluluğu üyeye aittir.</w:t>
      </w:r>
    </w:p>
    <w:p w:rsidR="00000000" w:rsidDel="00000000" w:rsidP="00000000" w:rsidRDefault="00000000" w:rsidRPr="00000000" w14:paraId="00000033">
      <w:pPr>
        <w:numPr>
          <w:ilvl w:val="0"/>
          <w:numId w:val="9"/>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Üyeler, siteye iletilen veya bu site aracılığıyla gönderilen her türlü bilginin güvenilirliğini, doğruluğunu, yanıltıcı olmadığını, 3. şahısların haklarını ihlal etmediğini, yasalara aykırı olmadığını, iyi niyetle sunulduğunu ve söz konusu bilgilerin postalanma veya iletim hakkına sahip olunduğu kabul ve garanti etmiş sayılır.</w:t>
      </w:r>
    </w:p>
    <w:p w:rsidR="00000000" w:rsidDel="00000000" w:rsidP="00000000" w:rsidRDefault="00000000" w:rsidRPr="00000000" w14:paraId="00000034">
      <w:pPr>
        <w:numPr>
          <w:ilvl w:val="0"/>
          <w:numId w:val="9"/>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Üye, kullanıcı adı ve şifrenin izinsiz olarak kullanıldığı ya da ele geçirilme teşebbüsünde bulunulduğunu öğrenir öğrenmez gerekli tedbirleri almakla ve Logo’ya haber vermekle yükümlüdür.</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7v89h2u961mn" w:id="9"/>
      <w:bookmarkEnd w:id="9"/>
      <w:r w:rsidDel="00000000" w:rsidR="00000000" w:rsidRPr="00000000">
        <w:rPr>
          <w:b w:val="1"/>
          <w:color w:val="000000"/>
          <w:rtl w:val="0"/>
        </w:rPr>
        <w:t xml:space="preserve">Ticari iletişim</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Üye veya kullanıcılar; Logo veya Logo’nun sahibi olmadığı ve işletimini kontrol etmediği, 3. şahıslar tarafından işletilen web sitelerinden, elektronik ileti veya ticari elektronik ileti gönderilebileceğini, ticari nitelikte olsun ya da olmasın her türlü elektronik iletişim aracılığıyla gönderilecek elektronik iletinin gönderimine önceden izin/onay verdiğini beyan ve kabul etmiştir. Üye, dilediği zaman vermiş olduğu bu izni/onayı iptal etme ve ticari nitelikteki elektronik iletileri reddetme hakkına sahiptir. Ret talepleri Logo tarafından en geç 3 iş günü içinde işleme alınır. Ret yolları göndericinin Logo olduğu iletilerde gösterilir.</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as7ww0jcs4wc" w:id="10"/>
      <w:bookmarkEnd w:id="10"/>
      <w:r w:rsidDel="00000000" w:rsidR="00000000" w:rsidRPr="00000000">
        <w:rPr>
          <w:b w:val="1"/>
          <w:color w:val="000000"/>
          <w:rtl w:val="0"/>
        </w:rPr>
        <w:t xml:space="preserve">Ziyaret bilgilerinin toplanması</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Site ziyaret edildiğinde web sunucuları sitenin ziyaretçi bilgisayarıyla haberleşmesini sağlamak üzere otomatik olarak bilgi toplamaya başlar. Bunun yanı sıra sitede yapılan ziyaret sayısı, ziyaretçilerin sitenin hangi bölümünü tercih ettikleri, IP adresleri, domain tipi, tarayıcı tipi tarih ve saat gibi bilgileri ve web sitesi üzerindeki dolaşım izlenmekte, denetlenmekte ve saklanmaktadır. Sitenin kullanılması, belirtilen bilgilerin toplanması, işlenmesi ve saklanması konusunda kullanıcının Logo’ya izin verdiği anlamına gelir.</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flkme1mnrhqh" w:id="11"/>
      <w:bookmarkEnd w:id="11"/>
      <w:r w:rsidDel="00000000" w:rsidR="00000000" w:rsidRPr="00000000">
        <w:rPr>
          <w:b w:val="1"/>
          <w:color w:val="000000"/>
          <w:rtl w:val="0"/>
        </w:rPr>
        <w:t xml:space="preserve">Kişisel veriler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Kullanıcıların siteye sunduğu/kaydettiği veya Site tarafından bu Kullanım Koşulları’na uygun olarak otomatik olarak ya da çerezler aracılığıyla toplanan kişisel verileri, yürürlükteki hukuka tabi olacaktır. Bu bilgiler Siteye erişimin sağlanması, üye girişi, Site güvenliğinin temin edilmesi, kullanıcı alışkanlık, beğeni ve tercihlerinin analizi, istatistik oluşturulması, iletişim, pazarlama, duyuru yapılması gibi amaçlar veya Üye’nin açık rızasının alındığı sair amaçlarla, mevzuata ve Kişisel Veri Politikası’na uygun olarak kullanılabilir, işlenebilir, saklanabilir, yurt içindeki veya dışındaki üçüncü şahıslarla bu amaçlar doğrultusunda paylaşılabilir ve Logo’nun faaliyet alanıyla ilgili olarak reklam, pazarlama, bildirim ve benzeri faaliyetler kapsamında kullanılabilir. Logo bu kapsamda, site aktivite bilgilerinden, erişim araçları ve browser bilgilerinden de yararlanma hakkına sahiptir.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Kullanıcıların, Site üzerinden diğer üye ve/veya kullanıcıların kişisel verilerini toplaması, kaydetmesi, işlemesi veya Site veri tabanını kullanması, kopyalaması, çoğaltması yasaktır.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Kullanıcılar, Kişisel Veriler ve verilerinin işlenmesine ilişkin hakları ile ilgili ayrıntılı bilgiye sitede yayınlanan </w:t>
      </w:r>
      <w:hyperlink r:id="rId6">
        <w:r w:rsidDel="00000000" w:rsidR="00000000" w:rsidRPr="00000000">
          <w:rPr>
            <w:b w:val="1"/>
            <w:color w:val="c8102e"/>
            <w:sz w:val="24"/>
            <w:szCs w:val="24"/>
            <w:rtl w:val="0"/>
          </w:rPr>
          <w:t xml:space="preserve">Aydınlatma Metni</w:t>
        </w:r>
      </w:hyperlink>
      <w:r w:rsidDel="00000000" w:rsidR="00000000" w:rsidRPr="00000000">
        <w:rPr>
          <w:color w:val="212529"/>
          <w:sz w:val="24"/>
          <w:szCs w:val="24"/>
          <w:rtl w:val="0"/>
        </w:rPr>
        <w:t xml:space="preserve"> ve </w:t>
      </w:r>
      <w:hyperlink r:id="rId7">
        <w:r w:rsidDel="00000000" w:rsidR="00000000" w:rsidRPr="00000000">
          <w:rPr>
            <w:b w:val="1"/>
            <w:color w:val="c8102e"/>
            <w:sz w:val="24"/>
            <w:szCs w:val="24"/>
            <w:rtl w:val="0"/>
          </w:rPr>
          <w:t xml:space="preserve">Kişisel Veri Politikası</w:t>
        </w:r>
      </w:hyperlink>
      <w:r w:rsidDel="00000000" w:rsidR="00000000" w:rsidRPr="00000000">
        <w:rPr>
          <w:color w:val="212529"/>
          <w:sz w:val="24"/>
          <w:szCs w:val="24"/>
          <w:rtl w:val="0"/>
        </w:rPr>
        <w:t xml:space="preserve">’ndan ulaşabilirler.</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msgkgovhe0c0" w:id="12"/>
      <w:bookmarkEnd w:id="12"/>
      <w:r w:rsidDel="00000000" w:rsidR="00000000" w:rsidRPr="00000000">
        <w:rPr>
          <w:b w:val="1"/>
          <w:color w:val="000000"/>
          <w:rtl w:val="0"/>
        </w:rPr>
        <w:t xml:space="preserve">Müdahale yasağı</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Sitenin güvenliğini ihlal etmek ya da ihlale teşebbüs etmek yasaktır. Bu tarz ihlallere teşebbüs edenler hakkında hukuki ve cezai işlem uygulanabilir ve dava açılabilir. Herhangi bir ihlal iddiası Logo tarafından soruşturulacak ve yasa dışı bir ihlal olduğundan şüphelenildiği takdirde ilgili yasal kurumlara başvurulacak/işbirliğine gidilecektir. Bu madde de belirtilen eylemlerin gerçekleştirildiğinin tespit edilmesi halinde ilgili kişi ve kullanıcıların siteye erişimi sonlandırılır, varsa üyelikleri iptal edilir. İhlali gerçekleştiren kişi veya kişiler, yasalar uyarınca, hakkı ihlal edilen kişi ve/veya Logo’ya karşı mali, hukuki ve cezai anlamda sorumludur.</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xvfazhfg2bm" w:id="13"/>
      <w:bookmarkEnd w:id="13"/>
      <w:r w:rsidDel="00000000" w:rsidR="00000000" w:rsidRPr="00000000">
        <w:rPr>
          <w:b w:val="1"/>
          <w:color w:val="000000"/>
          <w:rtl w:val="0"/>
        </w:rPr>
        <w:t xml:space="preserve">Kullanım koşullarını ihlal</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Logo sitede yer alan “Web Sitesi Kullanım Koşulları’na uyulmaması ya da kuralları ihlal etme girişiminde bulunulması durumunda, ihlal tam olarak gerçekleşsin ya da gerçekleşmesin, sistemde mevcut bilgileri reddetme, içerikten çıkarma, silme hakkıyla birlikte önceden haber vermeksizin kullanıcıların siteye erişimini askıya alma, sonlandırma, varsa üyeliğini iptal etme hakkını (zorunlu olmamakla birlikte) saklı tutar. Koşulların Kullanıcı adına hareket eden üçüncü bir kişi tarafından dolaylı ihlali ya da ihlal girişimi olması durumu için de geçerlidir. Logo’nun burada yazılı herhangi bir hukuki hakkı ya da tedbiri kullanmaması ya da uygulamaması, Logo’nun bu Kullanım Koşulları’nda belirtilen veya yasadan doğan haklarından vazgeçtiği ya da ihlali kabul ettiği anlamına gelmez.</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8pmx46nwtcuh" w:id="14"/>
      <w:bookmarkEnd w:id="14"/>
      <w:r w:rsidDel="00000000" w:rsidR="00000000" w:rsidRPr="00000000">
        <w:rPr>
          <w:b w:val="1"/>
          <w:color w:val="000000"/>
          <w:rtl w:val="0"/>
        </w:rPr>
        <w:t xml:space="preserve">Site politikaları</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i.Suç Konusu Fiiller: Kullanıcılar, i) gerek uluslar arası alanda gerekse yerel mevzuat kapsamında suç olan ii) Avrupa Birliği’nin ilgili tüzük ve direktiflerine aykırı hiçbir davranışta bulunmamakla yükümlüdürler.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ii.Yasak Davranışlar: Kullanıcılar, site sunucusuna belirli bir zaman diliminde, bir insanın gönderme kapasitesinin üstünde daha çok mesaj gönderen yazılımları çalıştırmamayı ve kullanmamayı kabul ve taahhüt etmişlerdir.</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jcarxyvubn6g" w:id="15"/>
      <w:bookmarkEnd w:id="15"/>
      <w:r w:rsidDel="00000000" w:rsidR="00000000" w:rsidRPr="00000000">
        <w:rPr>
          <w:b w:val="1"/>
          <w:color w:val="000000"/>
          <w:rtl w:val="0"/>
        </w:rPr>
        <w:t xml:space="preserve">Sona erme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Kullanıcı, ayrı bir sözleşmede ya da site içeriğinde düzenleme olmadığı sürece, dilediği zamanda herhangi bir kısıtlamaya tabi olmaksızın ve bildirimde bulunmaksızın, Sitenin kullanımına ve varsa üyeliğine son verebilir. Sitede öngörülmesi halinde üyeliğinin sonlandırılmasıyla ilgili adımların takip edilmesi zorunludur. Logo da; (i) kullanıcının burada yazılı ya da Logo tarafından belirlenmiş koşulları veya politikaları ihlal etmesi halinde, (ii) kullanıcının yasal kısıtlamalar nedeniyle kullanım hakkı olmadığı takdirde, (iii) mevzuat veya idari düzenleyici kuruluşların kararları uyarınca (iv) yasal düzenlemeler ya da mücbir sebeplere bağlı olarak siteye erişim imkânının ortadan kalkması halinde, (v) Logo’nun takdirine bağlı olarak site yayınının askıya alınması, durdurulması, son verilmesi ya da benzeri nedenlerle, herhangi bir bildirimde bulunmaksızın üyeliği iptal edebilir, kullanımı engelleyebilir ya da son verebilir.</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vph17p17wz4i" w:id="16"/>
      <w:bookmarkEnd w:id="16"/>
      <w:r w:rsidDel="00000000" w:rsidR="00000000" w:rsidRPr="00000000">
        <w:rPr>
          <w:b w:val="1"/>
          <w:color w:val="000000"/>
          <w:rtl w:val="0"/>
        </w:rPr>
        <w:t xml:space="preserve">Kayıtlar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Sitenin kullanımından doğabilecek itilaflarda Logo’nun defter ve iletişim logları dahil her türlü elektronik ve ticari kayıtlarıyla Logo tarafından kullanıcılara yapılan e-posta, faks bildirimleri kesin ve münhasır delil teşkil eder.</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v82e3m12a1bm" w:id="17"/>
      <w:bookmarkEnd w:id="17"/>
      <w:r w:rsidDel="00000000" w:rsidR="00000000" w:rsidRPr="00000000">
        <w:rPr>
          <w:b w:val="1"/>
          <w:color w:val="000000"/>
          <w:rtl w:val="0"/>
        </w:rPr>
        <w:t xml:space="preserve">Dil</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Web sitesi, “Kullanım koşulları” ve “Gizlilik ve güvenlik koşulları”nın Türkçe ve yabancı dildeki versiyonları arasında bir uyumsuzluk olduğu takdirde, Türkçe versiyon geçerli kabul edilir.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18. Tebligat sözleşmesi: Logo tarafından, kullanıcıların, sitede yer alan iletişim bilgilerine yapılacak e-posta veya faks tebliğlerinin, geçerli tebligatla aynı hukuki sonuçları doğuracağı kabul edilmiştir.</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onito8yddbby" w:id="18"/>
      <w:bookmarkEnd w:id="18"/>
      <w:r w:rsidDel="00000000" w:rsidR="00000000" w:rsidRPr="00000000">
        <w:rPr>
          <w:b w:val="1"/>
          <w:color w:val="000000"/>
          <w:rtl w:val="0"/>
        </w:rPr>
        <w:t xml:space="preserve">Uygulanacak hükümler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Sitenin kullanımıyla ilgili çıkabilecek ihtilaflarda Türkiye Cumhuriyeti Kanunları uygulanır. Türkiye Cumhuriyeti dışında ikamet eden ve Siteye Türkiye Cumhuriyeti dışından bağlanan Kullanıcılar da, sitenin kullanımıyla ilgili çıkabilecek ihtilaflarda Türkiye Cumhuriyeti kanunlarının geçerli olduğunu kabul etmekte ve uygulanabilecek diğer tüm ülke düzenlemelerinden doğan haklarından feragat etmektedirler.</w:t>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75g90a2l2uk6" w:id="19"/>
      <w:bookmarkEnd w:id="19"/>
      <w:r w:rsidDel="00000000" w:rsidR="00000000" w:rsidRPr="00000000">
        <w:rPr>
          <w:b w:val="1"/>
          <w:color w:val="000000"/>
          <w:rtl w:val="0"/>
        </w:rPr>
        <w:t xml:space="preserve">Yetkili mahkeme ve icra daireleri</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Site ve kullanım koşullarına ilişkin doğabilecek her türlü uyuşmazlığın çözümünde İstanbul (Merkez) Mahkemeleri ile İcra Müdürlükleri yetkili olacaktır.</w:t>
        <w:br w:type="textWrapping"/>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Sitede yer alan içerikler bilgilendirme amaçlı olup, tavsiye niteliği taşımaz. Kullanıcılar sitede sunulan bilgilerin genel ve özet nitelikte olduğunu, LOGO’nun kullanıcıları bilgileri kullanmaya yahut LOGO’nun herhangi bir ürününden yararlanmaya teşvik etmediğini kabul eder. Kullanıcılar sitede yer alan herhangi bir bilgiyi kullanmadan önce bilginin doğruluğunu ve güncelliğini teyit etmekle yükümlüdür. LOGO sitede yer alan bir bilginin kullanıcılar tarafından kullanılması sebebiyle hiçbir sorumluluk kabul etmez ve kullanıcılara bilgilerin doğruluğu ve güncelliği konusunda herhangi bir güvence vermez. LOGO sitede yer alan bilgilerin kullanılması sebebiyle doğabilecek tüm zararların site kullanıcısına ait olduğunu beyan eder.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www.Logo.com.tr web sitesinin kullanım koşullarına ilişkin sorularınız için </w:t>
      </w:r>
      <w:r w:rsidDel="00000000" w:rsidR="00000000" w:rsidRPr="00000000">
        <w:rPr>
          <w:b w:val="1"/>
          <w:color w:val="c8102e"/>
          <w:sz w:val="24"/>
          <w:szCs w:val="24"/>
          <w:rtl w:val="0"/>
        </w:rPr>
        <w:t xml:space="preserve">info@logo.com.tr</w:t>
      </w:r>
      <w:r w:rsidDel="00000000" w:rsidR="00000000" w:rsidRPr="00000000">
        <w:rPr>
          <w:color w:val="212529"/>
          <w:sz w:val="24"/>
          <w:szCs w:val="24"/>
          <w:rtl w:val="0"/>
        </w:rPr>
        <w:t xml:space="preserve"> adresine yazarak daha fazla bilgi alabilirsiniz.</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92.8" w:lineRule="auto"/>
        <w:rPr>
          <w:b w:val="1"/>
          <w:sz w:val="46"/>
          <w:szCs w:val="46"/>
        </w:rPr>
      </w:pPr>
      <w:bookmarkStart w:colFirst="0" w:colLast="0" w:name="_2iawapq130gw" w:id="20"/>
      <w:bookmarkEnd w:id="20"/>
      <w:r w:rsidDel="00000000" w:rsidR="00000000" w:rsidRPr="00000000">
        <w:rPr>
          <w:b w:val="1"/>
          <w:sz w:val="46"/>
          <w:szCs w:val="46"/>
          <w:rtl w:val="0"/>
        </w:rPr>
        <w:t xml:space="preserve">Gizlilik politikaları</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kcspg4av4v8f" w:id="21"/>
      <w:bookmarkEnd w:id="21"/>
      <w:r w:rsidDel="00000000" w:rsidR="00000000" w:rsidRPr="00000000">
        <w:rPr>
          <w:b w:val="1"/>
          <w:color w:val="000000"/>
          <w:rtl w:val="0"/>
        </w:rPr>
        <w:t xml:space="preserve">Genel</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Bu siteyi kullanıyor olmanız, gizlilik ve güvenlik koşullarını ve kurallarını okuduğunuz ve kabul ettiğiniz anlamına gelir. Gizlilik koşullarında öngörülen zorunlulukları yerine getiremeyeceğinizi düşünüyorsanız, bu siteyi kullanmayınız. Sitedeki bazı yerlerin kullanımı veya bu yerlerle kurulacak etkileşim hakkında özel birtakım ek hüküm ve şartlar geçerli olabilir.</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hsvpo3sd4rjy" w:id="22"/>
      <w:bookmarkEnd w:id="22"/>
      <w:r w:rsidDel="00000000" w:rsidR="00000000" w:rsidRPr="00000000">
        <w:rPr>
          <w:b w:val="1"/>
          <w:color w:val="000000"/>
          <w:rtl w:val="0"/>
        </w:rPr>
        <w:t xml:space="preserve">Gizlilik ve güvenlik koşullarının takibi/değişiklik</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Logo (“Site Sahibi”), herhangi bir zamanda önceden haber vermeksizin gizlilik ve güvenlik koşullarında değişiklik yapma ya da ek koşullar getirme hakkına sahiptir. Kullanım sırasında toplanan bilgilerin niteliklerinden, nasıl kullanıldığından, bu bilgilerin üçüncü şahıslar ile hangi durumlarda paylaşıldığından ve gerekli tüm gizlilik koşullarından haberdar olunması için yapılan değişiklikler bu sayfada sunulacaktır. Site Sahibinin gizlilik koşullarında değişiklik yapma hakkı saklı olduğundan, gizlilik ve güvenlik koşullarının düzenli olarak takibi ve okunması gereklidir. Bu siteyi yapılabilecek bu tarz bir değişiklikten sonraki kullanım, gizlilik ve güvenlik koşullarındaki değişiklilerin kabul edildiği anlamını taşır.</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pfixw4kkpt3l" w:id="23"/>
      <w:bookmarkEnd w:id="23"/>
      <w:r w:rsidDel="00000000" w:rsidR="00000000" w:rsidRPr="00000000">
        <w:rPr>
          <w:b w:val="1"/>
          <w:color w:val="000000"/>
          <w:rtl w:val="0"/>
        </w:rPr>
        <w:t xml:space="preserve">Açık sistem</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Kullanıcılar; (Kullanıcı tabiri, varsa üyeler dahil, web sitesine giren herkesi ifade eden genel bir tanım olarak kullanılmıştır.) internet ortamının güvenilir bir ortam olmadığını, internet ortamında iletişimin riskli olduğunu, kişisel bilgiler, şifreler vb. de dâhil her türlü bilginin 3. şahısların hukuka aykırı fiillerinin muhatabı olabileceğini bilmekte ve kabul etmektedir. Site Sahibi, güvenlik ve kötü niyetli hareketlerle ilgili olarak hiçbir garanti vermemektedir.</w:t>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wxmxb5a4jvin" w:id="24"/>
      <w:bookmarkEnd w:id="24"/>
      <w:r w:rsidDel="00000000" w:rsidR="00000000" w:rsidRPr="00000000">
        <w:rPr>
          <w:b w:val="1"/>
          <w:color w:val="000000"/>
          <w:rtl w:val="0"/>
        </w:rPr>
        <w:t xml:space="preserve">Kullanıcı bilgileri</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Kullanıcı tarafından Site’ye yerleştirilen, iletilen veya Site aracılığıyla gönderilen her türlü içerikten ve kişisel bilgiden (her türlü yazı, doküman, müzik, ilan, reklâm, iletilen görüş ve düşünceler dâhil fakat bunlarla sınırlı olmamak üzere, ses veya yazı veya hareketli/hareketsiz görüntü içeren her türlü içerik) Kullanıcı sorumludur. Kullanıcılar, Site’ye ilettikleri/gönderdikleri her türlü bilginin güvenilirliğini, doğruluğunu, üçüncü şahısların haklarını ihlal etmediğini, yasalara aykırı olmadığını beyan ve garanti etmiştir. Site Sahibi’nin, Kullanıcılar tarafından Site’ye konulan, diğer Kullanıcılara veya üçüncü şahıslara herhangi bir zarar veya yük getirdiğine inandığı içeriği veya mevzuata aykırı içeriği tamamen veya kısmen yayından kaldırma ya da erişimi engelleme hakkı saklıdır. Ancak bu yönde herhangi bir yükümlülüğü bulunmamaktadır.</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jla1frc998v1" w:id="25"/>
      <w:bookmarkEnd w:id="25"/>
      <w:r w:rsidDel="00000000" w:rsidR="00000000" w:rsidRPr="00000000">
        <w:rPr>
          <w:b w:val="1"/>
          <w:color w:val="000000"/>
          <w:rtl w:val="0"/>
        </w:rPr>
        <w:t xml:space="preserve">Kullanıcı adı ve şifre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Site Sahibi bazı bölümlerin kullanımını üyelik/kayıt şartına bağlı tutabilir. Kayıt sırasında Kullanıcıya ad ve şifre verilebilir ya da kullanıcı tarafından ad ve şifre oluşturulması istenebilir. Kullanıcı adı ve şifrenin muhafazasından, yanlış ya da hukuka aykırı kullanımından ve olası tüm izinsiz kullanımlarından doğrudan kullanıcı sorumludur. Şifrenin özel rakamlar, harfler ve karakterler kullanılarak daha güvenli bir biçimde oluşturulmasından ya da bunun için gerekli değişikliklerin yapılmasından kullanıcı sorumludur. Üyelik adı ve şifre kullanılarak yapılan tüm işlemlerin sorumluluğu kullanıcıya aittir. Üye adı ve şifrenin kaybedilmesi, yetkisiz 3. şahısların eline geçmesi ya da üye güvenliğini tehdit eden bir durumla karşılaşılması halinde derhal site ve/veya Site Sahibine haber verilir.</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gbbvinq45ez4" w:id="26"/>
      <w:bookmarkEnd w:id="26"/>
      <w:r w:rsidDel="00000000" w:rsidR="00000000" w:rsidRPr="00000000">
        <w:rPr>
          <w:b w:val="1"/>
          <w:color w:val="000000"/>
          <w:rtl w:val="0"/>
        </w:rPr>
        <w:t xml:space="preserve">Bilgilerin korunması</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Site Sahibi, web sitesindeki tüm sayfaların güvenliği için azami gayret göstermektedir. Sitede kayıtlı bulunan verilerin gizliliğini, güvenliğini ve bütünlüğünü korumak için çok çeşitli teknik ve yönetimsel uygulamalardan yararlanılmaktadır.</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ldbyrgdi7i6d" w:id="27"/>
      <w:bookmarkEnd w:id="27"/>
      <w:r w:rsidDel="00000000" w:rsidR="00000000" w:rsidRPr="00000000">
        <w:rPr>
          <w:b w:val="1"/>
          <w:color w:val="000000"/>
          <w:rtl w:val="0"/>
        </w:rPr>
        <w:t xml:space="preserve">Üçüncü kişilere ait siteler</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Bu sitede, Site Sahibinin işletmediği veya işletimini kontrol etmediği, 3. şahıslar tarafından işletilen alt ve üst siteler bulunabilir ve bunlara bağlantı sağlanabilir/link/bilgi verilebilir. Site Sahibinin erişim sağlanan bu sitelere ilişkin, içerik, güvenlik, gizlilik politikaları ve iletişimin sürekli sağlanacağına dair herhangi bir garantisi ya da özel bir taahhüdü yoktur. Sorumluluk 3. kişilere ait sitelerde yazılı koşulara tabidir. Herhangi bir işlem yapılmadan önce söz konusu sitelerde yer alan güvenlik ve gizlilik koşulları okunmalıdır. Söz konusu sitelere sağlanan kişisel bilgilerden, bu sitelerden istifade edilen içerikten ve servislerden veya bu sitelerin gizlilik politika ve uygulamalarından Site Sahibi sorumlu tutulamaz.</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6uejhhjkzpzy" w:id="28"/>
      <w:bookmarkEnd w:id="28"/>
      <w:r w:rsidDel="00000000" w:rsidR="00000000" w:rsidRPr="00000000">
        <w:rPr>
          <w:b w:val="1"/>
          <w:color w:val="000000"/>
          <w:rtl w:val="0"/>
        </w:rPr>
        <w:t xml:space="preserve">Site yardımcı programları</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Kullanıcının sitenin bazı bölümlerinden yararlanabilmesi için yardımcı programlar kullanılması gerekebilir. Bu bölümlerden yararlanıldığı takdirde, yararlanma biçim ve kapsamıyla ilgili veriler, site veritabanına kaydedilebilir. Keza bölümlerden daha kolay yararlanabilmeniz için bazı “çerez”lerden yararlanabilir, bunlar vasıtasıyla kullanıcıya bazı bilgiler gönderebiliriz.</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Kişisel verilerinizle ilgili olarak verdiğiniz izin, size hizmet vermek; hizmetlerimizin, üyelerin, üçüncü şahısların tanıtım faaliyetleri; hukuki gereklilikler vb. hallerde kullanma iznini de içermektedir.</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qwq7iqaws22v" w:id="29"/>
      <w:bookmarkEnd w:id="29"/>
      <w:r w:rsidDel="00000000" w:rsidR="00000000" w:rsidRPr="00000000">
        <w:rPr>
          <w:b w:val="1"/>
          <w:color w:val="000000"/>
          <w:rtl w:val="0"/>
        </w:rPr>
        <w:t xml:space="preserve">Kişisel veriler</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 Sitenin ziyaret edilmesi, kullanılması ya da herhangi bir bölümden yararlanılması için ad, soyad, adres/yaşanılan yer, IP bilgileri, e-posta adresi, telefon numarası vb. kişisel veriler siteye verilmiş, kaydedilmiş olur/olabilir. Kullanıcı, vermiş/açıklamış kaydetmiş olduğu kişisel verilerin Site Sahibine açık olacağını dikkate alarak bu bilgileri açıklamış olduğunu ve siteye açıkladığı, kaydettiği her bilginin, içeriğin Site Sahibine karşı gizliliğini yitirdiğini kabul etmiş sayılır. Kullanıcı, seçmiş olduğu paylaşım seviyesi ile kişisel verilerini ve gönderdiği içeriği diğer kullanıcılarla veya üçüncü kişilerle paylaşmayı seçerse, kaydettiği her bilgi ve içeriğin diğer kullanıcılara ve üçüncü kişilere karşı da gizliliğini yitirdiğini kabul etmiş sayılır.</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 Site Sahibi, kullanıcı tarafından verilmiş olan kişisel verileri, Siteye erişimin sağlanması, üye girişi, Site güvenliğinin temin edilmesi, kullanıcı alışkanlık, beğeni ve tercihlerinin analizi, istatistik oluşturulması, iletişim, pazarlama, duyuru yapılması gibi amaçlar veya kullanıcının açık rızasının alındığı sair amaçlarla; mevzuata ve Kişisel Veri Politikası’na uygun olarak kullanabilir, işleyebilir, saklayabilir, yurt içindeki veya dışındaki üçüncü şahıslarla bu amaçlar doğrultusunda paylaşabilir, Logo’nun faaliyet alanıyla ilgili olarak reklam, pazarlama, bildirim ve benzeri faaliyetler kapsamında kullanılabilir, veri tabanlarında tasnif edip saklayabilir, veri tabanındaki verilerden yararlanabilir. Site Sahibi bu kapsamda, site aktivite bilgilerinden, erişim araçları ve browser bilgilerinden de yararlanma hakkına sahiptir.</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 Kişisel Veriler ve verilerin işlenmesi karşısında haklar ile ilgili ayrıntılı bilgiye Site’de yayınlanan </w:t>
      </w:r>
      <w:hyperlink r:id="rId8">
        <w:r w:rsidDel="00000000" w:rsidR="00000000" w:rsidRPr="00000000">
          <w:rPr>
            <w:b w:val="1"/>
            <w:color w:val="c8102e"/>
            <w:sz w:val="24"/>
            <w:szCs w:val="24"/>
            <w:rtl w:val="0"/>
          </w:rPr>
          <w:t xml:space="preserve">Aydınlatma Metni</w:t>
        </w:r>
      </w:hyperlink>
      <w:r w:rsidDel="00000000" w:rsidR="00000000" w:rsidRPr="00000000">
        <w:rPr>
          <w:color w:val="212529"/>
          <w:sz w:val="24"/>
          <w:szCs w:val="24"/>
          <w:rtl w:val="0"/>
        </w:rPr>
        <w:t xml:space="preserve"> ve </w:t>
      </w:r>
      <w:hyperlink r:id="rId9">
        <w:r w:rsidDel="00000000" w:rsidR="00000000" w:rsidRPr="00000000">
          <w:rPr>
            <w:b w:val="1"/>
            <w:color w:val="c8102e"/>
            <w:sz w:val="24"/>
            <w:szCs w:val="24"/>
            <w:rtl w:val="0"/>
          </w:rPr>
          <w:t xml:space="preserve">Kişisel Veri Politikası</w:t>
        </w:r>
      </w:hyperlink>
      <w:r w:rsidDel="00000000" w:rsidR="00000000" w:rsidRPr="00000000">
        <w:rPr>
          <w:color w:val="212529"/>
          <w:sz w:val="24"/>
          <w:szCs w:val="24"/>
          <w:rtl w:val="0"/>
        </w:rPr>
        <w:t xml:space="preserve">’ndan ulaşılabilir.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Özel Nitelikli Kişisel Veriler: Site Sahibi, kullanıcılardan yasalar gerektirmediği sürece herhangi bir şekilde ve kesinlikle; ırk ve etnik kimlik, dini/siyasi/felsefi düşünce, fiziksel ya da ruhsal sağlık ve özelikler gibi hassas bir bilgi talep etmemektedir. Bu bilgilerin verilmiş, kaydedilmiş veya ifşa edilmiş olmasından dolayı Site Sahibinin bir sorumluluğu yoktur.</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Ticari iletişim: Logo, siteye veya kendisine iletmiş ya da bir şekilde kaydetmiş/kaydettirmiş olduğunuz iletişim adresinize, elektronik ileti veya ticari elektronik ileti gönderebilir. Ticari nitelikte olsun ya da olmasın, her türlü elektronik iletişim aracılığıyla gönderilecek elektronik iletinin gönderimine önceden izin/onay verdiğiniz kabul edilir. Vermiş olduğunuz izni/onayı iptal etme ve ticari nitelikteki elektronik iletileri reddetme hakkını her zaman kullanabilirsiniz. Ret talepleri Logo tarafından en geç 3 iş günü içinde işleme alınacaktır. Ret yolları, göndericisinin Logo olduğu elektronik iletilerde gösterilir.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Gizlilik ve güvenlik koşullarının ihlali: Site Sahibi, gizlilik koşullarına uyulmaması ya da kuralları ihlal etme girişiminde bulunulması durumunda, ihlal tam olarak gerçekleşsin ya da gerçekleşmesin, sistemde mevcut bilgileri reddetme, içerikten çıkarma, silme hakkıyla birlikte önceden haber vermeksizin kullanıcıların site ve hizmetlere erişimini askıya alma, sonlandırma, üyeliği iptal etme hakkını (zorunlu olmamakla birlikte) saklı tutar. Bu kural, koşulların kullanıcı adına hareket eden üçüncü bir kişi tarafından dolaylı ihlali ya da ihlal girişimi olması durumu için de geçerlidir.</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www.logo.com.tr web sitesinin gizlilik koşullarına ilişkin sorularınız için </w:t>
      </w:r>
      <w:r w:rsidDel="00000000" w:rsidR="00000000" w:rsidRPr="00000000">
        <w:rPr>
          <w:b w:val="1"/>
          <w:color w:val="c8102e"/>
          <w:sz w:val="24"/>
          <w:szCs w:val="24"/>
          <w:rtl w:val="0"/>
        </w:rPr>
        <w:t xml:space="preserve">info@logo.com.tr</w:t>
      </w:r>
      <w:r w:rsidDel="00000000" w:rsidR="00000000" w:rsidRPr="00000000">
        <w:rPr>
          <w:color w:val="212529"/>
          <w:sz w:val="24"/>
          <w:szCs w:val="24"/>
          <w:rtl w:val="0"/>
        </w:rPr>
        <w:t xml:space="preserve"> adresine yazarak daha fazla bilgi alabilirsiniz.</w:t>
      </w:r>
    </w:p>
    <w:p w:rsidR="00000000" w:rsidDel="00000000" w:rsidP="00000000" w:rsidRDefault="00000000" w:rsidRPr="00000000" w14:paraId="0000006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92.8" w:lineRule="auto"/>
        <w:rPr>
          <w:b w:val="1"/>
          <w:sz w:val="46"/>
          <w:szCs w:val="46"/>
        </w:rPr>
      </w:pPr>
      <w:bookmarkStart w:colFirst="0" w:colLast="0" w:name="_wrg2mo39jlhm" w:id="30"/>
      <w:bookmarkEnd w:id="30"/>
      <w:r w:rsidDel="00000000" w:rsidR="00000000" w:rsidRPr="00000000">
        <w:rPr>
          <w:b w:val="1"/>
          <w:sz w:val="46"/>
          <w:szCs w:val="46"/>
          <w:rtl w:val="0"/>
        </w:rPr>
        <w:t xml:space="preserve">Kişisel veriler</w:t>
      </w:r>
    </w:p>
    <w:p w:rsidR="00000000" w:rsidDel="00000000" w:rsidP="00000000" w:rsidRDefault="00000000" w:rsidRPr="00000000" w14:paraId="0000006D">
      <w:pPr>
        <w:shd w:fill="f5f5f5" w:val="clear"/>
        <w:spacing w:after="760" w:before="760" w:line="331.2" w:lineRule="auto"/>
        <w:rPr>
          <w:sz w:val="24"/>
          <w:szCs w:val="24"/>
        </w:rPr>
      </w:pPr>
      <w:r w:rsidDel="00000000" w:rsidR="00000000" w:rsidRPr="00000000">
        <w:rPr>
          <w:sz w:val="24"/>
          <w:szCs w:val="24"/>
          <w:rtl w:val="0"/>
        </w:rPr>
        <w:t xml:space="preserve">Veri Sorumlusu</w:t>
      </w:r>
    </w:p>
    <w:p w:rsidR="00000000" w:rsidDel="00000000" w:rsidP="00000000" w:rsidRDefault="00000000" w:rsidRPr="00000000" w14:paraId="0000006E">
      <w:pPr>
        <w:shd w:fill="f5f5f5" w:val="clear"/>
        <w:spacing w:after="760" w:before="820" w:line="331.2" w:lineRule="auto"/>
        <w:rPr>
          <w:color w:val="6c6c6c"/>
          <w:sz w:val="24"/>
          <w:szCs w:val="24"/>
        </w:rPr>
      </w:pPr>
      <w:r w:rsidDel="00000000" w:rsidR="00000000" w:rsidRPr="00000000">
        <w:rPr>
          <w:color w:val="6c6c6c"/>
          <w:sz w:val="24"/>
          <w:szCs w:val="24"/>
          <w:rtl w:val="0"/>
        </w:rPr>
        <w:t xml:space="preserve">Logo Yazılım Sanayi ve Ticaret A.Ş</w:t>
      </w:r>
    </w:p>
    <w:p w:rsidR="00000000" w:rsidDel="00000000" w:rsidP="00000000" w:rsidRDefault="00000000" w:rsidRPr="00000000" w14:paraId="0000006F">
      <w:pPr>
        <w:shd w:fill="f5f5f5" w:val="clear"/>
        <w:spacing w:after="760" w:before="760" w:line="331.2" w:lineRule="auto"/>
        <w:rPr>
          <w:sz w:val="24"/>
          <w:szCs w:val="24"/>
        </w:rPr>
      </w:pPr>
      <w:r w:rsidDel="00000000" w:rsidR="00000000" w:rsidRPr="00000000">
        <w:rPr>
          <w:sz w:val="24"/>
          <w:szCs w:val="24"/>
          <w:rtl w:val="0"/>
        </w:rPr>
        <w:t xml:space="preserve">Ticaret Sicil No</w:t>
      </w:r>
    </w:p>
    <w:p w:rsidR="00000000" w:rsidDel="00000000" w:rsidP="00000000" w:rsidRDefault="00000000" w:rsidRPr="00000000" w14:paraId="00000070">
      <w:pPr>
        <w:shd w:fill="f5f5f5" w:val="clear"/>
        <w:spacing w:after="760" w:before="820" w:line="331.2" w:lineRule="auto"/>
        <w:rPr>
          <w:color w:val="6c6c6c"/>
          <w:sz w:val="24"/>
          <w:szCs w:val="24"/>
        </w:rPr>
      </w:pPr>
      <w:r w:rsidDel="00000000" w:rsidR="00000000" w:rsidRPr="00000000">
        <w:rPr>
          <w:color w:val="6c6c6c"/>
          <w:sz w:val="24"/>
          <w:szCs w:val="24"/>
          <w:rtl w:val="0"/>
        </w:rPr>
        <w:t xml:space="preserve">12750</w:t>
      </w:r>
    </w:p>
    <w:p w:rsidR="00000000" w:rsidDel="00000000" w:rsidP="00000000" w:rsidRDefault="00000000" w:rsidRPr="00000000" w14:paraId="00000071">
      <w:pPr>
        <w:shd w:fill="f5f5f5" w:val="clear"/>
        <w:spacing w:after="760" w:before="760" w:line="331.2" w:lineRule="auto"/>
        <w:rPr>
          <w:sz w:val="24"/>
          <w:szCs w:val="24"/>
        </w:rPr>
      </w:pPr>
      <w:r w:rsidDel="00000000" w:rsidR="00000000" w:rsidRPr="00000000">
        <w:rPr>
          <w:sz w:val="24"/>
          <w:szCs w:val="24"/>
          <w:rtl w:val="0"/>
        </w:rPr>
        <w:t xml:space="preserve">Telefon</w:t>
      </w:r>
    </w:p>
    <w:p w:rsidR="00000000" w:rsidDel="00000000" w:rsidP="00000000" w:rsidRDefault="00000000" w:rsidRPr="00000000" w14:paraId="00000072">
      <w:pPr>
        <w:shd w:fill="f5f5f5" w:val="clear"/>
        <w:spacing w:after="760" w:before="820" w:line="331.2" w:lineRule="auto"/>
        <w:rPr>
          <w:color w:val="6c6c6c"/>
          <w:sz w:val="24"/>
          <w:szCs w:val="24"/>
        </w:rPr>
      </w:pPr>
      <w:r w:rsidDel="00000000" w:rsidR="00000000" w:rsidRPr="00000000">
        <w:rPr>
          <w:color w:val="6c6c6c"/>
          <w:sz w:val="24"/>
          <w:szCs w:val="24"/>
          <w:rtl w:val="0"/>
        </w:rPr>
        <w:t xml:space="preserve">+90 (262) 679 80 00</w:t>
      </w:r>
    </w:p>
    <w:p w:rsidR="00000000" w:rsidDel="00000000" w:rsidP="00000000" w:rsidRDefault="00000000" w:rsidRPr="00000000" w14:paraId="00000073">
      <w:pPr>
        <w:shd w:fill="f5f5f5" w:val="clear"/>
        <w:spacing w:after="760" w:before="760" w:line="331.2" w:lineRule="auto"/>
        <w:rPr>
          <w:sz w:val="24"/>
          <w:szCs w:val="24"/>
        </w:rPr>
      </w:pPr>
      <w:r w:rsidDel="00000000" w:rsidR="00000000" w:rsidRPr="00000000">
        <w:rPr>
          <w:sz w:val="24"/>
          <w:szCs w:val="24"/>
          <w:rtl w:val="0"/>
        </w:rPr>
        <w:t xml:space="preserve">Adres</w:t>
      </w:r>
    </w:p>
    <w:p w:rsidR="00000000" w:rsidDel="00000000" w:rsidP="00000000" w:rsidRDefault="00000000" w:rsidRPr="00000000" w14:paraId="00000074">
      <w:pPr>
        <w:shd w:fill="f5f5f5" w:val="clear"/>
        <w:spacing w:after="760" w:before="820" w:line="331.2" w:lineRule="auto"/>
        <w:rPr>
          <w:color w:val="6c6c6c"/>
          <w:sz w:val="24"/>
          <w:szCs w:val="24"/>
        </w:rPr>
      </w:pPr>
      <w:r w:rsidDel="00000000" w:rsidR="00000000" w:rsidRPr="00000000">
        <w:rPr>
          <w:color w:val="6c6c6c"/>
          <w:sz w:val="24"/>
          <w:szCs w:val="24"/>
          <w:rtl w:val="0"/>
        </w:rPr>
        <w:t xml:space="preserve">Gebze Organize Sanayi Bölgesi, Şahabettin Bilgisu Cad. No:609 Gebze/Kocaeli</w:t>
      </w:r>
    </w:p>
    <w:p w:rsidR="00000000" w:rsidDel="00000000" w:rsidP="00000000" w:rsidRDefault="00000000" w:rsidRPr="00000000" w14:paraId="00000075">
      <w:pPr>
        <w:shd w:fill="f5f5f5" w:val="clear"/>
        <w:spacing w:after="760" w:before="760" w:line="331.2" w:lineRule="auto"/>
        <w:rPr>
          <w:sz w:val="24"/>
          <w:szCs w:val="24"/>
        </w:rPr>
      </w:pPr>
      <w:r w:rsidDel="00000000" w:rsidR="00000000" w:rsidRPr="00000000">
        <w:rPr>
          <w:sz w:val="24"/>
          <w:szCs w:val="24"/>
          <w:rtl w:val="0"/>
        </w:rPr>
        <w:t xml:space="preserve">Web</w:t>
      </w:r>
    </w:p>
    <w:p w:rsidR="00000000" w:rsidDel="00000000" w:rsidP="00000000" w:rsidRDefault="00000000" w:rsidRPr="00000000" w14:paraId="00000076">
      <w:pPr>
        <w:shd w:fill="f5f5f5" w:val="clear"/>
        <w:spacing w:after="760" w:before="820" w:line="331.2" w:lineRule="auto"/>
        <w:rPr>
          <w:color w:val="6c6c6c"/>
          <w:sz w:val="24"/>
          <w:szCs w:val="24"/>
        </w:rPr>
      </w:pPr>
      <w:r w:rsidDel="00000000" w:rsidR="00000000" w:rsidRPr="00000000">
        <w:rPr>
          <w:color w:val="6c6c6c"/>
          <w:sz w:val="24"/>
          <w:szCs w:val="24"/>
          <w:rtl w:val="0"/>
        </w:rPr>
        <w:t xml:space="preserve">https://www.logo.com.tr</w:t>
      </w:r>
    </w:p>
    <w:p w:rsidR="00000000" w:rsidDel="00000000" w:rsidP="00000000" w:rsidRDefault="00000000" w:rsidRPr="00000000" w14:paraId="00000077">
      <w:pPr>
        <w:shd w:fill="f5f5f5" w:val="clear"/>
        <w:spacing w:after="760" w:before="760" w:line="331.2" w:lineRule="auto"/>
        <w:rPr>
          <w:sz w:val="24"/>
          <w:szCs w:val="24"/>
        </w:rPr>
      </w:pPr>
      <w:r w:rsidDel="00000000" w:rsidR="00000000" w:rsidRPr="00000000">
        <w:rPr>
          <w:sz w:val="24"/>
          <w:szCs w:val="24"/>
          <w:rtl w:val="0"/>
        </w:rPr>
        <w:t xml:space="preserve">MERSİS No</w:t>
      </w:r>
    </w:p>
    <w:p w:rsidR="00000000" w:rsidDel="00000000" w:rsidP="00000000" w:rsidRDefault="00000000" w:rsidRPr="00000000" w14:paraId="00000078">
      <w:pPr>
        <w:shd w:fill="f5f5f5" w:val="clear"/>
        <w:spacing w:after="760" w:before="820" w:line="331.2" w:lineRule="auto"/>
        <w:rPr>
          <w:color w:val="6c6c6c"/>
          <w:sz w:val="24"/>
          <w:szCs w:val="24"/>
        </w:rPr>
      </w:pPr>
      <w:r w:rsidDel="00000000" w:rsidR="00000000" w:rsidRPr="00000000">
        <w:rPr>
          <w:color w:val="6c6c6c"/>
          <w:sz w:val="24"/>
          <w:szCs w:val="24"/>
          <w:rtl w:val="0"/>
        </w:rPr>
        <w:t xml:space="preserve">0609012207400023</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dclf1weosknz" w:id="31"/>
      <w:bookmarkEnd w:id="31"/>
      <w:r w:rsidDel="00000000" w:rsidR="00000000" w:rsidRPr="00000000">
        <w:rPr>
          <w:b w:val="1"/>
          <w:color w:val="000000"/>
          <w:rtl w:val="0"/>
        </w:rPr>
        <w:t xml:space="preserve">Aydınlatma metni</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Bu aydınlatma metni, 6698 sayılı Kişisel Verilerin Korunması Kanunu (“Kanun”) kapsamında, Logo Yazılım Sanayi ve Ticaret A.Ş.’nin veri sorumlusu sıfatıyla hareket ettiği hallerde, Kanun’un 10.maddesine uygun olarak, gerçek kişilere (“Veri Sahibi”), kişisel verilerinin toplanma, işlenme, saklanma, korunma ve imha süreç, şekil ve amaçları ile Kanun uyarınca haklarına ve haklarını kullanma yöntemlerine ilişkin bilgi verilmesi amacıyla hazırlanmıştır.</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Logo grup şirketleri için </w:t>
      </w:r>
      <w:hyperlink r:id="rId10">
        <w:r w:rsidDel="00000000" w:rsidR="00000000" w:rsidRPr="00000000">
          <w:rPr>
            <w:b w:val="1"/>
            <w:color w:val="c8102e"/>
            <w:sz w:val="24"/>
            <w:szCs w:val="24"/>
            <w:rtl w:val="0"/>
          </w:rPr>
          <w:t xml:space="preserve">tıklayınız</w:t>
        </w:r>
      </w:hyperlink>
      <w:r w:rsidDel="00000000" w:rsidR="00000000" w:rsidRPr="00000000">
        <w:rPr>
          <w:color w:val="212529"/>
          <w:sz w:val="24"/>
          <w:szCs w:val="24"/>
          <w:rtl w:val="0"/>
        </w:rPr>
        <w:t xml:space="preserv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c8102e"/>
          <w:sz w:val="24"/>
          <w:szCs w:val="24"/>
        </w:rPr>
      </w:pPr>
      <w:r w:rsidDel="00000000" w:rsidR="00000000" w:rsidRPr="00000000">
        <w:rPr>
          <w:color w:val="212529"/>
          <w:sz w:val="24"/>
          <w:szCs w:val="24"/>
          <w:rtl w:val="0"/>
        </w:rPr>
        <w:t xml:space="preserve">Kişisel verilerinizin işlenmesine ilişkin ayrıntılı bilgiye “Logo Grubu Şirketleri Kişisel Verilerin Korunması, İşlenmesi, Saklanması Ve İmhası Politikası”ndan (“Politika”) ulaşabilirsiniz. Politika’ya erişmek için </w:t>
      </w:r>
      <w:hyperlink r:id="rId11">
        <w:r w:rsidDel="00000000" w:rsidR="00000000" w:rsidRPr="00000000">
          <w:rPr>
            <w:b w:val="1"/>
            <w:color w:val="c8102e"/>
            <w:sz w:val="24"/>
            <w:szCs w:val="24"/>
            <w:rtl w:val="0"/>
          </w:rPr>
          <w:t xml:space="preserve">tıklayınız.</w:t>
        </w:r>
      </w:hyperlink>
      <w:r w:rsidDel="00000000" w:rsidR="00000000" w:rsidRPr="00000000">
        <w:rPr>
          <w:rtl w:val="0"/>
        </w:rPr>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8n5hi0it9gim" w:id="32"/>
      <w:bookmarkEnd w:id="32"/>
      <w:r w:rsidDel="00000000" w:rsidR="00000000" w:rsidRPr="00000000">
        <w:rPr>
          <w:b w:val="1"/>
          <w:color w:val="000000"/>
          <w:rtl w:val="0"/>
        </w:rPr>
        <w:t xml:space="preserve">Kişisel Verilerinizi Hangi Amaçlarla İşliyoruz?</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Veri Sorumlusu olarak kişisel verilerinizi Kanun’un maddelerine uygun olarak ve aşağıdaki amaçlarla işleyebilmekteyiz:</w:t>
      </w:r>
    </w:p>
    <w:p w:rsidR="00000000" w:rsidDel="00000000" w:rsidP="00000000" w:rsidRDefault="00000000" w:rsidRPr="00000000" w14:paraId="0000007F">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Sözleşmelerin müzakeresi, akdedilmesi ve ifası,</w:t>
      </w:r>
    </w:p>
    <w:p w:rsidR="00000000" w:rsidDel="00000000" w:rsidP="00000000" w:rsidRDefault="00000000" w:rsidRPr="00000000" w14:paraId="00000080">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Ürün ve hizmetlerin sunulabilmesi,</w:t>
      </w:r>
    </w:p>
    <w:p w:rsidR="00000000" w:rsidDel="00000000" w:rsidP="00000000" w:rsidRDefault="00000000" w:rsidRPr="00000000" w14:paraId="00000081">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Sunulan ürün ve hizmetlerin taleplere uygun olarak özelleştirilmesi; müşteri ihtiyaçları, yasal ve teknik gelişmeler sebebiyle güncellenmesi, geliştirilmesi,</w:t>
      </w:r>
    </w:p>
    <w:p w:rsidR="00000000" w:rsidDel="00000000" w:rsidP="00000000" w:rsidRDefault="00000000" w:rsidRPr="00000000" w14:paraId="00000082">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Sunulan ürün ve hizmetler özelinde, sistemlere kullanıcı tanımlamalarının yapılması,</w:t>
      </w:r>
    </w:p>
    <w:p w:rsidR="00000000" w:rsidDel="00000000" w:rsidP="00000000" w:rsidRDefault="00000000" w:rsidRPr="00000000" w14:paraId="00000083">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Çağrı merkezi ve uzaktan destek hizmetlerinin sağlanması, çağrı sayısı ve içerik takibi,</w:t>
      </w:r>
    </w:p>
    <w:p w:rsidR="00000000" w:rsidDel="00000000" w:rsidP="00000000" w:rsidRDefault="00000000" w:rsidRPr="00000000" w14:paraId="00000084">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Yeni veya mevcut ürün, hizmet ve kampanyaların duyurulması, satış ve pazarlama faaliyetlerinin yürütülmesi,</w:t>
      </w:r>
    </w:p>
    <w:p w:rsidR="00000000" w:rsidDel="00000000" w:rsidP="00000000" w:rsidRDefault="00000000" w:rsidRPr="00000000" w14:paraId="00000085">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Pazar araştırması yapılması,</w:t>
      </w:r>
    </w:p>
    <w:p w:rsidR="00000000" w:rsidDel="00000000" w:rsidP="00000000" w:rsidRDefault="00000000" w:rsidRPr="00000000" w14:paraId="00000086">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İstatistik oluşturulması ve kullanımların analiz edilmesi,</w:t>
      </w:r>
    </w:p>
    <w:p w:rsidR="00000000" w:rsidDel="00000000" w:rsidP="00000000" w:rsidRDefault="00000000" w:rsidRPr="00000000" w14:paraId="00000087">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Ürün, hizmet ve servis bedellerinin ödenmesi, tahsil edilmesi, tahsilat yönteminin seçilmesi,</w:t>
      </w:r>
    </w:p>
    <w:p w:rsidR="00000000" w:rsidDel="00000000" w:rsidP="00000000" w:rsidRDefault="00000000" w:rsidRPr="00000000" w14:paraId="00000088">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İrtibat/iletişim sağlanması,</w:t>
      </w:r>
    </w:p>
    <w:p w:rsidR="00000000" w:rsidDel="00000000" w:rsidP="00000000" w:rsidRDefault="00000000" w:rsidRPr="00000000" w14:paraId="00000089">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İşbirliği yapılan firmalar, tedarikçiler, yeniden satıcılar ve hizmet alınan firmalarla olan ticari ilişkilerin yürütülmesi,</w:t>
      </w:r>
    </w:p>
    <w:p w:rsidR="00000000" w:rsidDel="00000000" w:rsidP="00000000" w:rsidRDefault="00000000" w:rsidRPr="00000000" w14:paraId="0000008A">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İşbirliği çerçevesinde raporlama yapılması,</w:t>
      </w:r>
    </w:p>
    <w:p w:rsidR="00000000" w:rsidDel="00000000" w:rsidP="00000000" w:rsidRDefault="00000000" w:rsidRPr="00000000" w14:paraId="0000008B">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Yeniden satıcıların iş ortaklığı başvuru sürecinin değerlendirilmesi,</w:t>
      </w:r>
    </w:p>
    <w:p w:rsidR="00000000" w:rsidDel="00000000" w:rsidP="00000000" w:rsidRDefault="00000000" w:rsidRPr="00000000" w14:paraId="0000008C">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Şirketin ticari stratejilerinin geliştirilmesi ve planlarının yapılması,</w:t>
      </w:r>
    </w:p>
    <w:p w:rsidR="00000000" w:rsidDel="00000000" w:rsidP="00000000" w:rsidRDefault="00000000" w:rsidRPr="00000000" w14:paraId="0000008D">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Logo Grubu Şirketleri tarafından memnuniyet ölçümü anketleri için iletişim kurulması,</w:t>
      </w:r>
    </w:p>
    <w:p w:rsidR="00000000" w:rsidDel="00000000" w:rsidP="00000000" w:rsidRDefault="00000000" w:rsidRPr="00000000" w14:paraId="0000008E">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Anlaşmalı web sitelerinden ve kurumlardan yapılan alışverişlerde indirim sağlanması,</w:t>
      </w:r>
    </w:p>
    <w:p w:rsidR="00000000" w:rsidDel="00000000" w:rsidP="00000000" w:rsidRDefault="00000000" w:rsidRPr="00000000" w14:paraId="0000008F">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Logo Grubu Şirketleri tarafından düzenlenen etkinliklerde/eğitimlerde katılımcı kaydının oluşturulması, sertifikaların/katılım belgelerinin düzenlenmesi, ödül/hediye sahiplerinin belirlenmesi ve ödül/hediyelerin teslimi,</w:t>
      </w:r>
    </w:p>
    <w:p w:rsidR="00000000" w:rsidDel="00000000" w:rsidP="00000000" w:rsidRDefault="00000000" w:rsidRPr="00000000" w14:paraId="00000090">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Adli/idari süreçlerin yönetimi, kamu kurum kuruşlarından gelen taleplere cevap verilmesi, yasal düzenlemelere bağlı olarak hukuki yükümlülüklerin yerine getirilmesi, hukuki uyuşmazlıkların çözümlenmesi,</w:t>
      </w:r>
    </w:p>
    <w:p w:rsidR="00000000" w:rsidDel="00000000" w:rsidP="00000000" w:rsidRDefault="00000000" w:rsidRPr="00000000" w14:paraId="00000091">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Yatırımcı ilişkilerinin yürütülmesi,</w:t>
      </w:r>
    </w:p>
    <w:p w:rsidR="00000000" w:rsidDel="00000000" w:rsidP="00000000" w:rsidRDefault="00000000" w:rsidRPr="00000000" w14:paraId="00000092">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Şirketin başka bir şirket ile birleşmesi, bölünmesi, tamamının veya bir kısmının devredilmesi halinde bu hukuki işlemden doğan sonuçların temin edilmesi,</w:t>
      </w:r>
    </w:p>
    <w:p w:rsidR="00000000" w:rsidDel="00000000" w:rsidP="00000000" w:rsidRDefault="00000000" w:rsidRPr="00000000" w14:paraId="00000093">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Sosyal medya paylaşımlarında Logo Grubu Şirketleri çalışanların, Gerçek Kişi Yeniden Satıcı/Müşterilerin, Yeniden Satıcı/Müşteri İlgililerinin tanıtılması,</w:t>
      </w:r>
    </w:p>
    <w:p w:rsidR="00000000" w:rsidDel="00000000" w:rsidP="00000000" w:rsidRDefault="00000000" w:rsidRPr="00000000" w14:paraId="00000094">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İş görüşmelerinin yürütülmesi, iş başvurularının değerlendirilmesi,</w:t>
      </w:r>
    </w:p>
    <w:p w:rsidR="00000000" w:rsidDel="00000000" w:rsidP="00000000" w:rsidRDefault="00000000" w:rsidRPr="00000000" w14:paraId="00000095">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İş ilişkisinin/sözleşmesinin kurulması, yürütülmesi ve sonlandırılması,</w:t>
      </w:r>
    </w:p>
    <w:p w:rsidR="00000000" w:rsidDel="00000000" w:rsidP="00000000" w:rsidRDefault="00000000" w:rsidRPr="00000000" w14:paraId="00000096">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Logo Grubu Şirketleri çalışanlarının iş sözleşmelerinden doğan asıl ve yan haklardan yararlandırılması, performansının ve çalışmalarının değerlendirilmesi,</w:t>
      </w:r>
    </w:p>
    <w:p w:rsidR="00000000" w:rsidDel="00000000" w:rsidP="00000000" w:rsidRDefault="00000000" w:rsidRPr="00000000" w14:paraId="00000097">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Çalışanlara kullanıcı hesabı açılması, şirket içi kimlik ve yemek kartı verilmesi,</w:t>
      </w:r>
    </w:p>
    <w:p w:rsidR="00000000" w:rsidDel="00000000" w:rsidP="00000000" w:rsidRDefault="00000000" w:rsidRPr="00000000" w14:paraId="00000098">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Şirket çalışanlarının ulaşım organizasyonunun sağlanması, şirket havuz araçlarının takibi,</w:t>
      </w:r>
    </w:p>
    <w:p w:rsidR="00000000" w:rsidDel="00000000" w:rsidP="00000000" w:rsidRDefault="00000000" w:rsidRPr="00000000" w14:paraId="00000099">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Şirket adına bir organizasyona katılım olması durumunda, katılımcı kaydının oluşturulması,</w:t>
      </w:r>
    </w:p>
    <w:p w:rsidR="00000000" w:rsidDel="00000000" w:rsidP="00000000" w:rsidRDefault="00000000" w:rsidRPr="00000000" w14:paraId="0000009A">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Çalışanların eğitimlere katılım ve sertifika kayıtlarının oluşturulması,</w:t>
      </w:r>
    </w:p>
    <w:p w:rsidR="00000000" w:rsidDel="00000000" w:rsidP="00000000" w:rsidRDefault="00000000" w:rsidRPr="00000000" w14:paraId="0000009B">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Ziyaretçi kayıtlarının oluşturulması ve takibi,</w:t>
      </w:r>
    </w:p>
    <w:p w:rsidR="00000000" w:rsidDel="00000000" w:rsidP="00000000" w:rsidRDefault="00000000" w:rsidRPr="00000000" w14:paraId="0000009C">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Şirketin iç ve çevre güvenliği ile Web Sitesi’nin ve Uygulamalar’ın güvenliğinin sağlanması,</w:t>
      </w:r>
    </w:p>
    <w:p w:rsidR="00000000" w:rsidDel="00000000" w:rsidP="00000000" w:rsidRDefault="00000000" w:rsidRPr="00000000" w14:paraId="0000009D">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Web Sitesi’nin kullanım analizi,</w:t>
      </w:r>
    </w:p>
    <w:p w:rsidR="00000000" w:rsidDel="00000000" w:rsidP="00000000" w:rsidRDefault="00000000" w:rsidRPr="00000000" w14:paraId="0000009E">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Kişisel veri envanterinin oluşturulması,</w:t>
      </w:r>
    </w:p>
    <w:p w:rsidR="00000000" w:rsidDel="00000000" w:rsidP="00000000" w:rsidRDefault="00000000" w:rsidRPr="00000000" w14:paraId="0000009F">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Kişisel verilere ilişkin olanlar dahil, yazılı, sözlü veya elektronik olarak iletilen tüm soru, talep, öneri, şikâyet ve başvuruların değerlendirilmesi, bunlara cevap verilmesi.</w:t>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e57qm9e2jv9e" w:id="33"/>
      <w:bookmarkEnd w:id="33"/>
      <w:r w:rsidDel="00000000" w:rsidR="00000000" w:rsidRPr="00000000">
        <w:rPr>
          <w:b w:val="1"/>
          <w:color w:val="000000"/>
          <w:rtl w:val="0"/>
        </w:rPr>
        <w:t xml:space="preserve">İşlenen Kişisel Verilerinizi Kimlere Hangi Amaçlarla Aktarıyoruz?</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Kişisel verileriniz, yukarıda 1. maddede belirttiğimiz amaçlar kapsamında ve Kanun ve kişisel verilere ilişkin yürürlükte bulunan diğer emredici mevzuat hükümlerine uygun olarak, yurt içinde veya yurt dışındaki aşağıda belirtilen üçüncü kişilere aktarılabilmektedir:</w:t>
      </w:r>
    </w:p>
    <w:p w:rsidR="00000000" w:rsidDel="00000000" w:rsidP="00000000" w:rsidRDefault="00000000" w:rsidRPr="00000000" w14:paraId="000000A2">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Danışmanlar</w:t>
      </w:r>
    </w:p>
    <w:p w:rsidR="00000000" w:rsidDel="00000000" w:rsidP="00000000" w:rsidRDefault="00000000" w:rsidRPr="00000000" w14:paraId="000000A3">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Denetim Firmaları</w:t>
      </w:r>
    </w:p>
    <w:p w:rsidR="00000000" w:rsidDel="00000000" w:rsidP="00000000" w:rsidRDefault="00000000" w:rsidRPr="00000000" w14:paraId="000000A4">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Hizmet Alınan Firmalar</w:t>
      </w:r>
    </w:p>
    <w:p w:rsidR="00000000" w:rsidDel="00000000" w:rsidP="00000000" w:rsidRDefault="00000000" w:rsidRPr="00000000" w14:paraId="000000A5">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İşbirliği Yapılan Firmalar</w:t>
      </w:r>
    </w:p>
    <w:p w:rsidR="00000000" w:rsidDel="00000000" w:rsidP="00000000" w:rsidRDefault="00000000" w:rsidRPr="00000000" w14:paraId="000000A6">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Logo Grubu Şirketleri</w:t>
      </w:r>
    </w:p>
    <w:p w:rsidR="00000000" w:rsidDel="00000000" w:rsidP="00000000" w:rsidRDefault="00000000" w:rsidRPr="00000000" w14:paraId="000000A7">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Müşteriler</w:t>
      </w:r>
    </w:p>
    <w:p w:rsidR="00000000" w:rsidDel="00000000" w:rsidP="00000000" w:rsidRDefault="00000000" w:rsidRPr="00000000" w14:paraId="000000A8">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Pay Sahipleri</w:t>
      </w:r>
    </w:p>
    <w:p w:rsidR="00000000" w:rsidDel="00000000" w:rsidP="00000000" w:rsidRDefault="00000000" w:rsidRPr="00000000" w14:paraId="000000A9">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Şirket Yetkilileri</w:t>
      </w:r>
    </w:p>
    <w:p w:rsidR="00000000" w:rsidDel="00000000" w:rsidP="00000000" w:rsidRDefault="00000000" w:rsidRPr="00000000" w14:paraId="000000AA">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Tedarikçiler</w:t>
      </w:r>
    </w:p>
    <w:p w:rsidR="00000000" w:rsidDel="00000000" w:rsidP="00000000" w:rsidRDefault="00000000" w:rsidRPr="00000000" w14:paraId="000000AB">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Teknopark Yönetimi (Yönetici Şirket)</w:t>
      </w:r>
    </w:p>
    <w:p w:rsidR="00000000" w:rsidDel="00000000" w:rsidP="00000000" w:rsidRDefault="00000000" w:rsidRPr="00000000" w14:paraId="000000AC">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Bankalar ve Finans Kuruluşları</w:t>
      </w:r>
    </w:p>
    <w:p w:rsidR="00000000" w:rsidDel="00000000" w:rsidP="00000000" w:rsidRDefault="00000000" w:rsidRPr="00000000" w14:paraId="000000AD">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Yargısal Merciler ve Kamu Otoriterleri</w:t>
      </w:r>
    </w:p>
    <w:p w:rsidR="00000000" w:rsidDel="00000000" w:rsidP="00000000" w:rsidRDefault="00000000" w:rsidRPr="00000000" w14:paraId="000000AE">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Yeniden Satıcılar</w:t>
      </w:r>
    </w:p>
    <w:p w:rsidR="00000000" w:rsidDel="00000000" w:rsidP="00000000" w:rsidRDefault="00000000" w:rsidRPr="00000000" w14:paraId="000000AF">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Merkezi Kayıt Kuruluşu, Kamuyu Aydınlatma Platformu, Borsa İstanbul A.Ş., Saklama Kuruluşları, Sermaye Piyasası Kurulu</w:t>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pa4owl3wkbfl" w:id="34"/>
      <w:bookmarkEnd w:id="34"/>
      <w:r w:rsidDel="00000000" w:rsidR="00000000" w:rsidRPr="00000000">
        <w:rPr>
          <w:b w:val="1"/>
          <w:color w:val="000000"/>
          <w:rtl w:val="0"/>
        </w:rPr>
        <w:t xml:space="preserve">Kişisel Veri Toplama Yöntemlerimiz ve Toplamamızın Hukuki Sebepleri Nelerdir?</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Kişisel Verilerinizi; Politika’nın, Kanun’un ve ilgili sair mevzuatın düzenlemelerine uygun olarak, yazılı, sözlü, elektronik yollardan, görüntü/ses kaydı yoluyla veya fiziksel olarak sizinle karşı karşıya gelmek suretiyle toplayabiliyor ve işleyebiliyoruz.</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Veri toplama sürecimiz; i) Web Sitesi, mobil uygulamalar, e-posta, işe alım portalları dahil dijital mecralar veya yazılım üzerinden; ii) sözleşmeler, başvurular, formlar, çağrı merkezi, uzaktan destek, satış ve pazarlama birimi, Web Siteleri’ndeki çerezler, kartvizit, telefon gibi vasıtalar aracılığıyla; veya iii) Veri Sahibi ile yüz yüze yapılan görüşmeler aracılığıyla gerçekleşebilmektedir.</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2.85714285714283" w:lineRule="auto"/>
        <w:rPr>
          <w:b w:val="1"/>
          <w:color w:val="000000"/>
        </w:rPr>
      </w:pPr>
      <w:bookmarkStart w:colFirst="0" w:colLast="0" w:name="_n8hnmqby4f9l" w:id="35"/>
      <w:bookmarkEnd w:id="35"/>
      <w:r w:rsidDel="00000000" w:rsidR="00000000" w:rsidRPr="00000000">
        <w:rPr>
          <w:b w:val="1"/>
          <w:color w:val="000000"/>
          <w:rtl w:val="0"/>
        </w:rPr>
        <w:t xml:space="preserve">Veri Sahibi Olarak Haklarınız Nelerdir?</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Kanun’un 11. maddesi uyarınca, Veri Sahibi olarak Şirketimize başvurarak kendinizle ilgili;</w:t>
      </w:r>
    </w:p>
    <w:p w:rsidR="00000000" w:rsidDel="00000000" w:rsidP="00000000" w:rsidRDefault="00000000" w:rsidRPr="00000000" w14:paraId="000000B5">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Verilerinizin işlenip işlenmediğini öğrenme,</w:t>
      </w:r>
    </w:p>
    <w:p w:rsidR="00000000" w:rsidDel="00000000" w:rsidP="00000000" w:rsidRDefault="00000000" w:rsidRPr="00000000" w14:paraId="000000B6">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Verileriniz işlenmişse buna ilişkin bilgi talep etme,</w:t>
      </w:r>
    </w:p>
    <w:p w:rsidR="00000000" w:rsidDel="00000000" w:rsidP="00000000" w:rsidRDefault="00000000" w:rsidRPr="00000000" w14:paraId="000000B7">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Verilerin işlenme amacını ve bunların amacına uygun kullanılıp kullanılmadığını öğrenme,</w:t>
      </w:r>
    </w:p>
    <w:p w:rsidR="00000000" w:rsidDel="00000000" w:rsidP="00000000" w:rsidRDefault="00000000" w:rsidRPr="00000000" w14:paraId="000000B8">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Yurt içinde veya yurt dışında Verilerin aktarıldığı üçüncü kişileri bilme,</w:t>
      </w:r>
    </w:p>
    <w:p w:rsidR="00000000" w:rsidDel="00000000" w:rsidP="00000000" w:rsidRDefault="00000000" w:rsidRPr="00000000" w14:paraId="000000B9">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Verilerin eksik veya yanlış işlenmiş olması hâlinde bunların düzeltilmesini ve bu kapsamda yapılan işlemin Verilerin aktarıldığı üçüncü kişilere bildirilmesini isteme,</w:t>
      </w:r>
    </w:p>
    <w:p w:rsidR="00000000" w:rsidDel="00000000" w:rsidP="00000000" w:rsidRDefault="00000000" w:rsidRPr="00000000" w14:paraId="000000BA">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Kanun ve ilgili diğer mevzuat hükümlerine uygun olarak işlenmiş olmasına rağmen, işlenmesini gerektiren sebeplerin ortadan kalkması hâlinde Verilerin silinmesini veya yok edilmesini ve bu kapsamda yapılan işlemin Verilerin aktarıldığı üçüncü kişilere bildirilmesini isteme,</w:t>
      </w:r>
    </w:p>
    <w:p w:rsidR="00000000" w:rsidDel="00000000" w:rsidP="00000000" w:rsidRDefault="00000000" w:rsidRPr="00000000" w14:paraId="000000BB">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İşlenen Verilerin münhasıran otomatik sistemler vasıtasıyla analiz edilmesi suretiyle kişinin kendisi aleyhine bir sonucun ortaya çıkmasına itiraz etme,</w:t>
      </w:r>
    </w:p>
    <w:p w:rsidR="00000000" w:rsidDel="00000000" w:rsidP="00000000" w:rsidRDefault="00000000" w:rsidRPr="00000000" w14:paraId="000000BC">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Verilerin kanuna aykırı olarak işlenmesi sebebiyle zarara uğramanız hâlinde zararın giderilmesini talep etme,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haklarına sahipsiniz.</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Ancak Kişisel Verilerin Korunması Kanunu’nun 28/2. maddesi hükmü gereği aşağıdaki hallerde zararın giderilmesini talep etme hakkınız hariç yukarıda sayılan haklarınızı kullanamazsınız:</w:t>
      </w:r>
    </w:p>
    <w:p w:rsidR="00000000" w:rsidDel="00000000" w:rsidP="00000000" w:rsidRDefault="00000000" w:rsidRPr="00000000" w14:paraId="000000BF">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Kişisel veri işlemenin suç işlenmesinin önlenmesi veya suç soruşturması için gerekli olması.</w:t>
      </w:r>
    </w:p>
    <w:p w:rsidR="00000000" w:rsidDel="00000000" w:rsidP="00000000" w:rsidRDefault="00000000" w:rsidRPr="00000000" w14:paraId="000000C0">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İlgili kişinin kendisi tarafından alenileştirilmiş kişisel verilerin işlenmesi.</w:t>
      </w:r>
    </w:p>
    <w:p w:rsidR="00000000" w:rsidDel="00000000" w:rsidP="00000000" w:rsidRDefault="00000000" w:rsidRPr="00000000" w14:paraId="000000C1">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Kişisel veri işlemenin kanunun verdiği yetkiye dayanılarak görevli ve yetkili kamu kurum ve kuruluşları ile kamu kurumu niteliğindeki meslek kuruluşlarınca, denetleme veya - düzenleme görevlerinin yürütülmesi ile disiplin soruşturma veya kovuşturması için gerekli olması.</w:t>
      </w:r>
    </w:p>
    <w:p w:rsidR="00000000" w:rsidDel="00000000" w:rsidP="00000000" w:rsidRDefault="00000000" w:rsidRPr="00000000" w14:paraId="000000C2">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Kişisel veri işlemenin bütçe, vergi ve mali konulara ilişkin olarak Devletin ekonomik ve mali çıkarlarının korunması için gerekli olması.</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Haklarınızı kullanmak istemeniz durumunda, aşağıdaki linke tıklayarak edinebileceğiniz formu Türkçe doldurarak, taleplerinizi; yazılı olarak veya kayıtlı elektronik posta (KEP), güvenli elektronik imza, mobil imza ya da tarafınızdan Şirketimize daha önce bildirilen ve Şirketimiz sisteminde kayıtlı bulunan elektronik posta adresiniz vasıtasıyla Şirketimize iletebilirsiniz.</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​Haklarınızı kullanmak üzere Şirketimize başvururken aşağıda belirtilen yöntemlerden birini tercih edebilirsiniz:</w:t>
      </w:r>
    </w:p>
    <w:p w:rsidR="00000000" w:rsidDel="00000000" w:rsidP="00000000" w:rsidRDefault="00000000" w:rsidRPr="00000000" w14:paraId="000000C5">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Posta yoluyla, Şirketimizin Gebze Organize Sanayi Bölgesi, Şahabettin Bilgisu Cad. No:609 Gebze/Kocaeli adresine yazılı olarak gönderebilirsiniz.</w:t>
      </w:r>
    </w:p>
    <w:p w:rsidR="00000000" w:rsidDel="00000000" w:rsidP="00000000" w:rsidRDefault="00000000" w:rsidRPr="00000000" w14:paraId="000000C6">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Sistemlerimizde kayıtlı bulunan e-posta adresinizi kullanarak, </w:t>
      </w:r>
      <w:r w:rsidDel="00000000" w:rsidR="00000000" w:rsidRPr="00000000">
        <w:rPr>
          <w:b w:val="1"/>
          <w:color w:val="c8102e"/>
          <w:sz w:val="24"/>
          <w:szCs w:val="24"/>
          <w:rtl w:val="0"/>
        </w:rPr>
        <w:t xml:space="preserve">kvkk1@logo.com.tr</w:t>
      </w:r>
      <w:r w:rsidDel="00000000" w:rsidR="00000000" w:rsidRPr="00000000">
        <w:rPr>
          <w:color w:val="212529"/>
          <w:sz w:val="24"/>
          <w:szCs w:val="24"/>
          <w:rtl w:val="0"/>
        </w:rPr>
        <w:t xml:space="preserve"> e-posta adresine taleplerinizi içeren bir e-posta gönderebilirsiniz.</w:t>
      </w:r>
    </w:p>
    <w:p w:rsidR="00000000" w:rsidDel="00000000" w:rsidP="00000000" w:rsidRDefault="00000000" w:rsidRPr="00000000" w14:paraId="000000C7">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 </w:t>
      </w:r>
      <w:hyperlink r:id="rId12">
        <w:r w:rsidDel="00000000" w:rsidR="00000000" w:rsidRPr="00000000">
          <w:rPr>
            <w:b w:val="1"/>
            <w:color w:val="c8102e"/>
            <w:sz w:val="24"/>
            <w:szCs w:val="24"/>
            <w:rtl w:val="0"/>
          </w:rPr>
          <w:t xml:space="preserve">Veri Sorumlusuna Başvuru Usul ve Esasları Hakkında Tebliğ</w:t>
        </w:r>
      </w:hyperlink>
      <w:r w:rsidDel="00000000" w:rsidR="00000000" w:rsidRPr="00000000">
        <w:rPr>
          <w:color w:val="212529"/>
          <w:sz w:val="24"/>
          <w:szCs w:val="24"/>
          <w:rtl w:val="0"/>
        </w:rPr>
        <w:t xml:space="preserve">’de yer alan diğer yöntemlerle taleplerinizi bize iletebilirsiniz.</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Talebinizin niteliğine göre en kısa sürede ve en geç otuz gün içinde başvurularınız ücretsiz olarak sonuçlandırılacaktır; ancak işlemin ayrıca bir maliyet gerektirmesi halinde Kişisel Verileri Koruma Kurulu tarafından belirlenecek tarifeye göre tarafınızdan ücret talep edilebilecektir.</w:t>
      </w:r>
    </w:p>
    <w:p w:rsidR="00000000" w:rsidDel="00000000" w:rsidP="00000000" w:rsidRDefault="00000000" w:rsidRPr="00000000" w14:paraId="000000C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92.8" w:lineRule="auto"/>
        <w:rPr>
          <w:b w:val="1"/>
          <w:sz w:val="46"/>
          <w:szCs w:val="46"/>
        </w:rPr>
      </w:pPr>
      <w:bookmarkStart w:colFirst="0" w:colLast="0" w:name="_um6j4xsqakty" w:id="36"/>
      <w:bookmarkEnd w:id="36"/>
      <w:r w:rsidDel="00000000" w:rsidR="00000000" w:rsidRPr="00000000">
        <w:rPr>
          <w:b w:val="1"/>
          <w:sz w:val="46"/>
          <w:szCs w:val="46"/>
          <w:rtl w:val="0"/>
        </w:rPr>
        <w:t xml:space="preserve">Aydınlatma Metni</w:t>
      </w:r>
    </w:p>
    <w:p w:rsidR="00000000" w:rsidDel="00000000" w:rsidP="00000000" w:rsidRDefault="00000000" w:rsidRPr="00000000" w14:paraId="000000C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b w:val="1"/>
          <w:color w:val="000000"/>
        </w:rPr>
      </w:pPr>
      <w:bookmarkStart w:colFirst="0" w:colLast="0" w:name="_ltw8khwg96bs" w:id="37"/>
      <w:bookmarkEnd w:id="37"/>
      <w:r w:rsidDel="00000000" w:rsidR="00000000" w:rsidRPr="00000000">
        <w:rPr>
          <w:b w:val="1"/>
          <w:color w:val="000000"/>
          <w:rtl w:val="0"/>
        </w:rPr>
        <w:t xml:space="preserve">Kişisel Verilerin İşlenmesi Hakkında Aydınlatma Metni - Bilgi Talebi Formu</w:t>
      </w:r>
    </w:p>
    <w:p w:rsidR="00000000" w:rsidDel="00000000" w:rsidP="00000000" w:rsidRDefault="00000000" w:rsidRPr="00000000" w14:paraId="000000C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b w:val="1"/>
          <w:color w:val="000000"/>
        </w:rPr>
      </w:pPr>
      <w:bookmarkStart w:colFirst="0" w:colLast="0" w:name="_8xm4iqd7im88" w:id="38"/>
      <w:bookmarkEnd w:id="38"/>
      <w:r w:rsidDel="00000000" w:rsidR="00000000" w:rsidRPr="00000000">
        <w:rPr>
          <w:b w:val="1"/>
          <w:color w:val="000000"/>
          <w:rtl w:val="0"/>
        </w:rPr>
        <w:t xml:space="preserve">Veri Sorumlusu</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Logo Yazılım Sanayi ve Ticaret A.Ş. (“Logo” veya “Şirket”) olarak, kişisel verilerinizin korunmasına önem veriyoruz. Bu aydınlatma metni ile, </w:t>
      </w:r>
      <w:hyperlink r:id="rId13">
        <w:r w:rsidDel="00000000" w:rsidR="00000000" w:rsidRPr="00000000">
          <w:rPr>
            <w:b w:val="1"/>
            <w:color w:val="c8102e"/>
            <w:sz w:val="24"/>
            <w:szCs w:val="24"/>
            <w:rtl w:val="0"/>
          </w:rPr>
          <w:t xml:space="preserve">www.logo.com.tr</w:t>
        </w:r>
      </w:hyperlink>
      <w:r w:rsidDel="00000000" w:rsidR="00000000" w:rsidRPr="00000000">
        <w:rPr>
          <w:color w:val="212529"/>
          <w:sz w:val="24"/>
          <w:szCs w:val="24"/>
          <w:rtl w:val="0"/>
        </w:rPr>
        <w:t xml:space="preserve"> internet sitesinde bulunan bilgi talebi formu aracılığıyla tarafımızla iletişime geçtiğiniz durumlarda kişisel verilerinizi nasıl işlediğimiz hakkında sizi bilgilendirmeyi amaçlıyoruz. Logo, kişisel verilerinizin işlenmesi bakımından veri sorumlusu olarak hareket etmektedir.</w:t>
      </w:r>
    </w:p>
    <w:p w:rsidR="00000000" w:rsidDel="00000000" w:rsidP="00000000" w:rsidRDefault="00000000" w:rsidRPr="00000000" w14:paraId="000000C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b w:val="1"/>
          <w:color w:val="000000"/>
        </w:rPr>
      </w:pPr>
      <w:bookmarkStart w:colFirst="0" w:colLast="0" w:name="_cdsyi1ctvusj" w:id="39"/>
      <w:bookmarkEnd w:id="39"/>
      <w:r w:rsidDel="00000000" w:rsidR="00000000" w:rsidRPr="00000000">
        <w:rPr>
          <w:b w:val="1"/>
          <w:color w:val="000000"/>
          <w:rtl w:val="0"/>
        </w:rPr>
        <w:t xml:space="preserve">Kişisel Verileri İşleme Amaçları ve Hukuki Sebepleri</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hyperlink r:id="rId14">
        <w:r w:rsidDel="00000000" w:rsidR="00000000" w:rsidRPr="00000000">
          <w:rPr>
            <w:b w:val="1"/>
            <w:color w:val="c8102e"/>
            <w:sz w:val="24"/>
            <w:szCs w:val="24"/>
            <w:rtl w:val="0"/>
          </w:rPr>
          <w:t xml:space="preserve">Kişisel Verilerin Korunması Kanunu</w:t>
        </w:r>
      </w:hyperlink>
      <w:r w:rsidDel="00000000" w:rsidR="00000000" w:rsidRPr="00000000">
        <w:rPr>
          <w:color w:val="212529"/>
          <w:sz w:val="24"/>
          <w:szCs w:val="24"/>
          <w:rtl w:val="0"/>
        </w:rPr>
        <w:t xml:space="preserve">’nun (“Kanun”) 5. ve 6. maddeleri, kişisel veri işlemenin hukuki sebeplerini düzenlemektedir. Bilgi talebi formu aracılığıyla kişisel verilerinizin hangi amaçlar ve hukuki sebeplerle işlendiğini aşağıda bulabilirsiniz:</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Kişisel verileriniz, hukuki yükümlülüklerimizin yerine getirilmesi hukuki sebebine dayalı olarak aşağıdaki amaçla işlenmektedir:</w:t>
      </w:r>
    </w:p>
    <w:p w:rsidR="00000000" w:rsidDel="00000000" w:rsidP="00000000" w:rsidRDefault="00000000" w:rsidRPr="00000000" w14:paraId="000000D0">
      <w:pPr>
        <w:numPr>
          <w:ilvl w:val="0"/>
          <w:numId w:val="11"/>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Yetkili kurum veya kuruluşların Şirketimizden talepte bulunması ya da bu kurumlara bildirim yapmamızın öngörüldüğü durumlarda, yasal yükümlülüklerimizin yerine getirilmesi (örneğin, hukuka aykırı işlem şüphesi taşıyan bir işleme dair bir kamu kurumunun talepte bulunması durumunda bilgilerinizin paylaşılması).</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Kişisel verileriniz, veri işlemenin bir hakkın tesisi, kullanılması veya korunması zorunlu olması hukuki sebebine dayalı olarak aşağıdaki amaçla işlenmektedir:</w:t>
      </w:r>
    </w:p>
    <w:p w:rsidR="00000000" w:rsidDel="00000000" w:rsidP="00000000" w:rsidRDefault="00000000" w:rsidRPr="00000000" w14:paraId="000000D2">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Olası bir uyuşmazlık durumunda haklarımızın korunabilmesi ve kullanılması ile hukuki süreçlerin yürütülmesi.</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Kişisel verileriniz, veri işlemenin meşru menfaatlerimiz için zorunlu olması hukuki sebeplerine dayalı olarak aşağıdaki amaçlarla işlenmektedir:</w:t>
      </w:r>
    </w:p>
    <w:p w:rsidR="00000000" w:rsidDel="00000000" w:rsidP="00000000" w:rsidRDefault="00000000" w:rsidRPr="00000000" w14:paraId="000000D4">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Bilgi talebi formu aracılığıyla sizinle iletişime geçilmesi.</w:t>
      </w:r>
    </w:p>
    <w:p w:rsidR="00000000" w:rsidDel="00000000" w:rsidP="00000000" w:rsidRDefault="00000000" w:rsidRPr="00000000" w14:paraId="000000D5">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Teklif almak istediğiniz ürün ve hizmetlerle ilgili sizinle iletişime geçilmesi.</w:t>
      </w:r>
    </w:p>
    <w:p w:rsidR="00000000" w:rsidDel="00000000" w:rsidP="00000000" w:rsidRDefault="00000000" w:rsidRPr="00000000" w14:paraId="000000D6">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İlgilendiğiniz ürün ve hizmetlerimize ilişkin bilgi ve destek verilmesi.</w:t>
      </w:r>
    </w:p>
    <w:p w:rsidR="00000000" w:rsidDel="00000000" w:rsidP="00000000" w:rsidRDefault="00000000" w:rsidRPr="00000000" w14:paraId="000000D7">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Geri bildirim, talep ve şikayetlerin alınması ve sonuçlandırılması.</w:t>
      </w:r>
    </w:p>
    <w:p w:rsidR="00000000" w:rsidDel="00000000" w:rsidP="00000000" w:rsidRDefault="00000000" w:rsidRPr="00000000" w14:paraId="000000D8">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İş faaliyetlerimizin incelenmesi ve denetlenmesi.</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Kişisel verileriniz, ilgili kişinin açık rızasının bulunması hukuki sebebine dayalı olarak aşağıdaki amaçla işlenecektir:</w:t>
      </w:r>
    </w:p>
    <w:p w:rsidR="00000000" w:rsidDel="00000000" w:rsidP="00000000" w:rsidRDefault="00000000" w:rsidRPr="00000000" w14:paraId="000000DA">
      <w:pPr>
        <w:numPr>
          <w:ilvl w:val="0"/>
          <w:numId w:val="1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Açık rızanızı temin sağlamış olmanız halinde, pazarlama iletişim faaliyetlerimizi yürütebilmemiz için kimlik ve iletişim bilgileriniz; iletişim tercihleriniz doğrultusunda, pazarlama, tanıtım, promosyon, reklam, etkinlik, teklif, kampanya hakkında tarafınıza bilgi verilmesi ile anket süreçlerimizin yürütülmesi amaçlarıyla işlenmesi.</w:t>
      </w:r>
    </w:p>
    <w:p w:rsidR="00000000" w:rsidDel="00000000" w:rsidP="00000000" w:rsidRDefault="00000000" w:rsidRPr="00000000" w14:paraId="000000D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b w:val="1"/>
          <w:color w:val="000000"/>
        </w:rPr>
      </w:pPr>
      <w:bookmarkStart w:colFirst="0" w:colLast="0" w:name="_yvk7wyt6lmwy" w:id="40"/>
      <w:bookmarkEnd w:id="40"/>
      <w:r w:rsidDel="00000000" w:rsidR="00000000" w:rsidRPr="00000000">
        <w:rPr>
          <w:b w:val="1"/>
          <w:color w:val="000000"/>
          <w:rtl w:val="0"/>
        </w:rPr>
        <w:t xml:space="preserve">İşlenen Kişisel Veriler</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Bu aydınlatma metninde belirtilen amaçlar ve hukuki sebepler kapsamında; kimlik, iletişim, çalıştığınız firma ismi, işlem güvenliği, iletişime geçtiğiniz konu ve soru, öneri, talep ve şikayetlerinize ilişkin kişisel verileriniz işlenmektedir.</w:t>
      </w:r>
    </w:p>
    <w:p w:rsidR="00000000" w:rsidDel="00000000" w:rsidP="00000000" w:rsidRDefault="00000000" w:rsidRPr="00000000" w14:paraId="000000D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b w:val="1"/>
          <w:color w:val="000000"/>
        </w:rPr>
      </w:pPr>
      <w:bookmarkStart w:colFirst="0" w:colLast="0" w:name="_pvxu9oic952n" w:id="41"/>
      <w:bookmarkEnd w:id="41"/>
      <w:r w:rsidDel="00000000" w:rsidR="00000000" w:rsidRPr="00000000">
        <w:rPr>
          <w:b w:val="1"/>
          <w:color w:val="000000"/>
          <w:rtl w:val="0"/>
        </w:rPr>
        <w:t xml:space="preserve">Kişisel Verilerin Kimlere ve Hangi Amaçlarla Aktarılacağı</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Kişisel verilerinizi üçüncü taraflara aktarırken Kanun’un 8. maddesinde belirtilen kurallara uygunluk sağlanmaktadır. Kişisel verileriniz aşağıda yer alan taraflara, belirtilen amaçlarla aktarılır:</w:t>
      </w:r>
    </w:p>
    <w:p w:rsidR="00000000" w:rsidDel="00000000" w:rsidP="00000000" w:rsidRDefault="00000000" w:rsidRPr="00000000" w14:paraId="000000DF">
      <w:pPr>
        <w:numPr>
          <w:ilvl w:val="0"/>
          <w:numId w:val="8"/>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Hizmet Aldığımız Şirketler ve İş Ortaklarımız: Üçüncü taraflardan hizmet alımı süreçlerinin yürütülmesi (örneğin; elektronik ileti gönderimi için izin vermiş olmanız halinde, ticari elektronik ileti gönderiminin yapılabilmesi kapsamında hizmet alınması) ile iş ortaklığı yaptığımız kişilerle ilgili ürün veya hizmetin sunulabilmesi kapsamında bilgi paylaşımı yapılması.</w:t>
      </w:r>
    </w:p>
    <w:p w:rsidR="00000000" w:rsidDel="00000000" w:rsidP="00000000" w:rsidRDefault="00000000" w:rsidRPr="00000000" w14:paraId="000000E0">
      <w:pPr>
        <w:numPr>
          <w:ilvl w:val="0"/>
          <w:numId w:val="8"/>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Yetkili Kişi, Kurum ya da Kuruluşlar: Yetkili kurum veya kuruluşların Şirketimizden talepte bulunması ya da bu kurumlara bildirim yapmamızın öngörüldüğü durumlarda, yasal yükümlülüklerimizin yerine getirilmesi.</w:t>
      </w:r>
    </w:p>
    <w:p w:rsidR="00000000" w:rsidDel="00000000" w:rsidP="00000000" w:rsidRDefault="00000000" w:rsidRPr="00000000" w14:paraId="000000E1">
      <w:pPr>
        <w:numPr>
          <w:ilvl w:val="0"/>
          <w:numId w:val="8"/>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Adli ve İdari Makamlar: Adli ve idari takip işlemlerinin ve uyuşmazlık çözümlerinin yerine getirilmesi.</w:t>
      </w:r>
    </w:p>
    <w:p w:rsidR="00000000" w:rsidDel="00000000" w:rsidP="00000000" w:rsidRDefault="00000000" w:rsidRPr="00000000" w14:paraId="000000E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b w:val="1"/>
          <w:color w:val="000000"/>
        </w:rPr>
      </w:pPr>
      <w:bookmarkStart w:colFirst="0" w:colLast="0" w:name="_u61ayta74wz2" w:id="42"/>
      <w:bookmarkEnd w:id="42"/>
      <w:r w:rsidDel="00000000" w:rsidR="00000000" w:rsidRPr="00000000">
        <w:rPr>
          <w:b w:val="1"/>
          <w:color w:val="000000"/>
          <w:rtl w:val="0"/>
        </w:rPr>
        <w:t xml:space="preserve">Kişisel Veri Toplamanın Yöntemi ve Hukuki Sebebi</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Kişisel verileriniz, internet sitemizde sunulan bilgi talebi formunun doldurulması aracılığıyla otomatik ve kısmen otomatik yöntemler ile toplanmaktadır. Kişisel verilerinizi, hukuki yükümlülüklerimizin yerine getirilmesi, bir hakkın tesisi, kullanılması veya korunması için veri işlemenin zorunlu olması ve ilgili kişinin temel hak ve özgürlüklerine zarar vermemek kaydıyla, veri sorumlusunun meşru menfaatleri için veri işlemenin zorunlu olması ve ilgili kişinin açık rızasının bulunması hukuki sebeplerine dayalı olarak işliyoruz.</w:t>
      </w:r>
    </w:p>
    <w:p w:rsidR="00000000" w:rsidDel="00000000" w:rsidP="00000000" w:rsidRDefault="00000000" w:rsidRPr="00000000" w14:paraId="000000E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b w:val="1"/>
          <w:color w:val="000000"/>
        </w:rPr>
      </w:pPr>
      <w:bookmarkStart w:colFirst="0" w:colLast="0" w:name="_el4p3qmx6c25" w:id="43"/>
      <w:bookmarkEnd w:id="43"/>
      <w:r w:rsidDel="00000000" w:rsidR="00000000" w:rsidRPr="00000000">
        <w:rPr>
          <w:b w:val="1"/>
          <w:color w:val="000000"/>
          <w:rtl w:val="0"/>
        </w:rPr>
        <w:t xml:space="preserve">İlgili Kişi Hakları</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Kanun’un 11. maddesi hükümleri uyarınca kişisel verilerinize ilişkin olarak aşağıdaki haklarınız bulunmaktadır:</w:t>
      </w:r>
    </w:p>
    <w:p w:rsidR="00000000" w:rsidDel="00000000" w:rsidP="00000000" w:rsidRDefault="00000000" w:rsidRPr="00000000" w14:paraId="000000E6">
      <w:pPr>
        <w:numPr>
          <w:ilvl w:val="0"/>
          <w:numId w:val="10"/>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Kişisel veri işlenip işlenmediğini öğrenme,</w:t>
      </w:r>
    </w:p>
    <w:p w:rsidR="00000000" w:rsidDel="00000000" w:rsidP="00000000" w:rsidRDefault="00000000" w:rsidRPr="00000000" w14:paraId="000000E7">
      <w:pPr>
        <w:numPr>
          <w:ilvl w:val="0"/>
          <w:numId w:val="10"/>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Kişisel verileri işlenmişse buna ilişkin bilgi talep etme,</w:t>
      </w:r>
    </w:p>
    <w:p w:rsidR="00000000" w:rsidDel="00000000" w:rsidP="00000000" w:rsidRDefault="00000000" w:rsidRPr="00000000" w14:paraId="000000E8">
      <w:pPr>
        <w:numPr>
          <w:ilvl w:val="0"/>
          <w:numId w:val="10"/>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Kişisel verilerin işlenme amacını ve bunların amacına uygun kullanılıp kullanılmadığını öğrenme,</w:t>
      </w:r>
    </w:p>
    <w:p w:rsidR="00000000" w:rsidDel="00000000" w:rsidP="00000000" w:rsidRDefault="00000000" w:rsidRPr="00000000" w14:paraId="000000E9">
      <w:pPr>
        <w:numPr>
          <w:ilvl w:val="0"/>
          <w:numId w:val="10"/>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Yurt içinde veya yurt dışında kişisel verilerin aktarıldığı üçüncü kişileri bilme,</w:t>
      </w:r>
    </w:p>
    <w:p w:rsidR="00000000" w:rsidDel="00000000" w:rsidP="00000000" w:rsidRDefault="00000000" w:rsidRPr="00000000" w14:paraId="000000EA">
      <w:pPr>
        <w:numPr>
          <w:ilvl w:val="0"/>
          <w:numId w:val="10"/>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Kişisel verilerin eksik veya yanlış işlenmiş olması hâlinde bunların düzeltilmesini isteme,</w:t>
      </w:r>
    </w:p>
    <w:p w:rsidR="00000000" w:rsidDel="00000000" w:rsidP="00000000" w:rsidRDefault="00000000" w:rsidRPr="00000000" w14:paraId="000000EB">
      <w:pPr>
        <w:numPr>
          <w:ilvl w:val="0"/>
          <w:numId w:val="10"/>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Kişisel verilerin silinmesini veya yok edilmesini isteme,</w:t>
      </w:r>
    </w:p>
    <w:p w:rsidR="00000000" w:rsidDel="00000000" w:rsidP="00000000" w:rsidRDefault="00000000" w:rsidRPr="00000000" w14:paraId="000000EC">
      <w:pPr>
        <w:numPr>
          <w:ilvl w:val="0"/>
          <w:numId w:val="10"/>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Kişisel verilerin düzeltilmesi, silinmesi ya da yok edilmesi halinde bu işlemlerin kişisel verilerin aktarıldığı üçüncü kişilere bildirilmesini isteme,</w:t>
      </w:r>
    </w:p>
    <w:p w:rsidR="00000000" w:rsidDel="00000000" w:rsidP="00000000" w:rsidRDefault="00000000" w:rsidRPr="00000000" w14:paraId="000000ED">
      <w:pPr>
        <w:numPr>
          <w:ilvl w:val="0"/>
          <w:numId w:val="10"/>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İşlenen verilerin münhasıran otomatik sistemler vasıtasıyla analiz edilmesi suretiyle kişinin kendisi aleyhine bir sonucun ortaya çıkmasına itiraz etme,</w:t>
      </w:r>
    </w:p>
    <w:p w:rsidR="00000000" w:rsidDel="00000000" w:rsidP="00000000" w:rsidRDefault="00000000" w:rsidRPr="00000000" w14:paraId="000000EE">
      <w:pPr>
        <w:numPr>
          <w:ilvl w:val="0"/>
          <w:numId w:val="10"/>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12529"/>
          <w:sz w:val="24"/>
          <w:szCs w:val="24"/>
          <w:rtl w:val="0"/>
        </w:rPr>
        <w:t xml:space="preserve">Kişisel verilerin kanuna aykırı olarak işlenmesi sebebiyle zarara uğranması hâlinde zararın giderilmesini talep etme.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Haklarınızı kullanmak için: Lütfen taleplerinizi içerir dilekçenizi aşağıdaki adrese posta yolu ile ya da daha önce bize bildirmiş olduğunuz e-posta adresiniz üzerinden </w:t>
      </w:r>
      <w:r w:rsidDel="00000000" w:rsidR="00000000" w:rsidRPr="00000000">
        <w:rPr>
          <w:b w:val="1"/>
          <w:color w:val="c8102e"/>
          <w:sz w:val="24"/>
          <w:szCs w:val="24"/>
          <w:rtl w:val="0"/>
        </w:rPr>
        <w:t xml:space="preserve">kvkk@logo.com.tr</w:t>
      </w:r>
      <w:r w:rsidDel="00000000" w:rsidR="00000000" w:rsidRPr="00000000">
        <w:rPr>
          <w:color w:val="212529"/>
          <w:sz w:val="24"/>
          <w:szCs w:val="24"/>
          <w:rtl w:val="0"/>
        </w:rPr>
        <w:t xml:space="preserve"> e-posta adresine gönderiniz. Haklarınızı kullanmak için ayrıca </w:t>
      </w:r>
      <w:hyperlink r:id="rId15">
        <w:r w:rsidDel="00000000" w:rsidR="00000000" w:rsidRPr="00000000">
          <w:rPr>
            <w:b w:val="1"/>
            <w:color w:val="c8102e"/>
            <w:sz w:val="24"/>
            <w:szCs w:val="24"/>
            <w:rtl w:val="0"/>
          </w:rPr>
          <w:t xml:space="preserve">Veri Sorumlusuna Başvuru Usul ve Esasları Hakkında Tebliğ</w:t>
        </w:r>
      </w:hyperlink>
      <w:r w:rsidDel="00000000" w:rsidR="00000000" w:rsidRPr="00000000">
        <w:rPr>
          <w:color w:val="212529"/>
          <w:sz w:val="24"/>
          <w:szCs w:val="24"/>
          <w:rtl w:val="0"/>
        </w:rPr>
        <w:t xml:space="preserve">’de belirtilen yöntemleri de tercih edebilirsiniz. Talebiniz en kısa sürede ve en geç otuz gün içerisinde yanıtlanacaktır.</w:t>
      </w:r>
    </w:p>
    <w:p w:rsidR="00000000" w:rsidDel="00000000" w:rsidP="00000000" w:rsidRDefault="00000000" w:rsidRPr="00000000" w14:paraId="000000F0">
      <w:pPr>
        <w:shd w:fill="f5f5f5" w:val="clear"/>
        <w:spacing w:after="760" w:before="760" w:line="331.2" w:lineRule="auto"/>
        <w:rPr>
          <w:sz w:val="24"/>
          <w:szCs w:val="24"/>
        </w:rPr>
      </w:pPr>
      <w:r w:rsidDel="00000000" w:rsidR="00000000" w:rsidRPr="00000000">
        <w:rPr>
          <w:sz w:val="24"/>
          <w:szCs w:val="24"/>
          <w:rtl w:val="0"/>
        </w:rPr>
        <w:t xml:space="preserve">Veri Sorumlusu</w:t>
      </w:r>
    </w:p>
    <w:p w:rsidR="00000000" w:rsidDel="00000000" w:rsidP="00000000" w:rsidRDefault="00000000" w:rsidRPr="00000000" w14:paraId="000000F1">
      <w:pPr>
        <w:shd w:fill="f5f5f5" w:val="clear"/>
        <w:spacing w:after="760" w:before="820" w:line="331.2" w:lineRule="auto"/>
        <w:rPr>
          <w:color w:val="6c6c6c"/>
          <w:sz w:val="24"/>
          <w:szCs w:val="24"/>
        </w:rPr>
      </w:pPr>
      <w:r w:rsidDel="00000000" w:rsidR="00000000" w:rsidRPr="00000000">
        <w:rPr>
          <w:color w:val="6c6c6c"/>
          <w:sz w:val="24"/>
          <w:szCs w:val="24"/>
          <w:rtl w:val="0"/>
        </w:rPr>
        <w:t xml:space="preserve">Logo Yazılım Sanayi ve Ticaret A.Ş</w:t>
      </w:r>
    </w:p>
    <w:p w:rsidR="00000000" w:rsidDel="00000000" w:rsidP="00000000" w:rsidRDefault="00000000" w:rsidRPr="00000000" w14:paraId="000000F2">
      <w:pPr>
        <w:shd w:fill="f5f5f5" w:val="clear"/>
        <w:spacing w:after="760" w:before="760" w:line="331.2" w:lineRule="auto"/>
        <w:rPr>
          <w:sz w:val="24"/>
          <w:szCs w:val="24"/>
        </w:rPr>
      </w:pPr>
      <w:r w:rsidDel="00000000" w:rsidR="00000000" w:rsidRPr="00000000">
        <w:rPr>
          <w:sz w:val="24"/>
          <w:szCs w:val="24"/>
          <w:rtl w:val="0"/>
        </w:rPr>
        <w:t xml:space="preserve">Ticaret Sicil No</w:t>
      </w:r>
    </w:p>
    <w:p w:rsidR="00000000" w:rsidDel="00000000" w:rsidP="00000000" w:rsidRDefault="00000000" w:rsidRPr="00000000" w14:paraId="000000F3">
      <w:pPr>
        <w:shd w:fill="f5f5f5" w:val="clear"/>
        <w:spacing w:after="760" w:before="820" w:line="331.2" w:lineRule="auto"/>
        <w:rPr>
          <w:color w:val="6c6c6c"/>
          <w:sz w:val="24"/>
          <w:szCs w:val="24"/>
        </w:rPr>
      </w:pPr>
      <w:r w:rsidDel="00000000" w:rsidR="00000000" w:rsidRPr="00000000">
        <w:rPr>
          <w:color w:val="6c6c6c"/>
          <w:sz w:val="24"/>
          <w:szCs w:val="24"/>
          <w:rtl w:val="0"/>
        </w:rPr>
        <w:t xml:space="preserve">12750</w:t>
      </w:r>
    </w:p>
    <w:p w:rsidR="00000000" w:rsidDel="00000000" w:rsidP="00000000" w:rsidRDefault="00000000" w:rsidRPr="00000000" w14:paraId="000000F4">
      <w:pPr>
        <w:shd w:fill="f5f5f5" w:val="clear"/>
        <w:spacing w:after="760" w:before="760" w:line="331.2" w:lineRule="auto"/>
        <w:rPr>
          <w:sz w:val="24"/>
          <w:szCs w:val="24"/>
        </w:rPr>
      </w:pPr>
      <w:r w:rsidDel="00000000" w:rsidR="00000000" w:rsidRPr="00000000">
        <w:rPr>
          <w:sz w:val="24"/>
          <w:szCs w:val="24"/>
          <w:rtl w:val="0"/>
        </w:rPr>
        <w:t xml:space="preserve">Telefon</w:t>
      </w:r>
    </w:p>
    <w:p w:rsidR="00000000" w:rsidDel="00000000" w:rsidP="00000000" w:rsidRDefault="00000000" w:rsidRPr="00000000" w14:paraId="000000F5">
      <w:pPr>
        <w:shd w:fill="f5f5f5" w:val="clear"/>
        <w:spacing w:after="760" w:before="820" w:line="331.2" w:lineRule="auto"/>
        <w:rPr>
          <w:color w:val="6c6c6c"/>
          <w:sz w:val="24"/>
          <w:szCs w:val="24"/>
        </w:rPr>
      </w:pPr>
      <w:r w:rsidDel="00000000" w:rsidR="00000000" w:rsidRPr="00000000">
        <w:rPr>
          <w:color w:val="6c6c6c"/>
          <w:sz w:val="24"/>
          <w:szCs w:val="24"/>
          <w:rtl w:val="0"/>
        </w:rPr>
        <w:t xml:space="preserve">+90 (262) 679 80 00</w:t>
      </w:r>
    </w:p>
    <w:p w:rsidR="00000000" w:rsidDel="00000000" w:rsidP="00000000" w:rsidRDefault="00000000" w:rsidRPr="00000000" w14:paraId="000000F6">
      <w:pPr>
        <w:shd w:fill="f5f5f5" w:val="clear"/>
        <w:spacing w:after="760" w:before="760" w:line="331.2" w:lineRule="auto"/>
        <w:rPr>
          <w:sz w:val="24"/>
          <w:szCs w:val="24"/>
        </w:rPr>
      </w:pPr>
      <w:r w:rsidDel="00000000" w:rsidR="00000000" w:rsidRPr="00000000">
        <w:rPr>
          <w:sz w:val="24"/>
          <w:szCs w:val="24"/>
          <w:rtl w:val="0"/>
        </w:rPr>
        <w:t xml:space="preserve">Adres</w:t>
      </w:r>
    </w:p>
    <w:p w:rsidR="00000000" w:rsidDel="00000000" w:rsidP="00000000" w:rsidRDefault="00000000" w:rsidRPr="00000000" w14:paraId="000000F7">
      <w:pPr>
        <w:shd w:fill="f5f5f5" w:val="clear"/>
        <w:spacing w:after="760" w:before="820" w:line="331.2" w:lineRule="auto"/>
        <w:rPr>
          <w:color w:val="6c6c6c"/>
          <w:sz w:val="24"/>
          <w:szCs w:val="24"/>
        </w:rPr>
      </w:pPr>
      <w:r w:rsidDel="00000000" w:rsidR="00000000" w:rsidRPr="00000000">
        <w:rPr>
          <w:color w:val="6c6c6c"/>
          <w:sz w:val="24"/>
          <w:szCs w:val="24"/>
          <w:rtl w:val="0"/>
        </w:rPr>
        <w:t xml:space="preserve">Gebze Organize Sanayi Bölgesi, Şahabettin Bilgisu Cad. No:609 Gebze/Kocaeli</w:t>
      </w:r>
    </w:p>
    <w:p w:rsidR="00000000" w:rsidDel="00000000" w:rsidP="00000000" w:rsidRDefault="00000000" w:rsidRPr="00000000" w14:paraId="000000F8">
      <w:pPr>
        <w:shd w:fill="f5f5f5" w:val="clear"/>
        <w:spacing w:after="760" w:before="760" w:line="331.2" w:lineRule="auto"/>
        <w:rPr>
          <w:sz w:val="24"/>
          <w:szCs w:val="24"/>
        </w:rPr>
      </w:pPr>
      <w:r w:rsidDel="00000000" w:rsidR="00000000" w:rsidRPr="00000000">
        <w:rPr>
          <w:sz w:val="24"/>
          <w:szCs w:val="24"/>
          <w:rtl w:val="0"/>
        </w:rPr>
        <w:t xml:space="preserve">Web</w:t>
      </w:r>
    </w:p>
    <w:p w:rsidR="00000000" w:rsidDel="00000000" w:rsidP="00000000" w:rsidRDefault="00000000" w:rsidRPr="00000000" w14:paraId="000000F9">
      <w:pPr>
        <w:shd w:fill="f5f5f5" w:val="clear"/>
        <w:spacing w:after="760" w:before="820" w:line="331.2" w:lineRule="auto"/>
        <w:rPr>
          <w:color w:val="6c6c6c"/>
          <w:sz w:val="24"/>
          <w:szCs w:val="24"/>
        </w:rPr>
      </w:pPr>
      <w:r w:rsidDel="00000000" w:rsidR="00000000" w:rsidRPr="00000000">
        <w:rPr>
          <w:color w:val="6c6c6c"/>
          <w:sz w:val="24"/>
          <w:szCs w:val="24"/>
          <w:rtl w:val="0"/>
        </w:rPr>
        <w:t xml:space="preserve">https://www.logo.com.tr</w:t>
      </w:r>
    </w:p>
    <w:p w:rsidR="00000000" w:rsidDel="00000000" w:rsidP="00000000" w:rsidRDefault="00000000" w:rsidRPr="00000000" w14:paraId="000000FA">
      <w:pPr>
        <w:shd w:fill="f5f5f5" w:val="clear"/>
        <w:spacing w:after="760" w:before="760" w:line="331.2" w:lineRule="auto"/>
        <w:rPr>
          <w:sz w:val="24"/>
          <w:szCs w:val="24"/>
        </w:rPr>
      </w:pPr>
      <w:r w:rsidDel="00000000" w:rsidR="00000000" w:rsidRPr="00000000">
        <w:rPr>
          <w:sz w:val="24"/>
          <w:szCs w:val="24"/>
          <w:rtl w:val="0"/>
        </w:rPr>
        <w:t xml:space="preserve">MERSİS No</w:t>
      </w:r>
    </w:p>
    <w:p w:rsidR="00000000" w:rsidDel="00000000" w:rsidP="00000000" w:rsidRDefault="00000000" w:rsidRPr="00000000" w14:paraId="000000FB">
      <w:pPr>
        <w:shd w:fill="f5f5f5" w:val="clear"/>
        <w:spacing w:after="760" w:before="820" w:line="331.2" w:lineRule="auto"/>
        <w:rPr>
          <w:color w:val="6c6c6c"/>
          <w:sz w:val="24"/>
          <w:szCs w:val="24"/>
        </w:rPr>
      </w:pPr>
      <w:r w:rsidDel="00000000" w:rsidR="00000000" w:rsidRPr="00000000">
        <w:rPr>
          <w:color w:val="6c6c6c"/>
          <w:sz w:val="24"/>
          <w:szCs w:val="24"/>
          <w:rtl w:val="0"/>
        </w:rPr>
        <w:t xml:space="preserve">0609012207400023</w:t>
      </w:r>
    </w:p>
    <w:p w:rsidR="00000000" w:rsidDel="00000000" w:rsidP="00000000" w:rsidRDefault="00000000" w:rsidRPr="00000000" w14:paraId="000000F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dn.logo.com.tr/files/logocomtr/Uploads/Documents/kisisel-veriler-v3.pdf" TargetMode="External"/><Relationship Id="rId10" Type="http://schemas.openxmlformats.org/officeDocument/2006/relationships/hyperlink" Target="https://cdn.logo.com.tr/files/logocomtr/Uploads/Documents/logo-grup-sirketleri-v4.pdf" TargetMode="External"/><Relationship Id="rId13" Type="http://schemas.openxmlformats.org/officeDocument/2006/relationships/hyperlink" Target="https://www.logo.com.tr/" TargetMode="External"/><Relationship Id="rId12" Type="http://schemas.openxmlformats.org/officeDocument/2006/relationships/hyperlink" Target="https://www.mevzuat.gov.tr/Metin.Aspx?MevzuatKod=9.5.24455&amp;MevzuatIliski=0&amp;sourceXmlSearch=veri%20sorumlusu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ogo.com.tr/logo-kisisel-veriler" TargetMode="External"/><Relationship Id="rId15" Type="http://schemas.openxmlformats.org/officeDocument/2006/relationships/hyperlink" Target="https://www.mevzuat.gov.tr/mevzuat?MevzuatNo=24455&amp;MevzuatTur=9&amp;MevzuatTertip=5" TargetMode="External"/><Relationship Id="rId14" Type="http://schemas.openxmlformats.org/officeDocument/2006/relationships/hyperlink" Target="https://www.mevzuat.gov.tr/mevzuat?MevzuatNo=6698&amp;MevzuatTur=1&amp;MevzuatTertip=5" TargetMode="External"/><Relationship Id="rId5" Type="http://schemas.openxmlformats.org/officeDocument/2006/relationships/styles" Target="styles.xml"/><Relationship Id="rId6" Type="http://schemas.openxmlformats.org/officeDocument/2006/relationships/hyperlink" Target="https://www.logo.com.tr/logo-kisisel-veriler" TargetMode="External"/><Relationship Id="rId7" Type="http://schemas.openxmlformats.org/officeDocument/2006/relationships/hyperlink" Target="https://www.logo.com.tr/logo-kisisel-veriler" TargetMode="External"/><Relationship Id="rId8" Type="http://schemas.openxmlformats.org/officeDocument/2006/relationships/hyperlink" Target="https://www.logo.com.tr/logo-kisisel-ver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