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HAZIRLAYAN: </w:t>
      </w:r>
    </w:p>
    <w:tbl>
      <w:tblPr>
        <w:tblStyle w:val="Table1"/>
        <w:tblW w:w="738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5550"/>
        <w:tblGridChange w:id="0">
          <w:tblGrid>
            <w:gridCol w:w="1830"/>
            <w:gridCol w:w="555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ind w:left="6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Adı-Soyadı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-17.59842519684980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.020151138305664"/>
                <w:szCs w:val="24.020151138305664"/>
                <w:rtl w:val="0"/>
              </w:rPr>
              <w:t xml:space="preserve">Stj. Dr. {{StdName}} ({{OgrenciNo}})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Rule="auto"/>
              <w:ind w:left="6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Tarih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{{date}}</w:t>
            </w:r>
          </w:p>
        </w:tc>
      </w:tr>
    </w:tbl>
    <w:p w:rsidR="00000000" w:rsidDel="00000000" w:rsidP="00000000" w:rsidRDefault="00000000" w:rsidRPr="00000000" w14:paraId="00000006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HASTANIN GENEL BİLGİLERİ</w:t>
      </w:r>
    </w:p>
    <w:tbl>
      <w:tblPr>
        <w:tblStyle w:val="Table2"/>
        <w:tblW w:w="864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375"/>
        <w:tblGridChange w:id="0">
          <w:tblGrid>
            <w:gridCol w:w="2265"/>
            <w:gridCol w:w="63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Hasta Numarası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{{hasta_no}}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Dosya Numarası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{{dosyaNo}}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Adı-Soyadı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{{hastaAdi}}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T.C. Kimlik Numarası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{{tc}}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Yaşı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{{yas}}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Cinsiyeti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{{cinsiyet}}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Kan Grubu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{{kan_grubu}}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Mesleği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{{meslek}}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Sosyal Güvencesi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{{guvence}}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Doğum yeri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{{dogum_tarihi}}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Doğum tarihi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{{dogum_yeri}}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Yaşadığı 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{{yasadigi_yer}}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Medeni durumu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{{evli}}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Çocuk sayısı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{{cocuk_sayisi}}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Adresi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{{adres}}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Telefonu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{{telefon}}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4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10"/>
        <w:gridCol w:w="3690"/>
        <w:tblGridChange w:id="0">
          <w:tblGrid>
            <w:gridCol w:w="4710"/>
            <w:gridCol w:w="369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Hastaneye Yatış Tarihi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{{yatis_tarihi}}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Öyküsünün Alındığı Tarih ve Saat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{{oyku_tarihi}}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Öyküsünün Alındığı Kişi ve güvenilirliği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{{guven}}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ŞİKAYETİ</w:t>
      </w:r>
    </w:p>
    <w:tbl>
      <w:tblPr>
        <w:tblStyle w:val="Table4"/>
        <w:tblW w:w="84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060"/>
        <w:tblGridChange w:id="0">
          <w:tblGrid>
            <w:gridCol w:w="2340"/>
            <w:gridCol w:w="60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Ana yakınma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{{ana_yakinma}}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20" w:before="120" w:lineRule="auto"/>
        <w:ind w:left="60" w:firstLine="0"/>
        <w:jc w:val="both"/>
        <w:rPr/>
      </w:pPr>
      <w:r w:rsidDel="00000000" w:rsidR="00000000" w:rsidRPr="00000000">
        <w:rPr>
          <w:rtl w:val="0"/>
        </w:rPr>
        <w:t xml:space="preserve">HİKAYESİ</w:t>
      </w:r>
    </w:p>
    <w:p w:rsidR="00000000" w:rsidDel="00000000" w:rsidP="00000000" w:rsidRDefault="00000000" w:rsidRPr="00000000" w14:paraId="00000036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.00846290588379"/>
          <w:szCs w:val="22.00846290588379"/>
          <w:rtl w:val="0"/>
        </w:rPr>
        <w:t xml:space="preserve"> {{oyku}}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ÖZGEÇMİŞ </w:t>
      </w:r>
    </w:p>
    <w:tbl>
      <w:tblPr>
        <w:tblStyle w:val="Table5"/>
        <w:tblW w:w="8835.0" w:type="dxa"/>
        <w:jc w:val="left"/>
        <w:tblInd w:w="-4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6810"/>
        <w:tblGridChange w:id="0">
          <w:tblGrid>
            <w:gridCol w:w="2025"/>
            <w:gridCol w:w="6810"/>
          </w:tblGrid>
        </w:tblGridChange>
      </w:tblGrid>
      <w:tr>
        <w:trPr>
          <w:cantSplit w:val="0"/>
          <w:trHeight w:val="255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Hastalık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{{hastalik}}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spacing w:after="120" w:before="1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Operasyon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{{operasyon}}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Kaza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{{kaza}}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Alerji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Rule="auto"/>
              <w:ind w:left="540" w:firstLine="0"/>
              <w:rPr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.00846290588379"/>
                <w:szCs w:val="22.00846290588379"/>
                <w:rtl w:val="0"/>
              </w:rPr>
              <w:t xml:space="preserve">{{alerji}}</w:t>
            </w:r>
            <w:r w:rsidDel="00000000" w:rsidR="00000000" w:rsidRPr="00000000">
              <w:rPr>
                <w:color w:val="ff0000"/>
                <w:rtl w:val="0"/>
              </w:rPr>
              <w:t xml:space="preserve">.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Kullandığı ilaçlar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{{ilac}}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20" w:before="1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Sigara, alkol, madde bağımlılığı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{{bagimlilik}}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1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SOY GEÇMİŞ</w:t>
      </w:r>
    </w:p>
    <w:tbl>
      <w:tblPr>
        <w:tblStyle w:val="Table6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4.8303013847412"/>
        <w:gridCol w:w="6950.681509638882"/>
        <w:tblGridChange w:id="0">
          <w:tblGrid>
            <w:gridCol w:w="2074.8303013847412"/>
            <w:gridCol w:w="6950.681509638882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 Anne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after="120" w:before="120" w:lineRule="auto"/>
              <w:ind w:left="720" w:hanging="360"/>
              <w:rPr>
                <w:rFonts w:ascii="Calibri" w:cs="Calibri" w:eastAsia="Calibri" w:hAnsi="Calibri"/>
                <w:sz w:val="22.00846290588379"/>
                <w:szCs w:val="22.00846290588379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{{anne}}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 Baba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120" w:before="120" w:lineRule="auto"/>
              <w:ind w:left="720" w:hanging="360"/>
              <w:rPr>
                <w:rFonts w:ascii="Calibri" w:cs="Calibri" w:eastAsia="Calibri" w:hAnsi="Calibri"/>
                <w:sz w:val="22.00846290588379"/>
                <w:szCs w:val="22.00846290588379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{{baba}}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 Kardeşler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after="120" w:before="120" w:lineRule="auto"/>
              <w:ind w:left="720" w:hanging="360"/>
              <w:rPr>
                <w:rFonts w:ascii="Calibri" w:cs="Calibri" w:eastAsia="Calibri" w:hAnsi="Calibri"/>
                <w:sz w:val="22.00846290588379"/>
                <w:szCs w:val="22.00846290588379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{{kardesi}}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 Çocuklar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Rule="auto"/>
              <w:ind w:left="1200" w:firstLine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{{cocuk}}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 Diğer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{{diger}}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Akraba Evliliği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.00846290588379"/>
                <w:szCs w:val="22.00846290588379"/>
                <w:rtl w:val="0"/>
              </w:rPr>
              <w:t xml:space="preserve"> {{akraba_evliligi}}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SİSTEM SORGUSU</w:t>
      </w:r>
    </w:p>
    <w:tbl>
      <w:tblPr>
        <w:tblStyle w:val="Table7"/>
        <w:tblW w:w="837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2430"/>
        <w:gridCol w:w="2385"/>
        <w:tblGridChange w:id="0">
          <w:tblGrid>
            <w:gridCol w:w="3555"/>
            <w:gridCol w:w="2430"/>
            <w:gridCol w:w="238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Kilo kaybı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Rule="auto"/>
              <w:ind w:left="5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Bulunmuyor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Halsizlik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Rule="auto"/>
              <w:ind w:left="5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Bulunuyor.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 1 haftadır.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İştahsızlık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Rule="auto"/>
              <w:ind w:left="5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Bulunmuyor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 Fakat yemek yiyemiyor.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Ateş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Bulunmuyor.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5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85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8115"/>
        <w:tblGridChange w:id="0">
          <w:tblGrid>
            <w:gridCol w:w="1740"/>
            <w:gridCol w:w="8115"/>
          </w:tblGrid>
        </w:tblGridChange>
      </w:tblGrid>
      <w:tr>
        <w:trPr>
          <w:cantSplit w:val="0"/>
          <w:trHeight w:val="672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Baş-boyun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9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25"/>
              <w:gridCol w:w="2160"/>
              <w:gridCol w:w="3165"/>
              <w:tblGridChange w:id="0">
                <w:tblGrid>
                  <w:gridCol w:w="2625"/>
                  <w:gridCol w:w="2160"/>
                  <w:gridCol w:w="3165"/>
                </w:tblGrid>
              </w:tblGridChange>
            </w:tblGrid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Saç dökülmesi 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Bulanık görme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  <w:p w:rsidR="00000000" w:rsidDel="00000000" w:rsidP="00000000" w:rsidRDefault="00000000" w:rsidRPr="00000000" w14:paraId="00000090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Yakını görmede zorluk var.</w:t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Göz kuruluğu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  <w:p w:rsidR="00000000" w:rsidDel="00000000" w:rsidP="00000000" w:rsidRDefault="00000000" w:rsidRPr="00000000" w14:paraId="00000094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Ağız kuruluğu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  <w:p w:rsidR="00000000" w:rsidDel="00000000" w:rsidP="00000000" w:rsidRDefault="00000000" w:rsidRPr="00000000" w14:paraId="00000098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Oral aft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  <w:p w:rsidR="00000000" w:rsidDel="00000000" w:rsidP="00000000" w:rsidRDefault="00000000" w:rsidRPr="00000000" w14:paraId="0000009C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Ağzının etrafında çok çıkıyormuş.</w:t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Diş tedavisi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A0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Protez diş tedavisis alıyormuş</w:t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Dişeti kanaması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  <w:p w:rsidR="00000000" w:rsidDel="00000000" w:rsidP="00000000" w:rsidRDefault="00000000" w:rsidRPr="00000000" w14:paraId="000000A4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spacing w:after="120" w:before="1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7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Solunum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9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95"/>
              <w:gridCol w:w="2760"/>
              <w:gridCol w:w="2625"/>
              <w:tblGridChange w:id="0">
                <w:tblGrid>
                  <w:gridCol w:w="2595"/>
                  <w:gridCol w:w="2760"/>
                  <w:gridCol w:w="2625"/>
                </w:tblGrid>
              </w:tblGridChange>
            </w:tblGrid>
            <w:tr>
              <w:trPr>
                <w:cantSplit w:val="0"/>
                <w:trHeight w:val="990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Öksürük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  <w:p w:rsidR="00000000" w:rsidDel="00000000" w:rsidP="00000000" w:rsidRDefault="00000000" w:rsidRPr="00000000" w14:paraId="000000AB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Balgam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  <w:p w:rsidR="00000000" w:rsidDel="00000000" w:rsidP="00000000" w:rsidRDefault="00000000" w:rsidRPr="00000000" w14:paraId="000000AF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Gece terlemesi 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  <w:p w:rsidR="00000000" w:rsidDel="00000000" w:rsidP="00000000" w:rsidRDefault="00000000" w:rsidRPr="00000000" w14:paraId="000000B3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Hemoptizi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  <w:p w:rsidR="00000000" w:rsidDel="00000000" w:rsidP="00000000" w:rsidRDefault="00000000" w:rsidRPr="00000000" w14:paraId="000000B7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Nefes darlığı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Hava kullanıyormuş.</w:t>
                  </w:r>
                </w:p>
              </w:tc>
            </w:tr>
            <w:tr>
              <w:trPr>
                <w:cantSplit w:val="0"/>
                <w:trHeight w:val="9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Göğüs ağrısı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  <w:p w:rsidR="00000000" w:rsidDel="00000000" w:rsidP="00000000" w:rsidRDefault="00000000" w:rsidRPr="00000000" w14:paraId="000000BE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Çarpıntı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Ortopne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PND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Tüberküloz öyküsü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spacing w:after="120" w:before="120" w:lineRule="auto"/>
              <w:ind w:left="4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before="1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  <w:t xml:space="preserve">Dolaşım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9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10"/>
              <w:gridCol w:w="1860"/>
              <w:gridCol w:w="3750"/>
              <w:tblGridChange w:id="0">
                <w:tblGrid>
                  <w:gridCol w:w="2310"/>
                  <w:gridCol w:w="1860"/>
                  <w:gridCol w:w="3750"/>
                </w:tblGrid>
              </w:tblGridChange>
            </w:tblGrid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Transfüzyon 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Ameliyattan sonra almış.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Hipertansiyon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Kansızlık öyküsü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Burun kanaması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spacing w:after="120" w:before="1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5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Sindirim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1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60"/>
              <w:gridCol w:w="1470"/>
              <w:gridCol w:w="2940"/>
              <w:tblGridChange w:id="0">
                <w:tblGrid>
                  <w:gridCol w:w="2760"/>
                  <w:gridCol w:w="1470"/>
                  <w:gridCol w:w="2940"/>
                </w:tblGrid>
              </w:tblGridChange>
            </w:tblGrid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Karın ağrısı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Bulantı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Kusma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Hematemez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Hematokezya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İshal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Kabızlık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Anal ağrı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Hemoroid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F9">
            <w:pPr>
              <w:spacing w:after="120" w:before="1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Genitoüriner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1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95"/>
              <w:gridCol w:w="1455"/>
              <w:gridCol w:w="3120"/>
              <w:tblGridChange w:id="0">
                <w:tblGrid>
                  <w:gridCol w:w="2595"/>
                  <w:gridCol w:w="1455"/>
                  <w:gridCol w:w="3120"/>
                </w:tblGrid>
              </w:tblGridChange>
            </w:tblGrid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Genital ülser 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Hematüri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Dizüri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Poliüri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Pollaküri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İdrar tutamama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Noktüri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</w:t>
                  </w:r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Geceleri 5-8 uyanıyormuş.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Genital akıntı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Testis ağrısı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Disparanü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Adet Düzeni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1D">
            <w:pPr>
              <w:spacing w:after="120" w:before="1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5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Nörolojik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71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55"/>
              <w:gridCol w:w="1455"/>
              <w:gridCol w:w="3060"/>
              <w:tblGridChange w:id="0">
                <w:tblGrid>
                  <w:gridCol w:w="2655"/>
                  <w:gridCol w:w="1455"/>
                  <w:gridCol w:w="3060"/>
                </w:tblGrid>
              </w:tblGridChange>
            </w:tblGrid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Baş ağrısı 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Baş dönmesi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Ayağa kalktığında oluyormuş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İşitme kaybı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Yutma güçlüğü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Uykusuzluk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Konvülsiyon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Tremor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Senkop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38">
            <w:pPr>
              <w:spacing w:after="120" w:before="1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Hareket Sistemi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71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595"/>
              <w:gridCol w:w="1455"/>
              <w:gridCol w:w="3120"/>
              <w:tblGridChange w:id="0">
                <w:tblGrid>
                  <w:gridCol w:w="2595"/>
                  <w:gridCol w:w="1455"/>
                  <w:gridCol w:w="3120"/>
                </w:tblGrid>
              </w:tblGridChange>
            </w:tblGrid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Eklem ağrıları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Hareket kısıtlılığı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Eklem ağrılarından dolayı.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Bel ağrısı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spacing w:after="120" w:before="1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Cilt ve ekstremite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1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25"/>
              <w:gridCol w:w="1470"/>
              <w:gridCol w:w="3075"/>
              <w:tblGridChange w:id="0">
                <w:tblGrid>
                  <w:gridCol w:w="2625"/>
                  <w:gridCol w:w="1470"/>
                  <w:gridCol w:w="3075"/>
                </w:tblGrid>
              </w:tblGridChange>
            </w:tblGrid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Döküntü 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Ödem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Sarılık  </w:t>
                    <w:tab/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Solukluk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Bulunmuyor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8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Renk değişikliği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spacing w:after="120" w:before="120" w:lineRule="auto"/>
                    <w:ind w:left="54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Bulunuyor.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Lumbal bölgede ve sol bacakta morluklar varmış.</w:t>
                  </w:r>
                </w:p>
              </w:tc>
            </w:tr>
          </w:tbl>
          <w:p w:rsidR="00000000" w:rsidDel="00000000" w:rsidP="00000000" w:rsidRDefault="00000000" w:rsidRPr="00000000" w14:paraId="00000156">
            <w:pPr>
              <w:spacing w:after="120" w:before="1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Endokrin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71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685"/>
              <w:gridCol w:w="1470"/>
              <w:gridCol w:w="3015"/>
              <w:tblGridChange w:id="0">
                <w:tblGrid>
                  <w:gridCol w:w="2685"/>
                  <w:gridCol w:w="1470"/>
                  <w:gridCol w:w="3015"/>
                </w:tblGrid>
              </w:tblGridChange>
            </w:tblGrid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a3a3a3" w:space="0" w:sz="8" w:val="single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Sıcak intoleransı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a3a3a3" w:space="0" w:sz="8" w:val="single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Soğuk intoleransı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a3a3a3" w:space="0" w:sz="8" w:val="single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DM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Bulunmuyor.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a3a3a3" w:space="0" w:sz="8" w:val="single"/>
                    <w:right w:color="a3a3a3" w:space="0" w:sz="8" w:val="single"/>
                  </w:tcBorders>
                  <w:shd w:fill="auto" w:val="clear"/>
                  <w:tcMar>
                    <w:top w:w="40.0" w:type="dxa"/>
                    <w:left w:w="60.0" w:type="dxa"/>
                    <w:bottom w:w="4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spacing w:after="120" w:before="120" w:lineRule="auto"/>
                    <w:ind w:left="54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62">
            <w:pPr>
              <w:spacing w:after="120" w:before="120" w:lineRule="auto"/>
              <w:ind w:left="4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6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FİZİK MUAYENE</w:t>
      </w:r>
    </w:p>
    <w:tbl>
      <w:tblPr>
        <w:tblStyle w:val="Table18"/>
        <w:tblW w:w="87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5895"/>
        <w:tblGridChange w:id="0">
          <w:tblGrid>
            <w:gridCol w:w="2880"/>
            <w:gridCol w:w="58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Genel durum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before="120" w:lineRule="auto"/>
              <w:ind w:left="540" w:firstLine="0"/>
              <w:rPr/>
            </w:pPr>
            <w:r w:rsidDel="00000000" w:rsidR="00000000" w:rsidRPr="00000000">
              <w:rPr>
                <w:rtl w:val="0"/>
              </w:rPr>
              <w:t xml:space="preserve">Bilinci açık, oryante ve koopere.</w:t>
            </w:r>
          </w:p>
        </w:tc>
      </w:tr>
    </w:tbl>
    <w:p w:rsidR="00000000" w:rsidDel="00000000" w:rsidP="00000000" w:rsidRDefault="00000000" w:rsidRPr="00000000" w14:paraId="00000169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VİTAL BULGULAR</w:t>
      </w:r>
    </w:p>
    <w:tbl>
      <w:tblPr>
        <w:tblStyle w:val="Table1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0.4076499150095"/>
        <w:gridCol w:w="1419.7925162549263"/>
        <w:gridCol w:w="961.0903186956423"/>
        <w:gridCol w:w="4106.476816245017"/>
        <w:gridCol w:w="1537.7445099130277"/>
        <w:tblGridChange w:id="0">
          <w:tblGrid>
            <w:gridCol w:w="1000.4076499150095"/>
            <w:gridCol w:w="1419.7925162549263"/>
            <w:gridCol w:w="961.0903186956423"/>
            <w:gridCol w:w="4106.476816245017"/>
            <w:gridCol w:w="1537.7445099130277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Kan Basıncı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110/60 mmHg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Nabız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110/dk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Solunum sayısı/dak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20/dk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Vücut sıcaklığı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36.5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60" w:hRule="atLeast"/>
          <w:tblHeader w:val="0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Baş-boyun muayenesi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Yüzde cilt rengi normal görünümde.</w:t>
            </w:r>
          </w:p>
          <w:p w:rsidR="00000000" w:rsidDel="00000000" w:rsidP="00000000" w:rsidRDefault="00000000" w:rsidRPr="00000000" w14:paraId="00000182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Saçlı deri normal görünümde.</w:t>
            </w:r>
          </w:p>
          <w:p w:rsidR="00000000" w:rsidDel="00000000" w:rsidP="00000000" w:rsidRDefault="00000000" w:rsidRPr="00000000" w14:paraId="00000183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İşitme kaybı yok.</w:t>
            </w:r>
          </w:p>
          <w:p w:rsidR="00000000" w:rsidDel="00000000" w:rsidP="00000000" w:rsidRDefault="00000000" w:rsidRPr="00000000" w14:paraId="00000184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Kulakta akıntı/anomali yok.</w:t>
            </w:r>
          </w:p>
          <w:p w:rsidR="00000000" w:rsidDel="00000000" w:rsidP="00000000" w:rsidRDefault="00000000" w:rsidRPr="00000000" w14:paraId="00000185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Göz hareketleri her yöne ve doğal.</w:t>
            </w:r>
          </w:p>
          <w:p w:rsidR="00000000" w:rsidDel="00000000" w:rsidP="00000000" w:rsidRDefault="00000000" w:rsidRPr="00000000" w14:paraId="00000186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Ense-saç çizgisi normal.</w:t>
            </w:r>
          </w:p>
          <w:p w:rsidR="00000000" w:rsidDel="00000000" w:rsidP="00000000" w:rsidRDefault="00000000" w:rsidRPr="00000000" w14:paraId="00000187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Skleralar, konjunktivalar doğal.</w:t>
            </w:r>
          </w:p>
          <w:p w:rsidR="00000000" w:rsidDel="00000000" w:rsidP="00000000" w:rsidRDefault="00000000" w:rsidRPr="00000000" w14:paraId="00000188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Strabismus, enoftalmi, ekzoftalmi, pitozis yok.</w:t>
            </w:r>
          </w:p>
          <w:p w:rsidR="00000000" w:rsidDel="00000000" w:rsidP="00000000" w:rsidRDefault="00000000" w:rsidRPr="00000000" w14:paraId="00000189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Juguler venoz dolgunluk yok.</w:t>
            </w:r>
          </w:p>
          <w:p w:rsidR="00000000" w:rsidDel="00000000" w:rsidP="00000000" w:rsidRDefault="00000000" w:rsidRPr="00000000" w14:paraId="0000018A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Dudakta siyanoz yok.</w:t>
            </w:r>
          </w:p>
          <w:p w:rsidR="00000000" w:rsidDel="00000000" w:rsidP="00000000" w:rsidRDefault="00000000" w:rsidRPr="00000000" w14:paraId="0000018B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Servikal , retroaurikular , submental , submandibular , supraklavikular LAP yok.</w:t>
            </w:r>
          </w:p>
          <w:p w:rsidR="00000000" w:rsidDel="00000000" w:rsidP="00000000" w:rsidRDefault="00000000" w:rsidRPr="00000000" w14:paraId="0000018C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50" w:hRule="atLeast"/>
          <w:tblHeader w:val="0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Solunum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Ral, Ronküs, Stridor, Wheezing yok.</w:t>
            </w:r>
          </w:p>
          <w:p w:rsidR="00000000" w:rsidDel="00000000" w:rsidP="00000000" w:rsidRDefault="00000000" w:rsidRPr="00000000" w14:paraId="00000192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Her iki hemitoraks solunuma eşit katılıyor.</w:t>
            </w:r>
          </w:p>
          <w:p w:rsidR="00000000" w:rsidDel="00000000" w:rsidP="00000000" w:rsidRDefault="00000000" w:rsidRPr="00000000" w14:paraId="00000193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Vibrasyon torasikte sesler normal hissediliyor.</w:t>
            </w:r>
          </w:p>
          <w:p w:rsidR="00000000" w:rsidDel="00000000" w:rsidP="00000000" w:rsidRDefault="00000000" w:rsidRPr="00000000" w14:paraId="00000194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Akciğerler normal perküte ediliyor ve sonar ses alındı.</w:t>
            </w:r>
          </w:p>
          <w:p w:rsidR="00000000" w:rsidDel="00000000" w:rsidP="00000000" w:rsidRDefault="00000000" w:rsidRPr="00000000" w14:paraId="00000195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Solunum sayısı 20/dk</w:t>
            </w:r>
          </w:p>
          <w:p w:rsidR="00000000" w:rsidDel="00000000" w:rsidP="00000000" w:rsidRDefault="00000000" w:rsidRPr="00000000" w14:paraId="00000196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Cilt turgoru normal , tonusu normal , rengi normal</w:t>
            </w:r>
          </w:p>
          <w:p w:rsidR="00000000" w:rsidDel="00000000" w:rsidP="00000000" w:rsidRDefault="00000000" w:rsidRPr="00000000" w14:paraId="00000197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Solunum hareketleri düzenli, yüzeyel.</w:t>
            </w:r>
          </w:p>
          <w:p w:rsidR="00000000" w:rsidDel="00000000" w:rsidP="00000000" w:rsidRDefault="00000000" w:rsidRPr="00000000" w14:paraId="00000198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Çekilmeleri yok.</w:t>
            </w:r>
          </w:p>
          <w:p w:rsidR="00000000" w:rsidDel="00000000" w:rsidP="00000000" w:rsidRDefault="00000000" w:rsidRPr="00000000" w14:paraId="00000199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Koltuk altında LAP yok</w:t>
            </w:r>
          </w:p>
          <w:p w:rsidR="00000000" w:rsidDel="00000000" w:rsidP="00000000" w:rsidRDefault="00000000" w:rsidRPr="00000000" w14:paraId="0000019A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E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Meme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 memede kızarıklık görüldü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A1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Sağ memede patolojiye rastlanmadı.</w:t>
            </w:r>
          </w:p>
          <w:p w:rsidR="00000000" w:rsidDel="00000000" w:rsidP="00000000" w:rsidRDefault="00000000" w:rsidRPr="00000000" w14:paraId="000001A2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280" w:hRule="atLeast"/>
          <w:tblHeader w:val="0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Dolaşım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Dudak rengi normal, siyanoz yok</w:t>
            </w:r>
          </w:p>
          <w:p w:rsidR="00000000" w:rsidDel="00000000" w:rsidP="00000000" w:rsidRDefault="00000000" w:rsidRPr="00000000" w14:paraId="000001A8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Cilt rengi normal, siyanoz yok</w:t>
            </w:r>
          </w:p>
          <w:p w:rsidR="00000000" w:rsidDel="00000000" w:rsidP="00000000" w:rsidRDefault="00000000" w:rsidRPr="00000000" w14:paraId="000001A9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Cilt turgoru, tonusu, rengi normal</w:t>
            </w:r>
          </w:p>
          <w:p w:rsidR="00000000" w:rsidDel="00000000" w:rsidP="00000000" w:rsidRDefault="00000000" w:rsidRPr="00000000" w14:paraId="000001AA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Ciltte yara, döküntü yok</w:t>
            </w:r>
          </w:p>
          <w:p w:rsidR="00000000" w:rsidDel="00000000" w:rsidP="00000000" w:rsidRDefault="00000000" w:rsidRPr="00000000" w14:paraId="000001AB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Ciltte ödem yok</w:t>
            </w:r>
          </w:p>
          <w:p w:rsidR="00000000" w:rsidDel="00000000" w:rsidP="00000000" w:rsidRDefault="00000000" w:rsidRPr="00000000" w14:paraId="000001AC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Osler nodülü, janeway lezyonu yok.</w:t>
            </w:r>
          </w:p>
          <w:p w:rsidR="00000000" w:rsidDel="00000000" w:rsidP="00000000" w:rsidRDefault="00000000" w:rsidRPr="00000000" w14:paraId="000001AD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Çomak parmak yok.</w:t>
            </w:r>
          </w:p>
          <w:p w:rsidR="00000000" w:rsidDel="00000000" w:rsidP="00000000" w:rsidRDefault="00000000" w:rsidRPr="00000000" w14:paraId="000001AE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Kalp tepe vurumu izlenmedi.</w:t>
            </w:r>
          </w:p>
          <w:p w:rsidR="00000000" w:rsidDel="00000000" w:rsidP="00000000" w:rsidRDefault="00000000" w:rsidRPr="00000000" w14:paraId="000001AF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S1(+), S2(+)</w:t>
            </w:r>
          </w:p>
          <w:p w:rsidR="00000000" w:rsidDel="00000000" w:rsidP="00000000" w:rsidRDefault="00000000" w:rsidRPr="00000000" w14:paraId="000001B0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Periferik nabızlar kalp tepe atımıyla uyumlu, ritmik, bilateral.</w:t>
            </w:r>
          </w:p>
          <w:p w:rsidR="00000000" w:rsidDel="00000000" w:rsidP="00000000" w:rsidRDefault="00000000" w:rsidRPr="00000000" w14:paraId="000001B1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Ek ses, üfürüm yok.</w:t>
            </w:r>
          </w:p>
          <w:p w:rsidR="00000000" w:rsidDel="00000000" w:rsidP="00000000" w:rsidRDefault="00000000" w:rsidRPr="00000000" w14:paraId="000001B2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Aortik, pulmoner,triküspit,mitral odaklarda dinlenen sesler doğal.</w:t>
            </w:r>
          </w:p>
          <w:p w:rsidR="00000000" w:rsidDel="00000000" w:rsidP="00000000" w:rsidRDefault="00000000" w:rsidRPr="00000000" w14:paraId="000001B3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030" w:hRule="atLeast"/>
          <w:tblHeader w:val="0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Sindirim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Cilt turgoru,tonusu,rengi normal.</w:t>
            </w:r>
          </w:p>
          <w:p w:rsidR="00000000" w:rsidDel="00000000" w:rsidP="00000000" w:rsidRDefault="00000000" w:rsidRPr="00000000" w14:paraId="000001B9">
            <w:pPr>
              <w:spacing w:before="240" w:lineRule="auto"/>
              <w:ind w:left="-2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Defans rebound hassasiyet yoktu.</w:t>
            </w:r>
            <w:r w:rsidDel="00000000" w:rsidR="00000000" w:rsidRPr="00000000">
              <w:rPr>
                <w:b w:val="1"/>
                <w:rtl w:val="0"/>
              </w:rPr>
              <w:t xml:space="preserve">Epigastrik bölgede basmakla oluşan ağrı alındı.</w:t>
            </w:r>
          </w:p>
          <w:p w:rsidR="00000000" w:rsidDel="00000000" w:rsidP="00000000" w:rsidRDefault="00000000" w:rsidRPr="00000000" w14:paraId="000001BA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Ele gelen kitle mevcut değil.</w:t>
            </w:r>
          </w:p>
          <w:p w:rsidR="00000000" w:rsidDel="00000000" w:rsidP="00000000" w:rsidRDefault="00000000" w:rsidRPr="00000000" w14:paraId="000001BB">
            <w:pPr>
              <w:spacing w:before="240" w:lineRule="auto"/>
              <w:ind w:left="-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Bağırsak sesleri dinlendi, ortalama 1/dk. Hipo aktif bulundu 4 kadranda da.</w:t>
            </w:r>
          </w:p>
          <w:p w:rsidR="00000000" w:rsidDel="00000000" w:rsidP="00000000" w:rsidRDefault="00000000" w:rsidRPr="00000000" w14:paraId="000001BC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Venlerde belirginleşme ve kollateralvenöz damarlar izlenmedi.</w:t>
            </w:r>
          </w:p>
          <w:p w:rsidR="00000000" w:rsidDel="00000000" w:rsidP="00000000" w:rsidRDefault="00000000" w:rsidRPr="00000000" w14:paraId="000001BD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Döküntü ve kızarıklık yok ikterik deri gözlenmedi.</w:t>
            </w:r>
          </w:p>
          <w:p w:rsidR="00000000" w:rsidDel="00000000" w:rsidP="00000000" w:rsidRDefault="00000000" w:rsidRPr="00000000" w14:paraId="000001BE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Nodül,ekimoz yok, </w:t>
            </w:r>
            <w:r w:rsidDel="00000000" w:rsidR="00000000" w:rsidRPr="00000000">
              <w:rPr>
                <w:b w:val="1"/>
                <w:rtl w:val="0"/>
              </w:rPr>
              <w:t xml:space="preserve">skar var.</w:t>
            </w:r>
            <w:r w:rsidDel="00000000" w:rsidR="00000000" w:rsidRPr="00000000">
              <w:rPr>
                <w:rtl w:val="0"/>
              </w:rPr>
              <w:t xml:space="preserve">(ksifoidden umblikusa kadar.)</w:t>
            </w:r>
          </w:p>
          <w:p w:rsidR="00000000" w:rsidDel="00000000" w:rsidP="00000000" w:rsidRDefault="00000000" w:rsidRPr="00000000" w14:paraId="000001BF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Batın solunuma katılıyor.</w:t>
            </w:r>
          </w:p>
          <w:p w:rsidR="00000000" w:rsidDel="00000000" w:rsidP="00000000" w:rsidRDefault="00000000" w:rsidRPr="00000000" w14:paraId="000001C0">
            <w:pPr>
              <w:spacing w:before="240" w:lineRule="auto"/>
              <w:ind w:left="-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Fıtık, şişkinlik gözlendi.(öksürükle belirginleşen umblikus lateralinde göbekten 3cm uzaklıkta 5x5 boyutunda fıtık görüldü.)</w:t>
            </w:r>
          </w:p>
          <w:p w:rsidR="00000000" w:rsidDel="00000000" w:rsidP="00000000" w:rsidRDefault="00000000" w:rsidRPr="00000000" w14:paraId="000001C1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Böbrekler palpe edilemedi.</w:t>
            </w:r>
          </w:p>
          <w:p w:rsidR="00000000" w:rsidDel="00000000" w:rsidP="00000000" w:rsidRDefault="00000000" w:rsidRPr="00000000" w14:paraId="000001C2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Açıklığı yukarı bakan matite yok.</w:t>
            </w:r>
          </w:p>
          <w:p w:rsidR="00000000" w:rsidDel="00000000" w:rsidP="00000000" w:rsidRDefault="00000000" w:rsidRPr="00000000" w14:paraId="000001C3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Traube alanı açık.</w:t>
            </w:r>
          </w:p>
          <w:p w:rsidR="00000000" w:rsidDel="00000000" w:rsidP="00000000" w:rsidRDefault="00000000" w:rsidRPr="00000000" w14:paraId="000001C4">
            <w:pPr>
              <w:spacing w:after="120" w:before="120" w:lineRule="auto"/>
              <w:ind w:left="-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 lumbal bölgeden spina iliacaya doğru kısmen giden ekimoz benzeri morluklar görüldü.</w:t>
            </w:r>
          </w:p>
          <w:p w:rsidR="00000000" w:rsidDel="00000000" w:rsidP="00000000" w:rsidRDefault="00000000" w:rsidRPr="00000000" w14:paraId="000001C5">
            <w:pPr>
              <w:spacing w:after="120" w:before="120" w:lineRule="auto"/>
              <w:ind w:left="-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Karın hafif distandü görünümde.</w:t>
            </w:r>
          </w:p>
          <w:p w:rsidR="00000000" w:rsidDel="00000000" w:rsidP="00000000" w:rsidRDefault="00000000" w:rsidRPr="00000000" w14:paraId="000001C6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7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8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D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Genitoüriner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Kostavertebral acıda hassasiyet gözlenmedi.</w:t>
            </w:r>
          </w:p>
          <w:p w:rsidR="00000000" w:rsidDel="00000000" w:rsidP="00000000" w:rsidRDefault="00000000" w:rsidRPr="00000000" w14:paraId="000001D3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Subkostal bölgede herhangi bir şişlik gözlenmedi</w:t>
            </w:r>
          </w:p>
          <w:p w:rsidR="00000000" w:rsidDel="00000000" w:rsidP="00000000" w:rsidRDefault="00000000" w:rsidRPr="00000000" w14:paraId="000001D4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Subrapubic bölgede herhangi bir hassasiyet gözlenmedi.</w:t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Ekstremiteler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Aksiller, inguinal LAP yok</w:t>
            </w:r>
          </w:p>
          <w:p w:rsidR="00000000" w:rsidDel="00000000" w:rsidP="00000000" w:rsidRDefault="00000000" w:rsidRPr="00000000" w14:paraId="000001DA">
            <w:pPr>
              <w:spacing w:before="240" w:lineRule="auto"/>
              <w:ind w:left="-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Ciltte peteşi,purpura yok. Sol bacakta sol yanda ekimoz benzeri morluklar görüldü.</w:t>
            </w:r>
          </w:p>
          <w:p w:rsidR="00000000" w:rsidDel="00000000" w:rsidP="00000000" w:rsidRDefault="00000000" w:rsidRPr="00000000" w14:paraId="000001DB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Periferik,santral siyanoz yok.</w:t>
            </w:r>
          </w:p>
          <w:p w:rsidR="00000000" w:rsidDel="00000000" w:rsidP="00000000" w:rsidRDefault="00000000" w:rsidRPr="00000000" w14:paraId="000001DC">
            <w:pPr>
              <w:spacing w:before="240" w:lineRule="auto"/>
              <w:ind w:left="-2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Pretibial ödem yok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DD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Sarılık yok.</w:t>
            </w:r>
          </w:p>
          <w:p w:rsidR="00000000" w:rsidDel="00000000" w:rsidP="00000000" w:rsidRDefault="00000000" w:rsidRPr="00000000" w14:paraId="000001DE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Cilt rengi,turgoru,tonusu normal.</w:t>
            </w:r>
          </w:p>
          <w:p w:rsidR="00000000" w:rsidDel="00000000" w:rsidP="00000000" w:rsidRDefault="00000000" w:rsidRPr="00000000" w14:paraId="000001DF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Tırnaklarda şekil,renk anomalisi yok.</w:t>
            </w:r>
          </w:p>
          <w:p w:rsidR="00000000" w:rsidDel="00000000" w:rsidP="00000000" w:rsidRDefault="00000000" w:rsidRPr="00000000" w14:paraId="000001E0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Çomak parmak yok.</w:t>
            </w:r>
          </w:p>
          <w:p w:rsidR="00000000" w:rsidDel="00000000" w:rsidP="00000000" w:rsidRDefault="00000000" w:rsidRPr="00000000" w14:paraId="000001E1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Ekstremiteler arası sıcaklık-renk farkı yok</w:t>
            </w:r>
          </w:p>
          <w:p w:rsidR="00000000" w:rsidDel="00000000" w:rsidP="00000000" w:rsidRDefault="00000000" w:rsidRPr="00000000" w14:paraId="000001E2">
            <w:pPr>
              <w:spacing w:before="24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5" w:hRule="atLeast"/>
          <w:tblHeader w:val="0"/>
        </w:trPr>
        <w:tc>
          <w:tcPr>
            <w:gridSpan w:val="2"/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120" w:before="120" w:lineRule="auto"/>
              <w:ind w:left="-140" w:firstLine="0"/>
              <w:rPr/>
            </w:pPr>
            <w:r w:rsidDel="00000000" w:rsidR="00000000" w:rsidRPr="00000000">
              <w:rPr>
                <w:rtl w:val="0"/>
              </w:rPr>
              <w:t xml:space="preserve">Nörolojik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120" w:before="120" w:lineRule="auto"/>
              <w:ind w:left="-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Bilinç Durumu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bilinç açık , oryante,koopere</w:t>
            </w:r>
          </w:p>
          <w:p w:rsidR="00000000" w:rsidDel="00000000" w:rsidP="00000000" w:rsidRDefault="00000000" w:rsidRPr="00000000" w14:paraId="000001E8">
            <w:pPr>
              <w:ind w:left="25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spontan göz hareketleridoğal</w:t>
            </w:r>
          </w:p>
          <w:p w:rsidR="00000000" w:rsidDel="00000000" w:rsidP="00000000" w:rsidRDefault="00000000" w:rsidRPr="00000000" w14:paraId="000001E9">
            <w:pPr>
              <w:ind w:left="-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A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Postur: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asimetri yok</w:t>
            </w:r>
          </w:p>
          <w:p w:rsidR="00000000" w:rsidDel="00000000" w:rsidP="00000000" w:rsidRDefault="00000000" w:rsidRPr="00000000" w14:paraId="000001EB">
            <w:pPr>
              <w:spacing w:before="20" w:lineRule="auto"/>
              <w:ind w:left="16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yürüyüş bozukluğu yok</w:t>
            </w:r>
          </w:p>
          <w:p w:rsidR="00000000" w:rsidDel="00000000" w:rsidP="00000000" w:rsidRDefault="00000000" w:rsidRPr="00000000" w14:paraId="000001EC">
            <w:pPr>
              <w:ind w:left="-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D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Kas hacmi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normal. Kaslarda hipertrofi ya da atrofi mevcut değil</w:t>
            </w:r>
          </w:p>
          <w:p w:rsidR="00000000" w:rsidDel="00000000" w:rsidP="00000000" w:rsidRDefault="00000000" w:rsidRPr="00000000" w14:paraId="000001EE">
            <w:pPr>
              <w:ind w:left="-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F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Kas tonusu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normal. Atoni spastisite ve rijidite saptanmadı.</w:t>
            </w:r>
          </w:p>
          <w:p w:rsidR="00000000" w:rsidDel="00000000" w:rsidP="00000000" w:rsidRDefault="00000000" w:rsidRPr="00000000" w14:paraId="000001F0">
            <w:pPr>
              <w:ind w:left="-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1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Kasgücü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kol ve bacaklar değerlendirildiğinde ; proksimal/distalde 5/5</w:t>
            </w:r>
          </w:p>
          <w:p w:rsidR="00000000" w:rsidDel="00000000" w:rsidP="00000000" w:rsidRDefault="00000000" w:rsidRPr="00000000" w14:paraId="000001F2">
            <w:pPr>
              <w:spacing w:line="244.8" w:lineRule="auto"/>
              <w:ind w:left="7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Duyu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:Tüm ekstiremiteler bilateral control edildi.</w:t>
            </w:r>
          </w:p>
          <w:p w:rsidR="00000000" w:rsidDel="00000000" w:rsidP="00000000" w:rsidRDefault="00000000" w:rsidRPr="00000000" w14:paraId="000001F3">
            <w:pPr>
              <w:spacing w:line="244.8" w:lineRule="auto"/>
              <w:ind w:left="720" w:right="3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 alanda simetrik ve duyukaybı yok.</w:t>
            </w:r>
          </w:p>
          <w:p w:rsidR="00000000" w:rsidDel="00000000" w:rsidP="00000000" w:rsidRDefault="00000000" w:rsidRPr="00000000" w14:paraId="000001F4">
            <w:pPr>
              <w:ind w:left="10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Ağrı’ya tepki: +</w:t>
            </w:r>
          </w:p>
          <w:p w:rsidR="00000000" w:rsidDel="00000000" w:rsidP="00000000" w:rsidRDefault="00000000" w:rsidRPr="00000000" w14:paraId="000001F5">
            <w:pPr>
              <w:ind w:left="10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Refleksler: derin tendon refleksleri normal</w:t>
            </w:r>
          </w:p>
          <w:p w:rsidR="00000000" w:rsidDel="00000000" w:rsidP="00000000" w:rsidRDefault="00000000" w:rsidRPr="00000000" w14:paraId="000001F6">
            <w:pPr>
              <w:ind w:left="5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Klonus: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patoloji saptanmadı</w:t>
            </w:r>
          </w:p>
          <w:p w:rsidR="00000000" w:rsidDel="00000000" w:rsidP="00000000" w:rsidRDefault="00000000" w:rsidRPr="00000000" w14:paraId="000001F7">
            <w:pPr>
              <w:spacing w:before="240" w:lineRule="auto"/>
              <w:ind w:left="-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8">
            <w:pPr>
              <w:spacing w:before="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CN1: Normal</w:t>
            </w:r>
          </w:p>
          <w:p w:rsidR="00000000" w:rsidDel="00000000" w:rsidP="00000000" w:rsidRDefault="00000000" w:rsidRPr="00000000" w14:paraId="000001F9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Pupil hareketleri doğal</w:t>
            </w:r>
          </w:p>
          <w:p w:rsidR="00000000" w:rsidDel="00000000" w:rsidP="00000000" w:rsidRDefault="00000000" w:rsidRPr="00000000" w14:paraId="000001FA">
            <w:pPr>
              <w:spacing w:before="2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CN3-4-6: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strabismus yok. Göz hareketleri her yöne doğal.</w:t>
            </w:r>
          </w:p>
          <w:p w:rsidR="00000000" w:rsidDel="00000000" w:rsidP="00000000" w:rsidRDefault="00000000" w:rsidRPr="00000000" w14:paraId="000001FB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çenede kayma yok normal</w:t>
            </w:r>
          </w:p>
          <w:p w:rsidR="00000000" w:rsidDel="00000000" w:rsidP="00000000" w:rsidRDefault="00000000" w:rsidRPr="00000000" w14:paraId="000001FC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CN7: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yüzde asimetri yok,kas hareketleri doğal</w:t>
            </w:r>
          </w:p>
          <w:p w:rsidR="00000000" w:rsidDel="00000000" w:rsidP="00000000" w:rsidRDefault="00000000" w:rsidRPr="00000000" w14:paraId="000001FD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işitme doğal</w:t>
            </w:r>
          </w:p>
          <w:p w:rsidR="00000000" w:rsidDel="00000000" w:rsidP="00000000" w:rsidRDefault="00000000" w:rsidRPr="00000000" w14:paraId="000001FE">
            <w:pPr>
              <w:spacing w:before="2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CN9-10:Ses kısıtlılığı yok gag refleksi normal.</w:t>
            </w:r>
          </w:p>
          <w:p w:rsidR="00000000" w:rsidDel="00000000" w:rsidP="00000000" w:rsidRDefault="00000000" w:rsidRPr="00000000" w14:paraId="000001FF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CN11: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omuzlarda düşüklük yok,kuvvet kaybı yok,boyun hareketleri normal</w:t>
            </w:r>
          </w:p>
          <w:p w:rsidR="00000000" w:rsidDel="00000000" w:rsidP="00000000" w:rsidRDefault="00000000" w:rsidRPr="00000000" w14:paraId="00000200">
            <w:pPr>
              <w:spacing w:after="120" w:before="120" w:lineRule="auto"/>
              <w:ind w:left="-2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</w:t>
              <w:tab/>
              <w:t xml:space="preserve">CN12: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dil orta hatta</w:t>
            </w:r>
          </w:p>
          <w:p w:rsidR="00000000" w:rsidDel="00000000" w:rsidP="00000000" w:rsidRDefault="00000000" w:rsidRPr="00000000" w14:paraId="00000201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120" w:before="120" w:lineRule="auto"/>
              <w:ind w:left="-2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A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B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C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D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E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F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0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ÖZET</w:t>
      </w:r>
    </w:p>
    <w:tbl>
      <w:tblPr>
        <w:tblStyle w:val="Table20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2.9860690490614"/>
        <w:gridCol w:w="6812.525741974561"/>
        <w:tblGridChange w:id="0">
          <w:tblGrid>
            <w:gridCol w:w="2212.9860690490614"/>
            <w:gridCol w:w="6812.525741974561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SUBJEKTİF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OBJEKTİF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ANALİZ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Ön tanı:</w:t>
            </w:r>
          </w:p>
          <w:p w:rsidR="00000000" w:rsidDel="00000000" w:rsidP="00000000" w:rsidRDefault="00000000" w:rsidRPr="00000000" w14:paraId="00000217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8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9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3a3a3" w:space="0" w:sz="8" w:val="single"/>
              <w:right w:color="a3a3a3" w:space="0" w:sz="8" w:val="single"/>
            </w:tcBorders>
            <w:shd w:fill="auto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Uygulanması gereken acil tedavi :</w:t>
            </w:r>
          </w:p>
          <w:p w:rsidR="00000000" w:rsidDel="00000000" w:rsidP="00000000" w:rsidRDefault="00000000" w:rsidRPr="00000000" w14:paraId="0000021C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D">
            <w:pPr>
              <w:spacing w:after="120" w:before="120" w:lineRule="auto"/>
              <w:ind w:left="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İSTENECEK LABORATUVAR TETKİKLERİ</w:t>
            </w:r>
          </w:p>
          <w:p w:rsidR="00000000" w:rsidDel="00000000" w:rsidP="00000000" w:rsidRDefault="00000000" w:rsidRPr="00000000" w14:paraId="0000021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İSTENECEK GÖRÜNTÜLEME TETKİKLERİ</w:t>
            </w:r>
          </w:p>
          <w:p w:rsidR="00000000" w:rsidDel="00000000" w:rsidP="00000000" w:rsidRDefault="00000000" w:rsidRPr="00000000" w14:paraId="0000022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Abdomen BT</w:t>
            </w:r>
          </w:p>
        </w:tc>
      </w:tr>
    </w:tbl>
    <w:p w:rsidR="00000000" w:rsidDel="00000000" w:rsidP="00000000" w:rsidRDefault="00000000" w:rsidRPr="00000000" w14:paraId="00000222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TETKİK SONUÇLARI: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115,6  Glukoz (Açlık) * mg/dL       70,0 - 110,0</w:t>
      </w:r>
    </w:p>
    <w:p w:rsidR="00000000" w:rsidDel="00000000" w:rsidP="00000000" w:rsidRDefault="00000000" w:rsidRPr="00000000" w14:paraId="0000022C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3,84    RBC sayısı * milyon/uL</w:t>
        <w:tab/>
        <w:t xml:space="preserve"> 3,92 </w:t>
      </w:r>
      <w:r w:rsidDel="00000000" w:rsidR="00000000" w:rsidRPr="00000000">
        <w:rPr>
          <w:color w:val="818181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5,08</w:t>
      </w:r>
    </w:p>
    <w:p w:rsidR="00000000" w:rsidDel="00000000" w:rsidP="00000000" w:rsidRDefault="00000000" w:rsidRPr="00000000" w14:paraId="0000022D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11,70  Hemoglobin * g/dL          11,90 </w:t>
      </w:r>
      <w:r w:rsidDel="00000000" w:rsidR="00000000" w:rsidRPr="00000000">
        <w:rPr>
          <w:color w:val="818181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14,60</w:t>
      </w:r>
    </w:p>
    <w:p w:rsidR="00000000" w:rsidDel="00000000" w:rsidP="00000000" w:rsidRDefault="00000000" w:rsidRPr="00000000" w14:paraId="0000022E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34,6    Hematokrit * %           </w:t>
        <w:tab/>
        <w:t xml:space="preserve"> 36,6 </w:t>
      </w:r>
      <w:r w:rsidDel="00000000" w:rsidR="00000000" w:rsidRPr="00000000">
        <w:rPr>
          <w:color w:val="818181"/>
          <w:sz w:val="18"/>
          <w:szCs w:val="18"/>
          <w:rtl w:val="0"/>
        </w:rPr>
        <w:t xml:space="preserve">– </w:t>
      </w:r>
      <w:r w:rsidDel="00000000" w:rsidR="00000000" w:rsidRPr="00000000">
        <w:rPr>
          <w:sz w:val="18"/>
          <w:szCs w:val="18"/>
          <w:rtl w:val="0"/>
        </w:rPr>
        <w:t xml:space="preserve">44</w:t>
      </w:r>
    </w:p>
    <w:p w:rsidR="00000000" w:rsidDel="00000000" w:rsidP="00000000" w:rsidRDefault="00000000" w:rsidRPr="00000000" w14:paraId="0000022F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1,4      Bazofil % * %                    0,1 </w:t>
      </w:r>
      <w:r w:rsidDel="00000000" w:rsidR="00000000" w:rsidRPr="00000000">
        <w:rPr>
          <w:color w:val="818181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30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0,08    Bazofil * bin/uL             0,01 </w:t>
      </w:r>
      <w:r w:rsidDel="00000000" w:rsidR="00000000" w:rsidRPr="00000000">
        <w:rPr>
          <w:color w:val="818181"/>
          <w:sz w:val="18"/>
          <w:szCs w:val="18"/>
          <w:rtl w:val="0"/>
        </w:rPr>
        <w:t xml:space="preserve">- </w:t>
      </w:r>
      <w:r w:rsidDel="00000000" w:rsidR="00000000" w:rsidRPr="00000000">
        <w:rPr>
          <w:sz w:val="18"/>
          <w:szCs w:val="18"/>
          <w:rtl w:val="0"/>
        </w:rPr>
        <w:t xml:space="preserve">0,07</w:t>
      </w:r>
    </w:p>
    <w:p w:rsidR="00000000" w:rsidDel="00000000" w:rsidP="00000000" w:rsidRDefault="00000000" w:rsidRPr="00000000" w14:paraId="00000231">
      <w:pPr>
        <w:spacing w:after="8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3">
      <w:pPr>
        <w:spacing w:befor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Kesin Tanı: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Tedavi :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Öneriler :</w:t>
      </w:r>
    </w:p>
    <w:p w:rsidR="00000000" w:rsidDel="00000000" w:rsidP="00000000" w:rsidRDefault="00000000" w:rsidRPr="00000000" w14:paraId="00000239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A">
      <w:pPr>
        <w:spacing w:after="120" w:before="120" w:lineRule="auto"/>
        <w:ind w:lef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