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44eadd8702f14b76" /><Relationship Type="http://schemas.openxmlformats.org/officeDocument/2006/relationships/officeDocument" Target="/word/document.xml" Id="Rbed1a310a99f4b79" /><Relationship Type="http://schemas.microsoft.com/office/2011/relationships/webextensiontaskpanes" Target="/word/webextensions/taskpanes.xml" Id="Rf541892762254da3" /><Relationship Type="http://schemas.openxmlformats.org/package/2006/relationships/metadata/core-properties" Target="/package/services/metadata/core-properties/857ea3fbee3d45a492910879272ff436.psmdcp" Id="R4032b44dbe244347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73b10afa710648d7" /><Relationship Type="http://schemas.openxmlformats.org/officeDocument/2006/relationships/webSettings" Target="/word/webSettings.xml" Id="R885ac850b59a4eab" /><Relationship Type="http://schemas.openxmlformats.org/officeDocument/2006/relationships/fontTable" Target="/word/fontTable.xml" Id="Rff6c83c05cee4a3c" /><Relationship Type="http://schemas.openxmlformats.org/officeDocument/2006/relationships/settings" Target="/word/settings.xml" Id="Rbc5bcd85da074168" /><Relationship Type="http://schemas.openxmlformats.org/officeDocument/2006/relationships/styles" Target="/word/styles.xml" Id="R9f12f4d40e9a41fa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5f37e40c3ea4492c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350" row="1">
    <wetp:webextensionref xmlns:r="http://schemas.openxmlformats.org/officeDocument/2006/relationships" r:id="R5f37e40c3ea4492c"/>
  </wetp:taskpane>
</wetp:taskpanes>
</file>

<file path=word/webextensions/webextension.xml><?xml version="1.0" encoding="utf-8"?>
<we:webextension xmlns:we="http://schemas.microsoft.com/office/webextensions/webextension/2010/11" id="{9e331af4-4ce0-430b-bc87-ada8cd443a03}">
  <we:reference id="2b88100c-656e-4bab-9f1e-f6731d86e464" version="1.0.0.0" store="developer" storeType="Registry"/>
  <we:alternateReferences/>
  <we:properties/>
  <we:bindings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