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SportStore Projesi Fonksiyonel Olmayan Gereksinimler</w:t>
      </w:r>
    </w:p>
    <w:p>
      <w:pPr>
        <w:pStyle w:val="Heading2"/>
      </w:pPr>
      <w:r>
        <w:t>Gereksinim ID: NFR-01</w:t>
      </w:r>
    </w:p>
    <w:p>
      <w:r>
        <w:t>**Gereksinim Tanımı:** Performans</w:t>
      </w:r>
    </w:p>
    <w:p>
      <w:r>
        <w:t>**Gereksinim Detayları:** Sistem, 1000 kullanıcıya eşzamanlı olarak hizmet verebilmelidir.</w:t>
      </w:r>
    </w:p>
    <w:p>
      <w:r>
        <w:t>**Öncelik:** Yüksek</w:t>
      </w:r>
    </w:p>
    <w:p>
      <w:r>
        <w:t>**Kabul Kriterleri:** Performans testleri sırasında sistemin 1000 kullanıcıya hizmet verebilmesi gerekmektedir.</w:t>
      </w:r>
    </w:p>
    <w:p>
      <w:r>
        <w:t>**İlgili Taraflar:** Yazılım Geliştirici, Sistem Mühendisi</w:t>
      </w:r>
    </w:p>
    <w:p>
      <w:r>
        <w:t>**Durum:** Planlandı</w:t>
      </w:r>
    </w:p>
    <w:p>
      <w:r>
        <w:t>**Notlar:** -</w:t>
      </w:r>
    </w:p>
    <w:p>
      <w:pPr>
        <w:pStyle w:val="Heading2"/>
      </w:pPr>
      <w:r>
        <w:t>Gereksinim ID: NFR-02</w:t>
      </w:r>
    </w:p>
    <w:p>
      <w:r>
        <w:t>**Gereksinim Tanımı:** Güvenlik</w:t>
      </w:r>
    </w:p>
    <w:p>
      <w:r>
        <w:t>**Gereksinim Detayları:** Sistem, kullanıcı verilerini korumak için güçlü güvenlik önlemleri almalıdır.</w:t>
      </w:r>
    </w:p>
    <w:p>
      <w:r>
        <w:t>**Öncelik:** Yüksek</w:t>
      </w:r>
    </w:p>
    <w:p>
      <w:r>
        <w:t>**Kabul Kriterleri:** Güvenlik testlerinde sistemin belirtilen güvenlik önlemlerini karşılaması gerekmektedir.</w:t>
      </w:r>
    </w:p>
    <w:p>
      <w:r>
        <w:t>**İlgili Taraflar:** Yazılım Geliştirici, Güvenlik Uzmanı</w:t>
      </w:r>
    </w:p>
    <w:p>
      <w:r>
        <w:t>**Durum:** Planlandı</w:t>
      </w:r>
    </w:p>
    <w:p>
      <w:r>
        <w:t>**Notlar:** -</w:t>
      </w:r>
    </w:p>
    <w:p>
      <w:pPr>
        <w:pStyle w:val="Heading2"/>
      </w:pPr>
      <w:r>
        <w:t>Gereksinim ID: NFR-03</w:t>
      </w:r>
    </w:p>
    <w:p>
      <w:r>
        <w:t>**Gereksinim Tanımı:** Kullanılabilirlik</w:t>
      </w:r>
    </w:p>
    <w:p>
      <w:r>
        <w:t>**Gereksinim Detayları:** Sistem, kullanıcı dostu ve kolay erişilebilir olmalıdır.</w:t>
      </w:r>
    </w:p>
    <w:p>
      <w:r>
        <w:t>**Öncelik:** Orta</w:t>
      </w:r>
    </w:p>
    <w:p>
      <w:r>
        <w:t>**Kabul Kriterleri:** Kullanıcı testlerinde sistemin kullanılabilirlik standartlarını karşılaması gerekmektedir.</w:t>
      </w:r>
    </w:p>
    <w:p>
      <w:r>
        <w:t>**İlgili Taraflar:** Kullanıcı Deneyimi Uzmanı, Yazılım Geliştirici</w:t>
      </w:r>
    </w:p>
    <w:p>
      <w:r>
        <w:t>**Durum:** Planlandı</w:t>
      </w:r>
    </w:p>
    <w:p>
      <w:r>
        <w:t>**Notlar:** -</w:t>
      </w:r>
    </w:p>
    <w:p>
      <w:pPr>
        <w:pStyle w:val="Heading2"/>
      </w:pPr>
      <w:r>
        <w:t>Gereksinim ID: NFR-04</w:t>
      </w:r>
    </w:p>
    <w:p>
      <w:r>
        <w:t>**Gereksinim Tanımı:** Yedeklilik</w:t>
      </w:r>
    </w:p>
    <w:p>
      <w:r>
        <w:t>**Gereksinim Detayları:** Sistem, yüksek yedeklilik seviyesine sahip olmalıdır.</w:t>
      </w:r>
    </w:p>
    <w:p>
      <w:r>
        <w:t>**Öncelik:** Yüksek</w:t>
      </w:r>
    </w:p>
    <w:p>
      <w:r>
        <w:t>**Kabul Kriterleri:** Sistem yedeklilik testlerinde belirtilen kriterleri karşılamalıdır.</w:t>
      </w:r>
    </w:p>
    <w:p>
      <w:r>
        <w:t>**İlgili Taraflar:** Sistem Mühendisi, Yazılım Geliştirici</w:t>
      </w:r>
    </w:p>
    <w:p>
      <w:r>
        <w:t>**Durum:** Planlandı</w:t>
      </w:r>
    </w:p>
    <w:p>
      <w:r>
        <w:t>**Notlar:** -</w:t>
      </w:r>
    </w:p>
    <w:p>
      <w:pPr>
        <w:pStyle w:val="Heading2"/>
      </w:pPr>
      <w:r>
        <w:t>Gereksinim ID: NFR-05</w:t>
      </w:r>
    </w:p>
    <w:p>
      <w:r>
        <w:t>**Gereksinim Tanımı:** Ölçeklenebilirlik</w:t>
      </w:r>
    </w:p>
    <w:p>
      <w:r>
        <w:t>**Gereksinim Detayları:** Sistem, artan kullanıcı sayısına göre ölçeklenebilir olmalıdır.</w:t>
      </w:r>
    </w:p>
    <w:p>
      <w:r>
        <w:t>**Öncelik:** Orta</w:t>
      </w:r>
    </w:p>
    <w:p>
      <w:r>
        <w:t>**Kabul Kriterleri:** Sistem, ölçeklenebilirlik testlerinde belirtilen kriterleri karşılamalıdır.</w:t>
      </w:r>
    </w:p>
    <w:p>
      <w:r>
        <w:t>**İlgili Taraflar:** Yazılım Geliştirici, Sistem Mühendisi</w:t>
      </w:r>
    </w:p>
    <w:p>
      <w:r>
        <w:t>**Durum:** Planlandı</w:t>
      </w:r>
    </w:p>
    <w:p>
      <w:r>
        <w:t>**Notlar:** 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