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2692" w14:textId="1AD4A371" w:rsidR="0087691B" w:rsidRPr="0097628F" w:rsidRDefault="0097628F" w:rsidP="00B41755">
      <w:pPr>
        <w:pStyle w:val="KonuBal"/>
        <w:jc w:val="center"/>
      </w:pPr>
      <w:r w:rsidRPr="0097628F">
        <w:t>EE 464 SOFTWARE PROJECT-2</w:t>
      </w:r>
    </w:p>
    <w:p w14:paraId="6A8ED39B" w14:textId="0458CBEF" w:rsidR="0097628F" w:rsidRPr="0097628F" w:rsidRDefault="0097628F" w:rsidP="0097628F">
      <w:pPr>
        <w:jc w:val="both"/>
      </w:pPr>
    </w:p>
    <w:p w14:paraId="5D945582" w14:textId="7A967E66" w:rsidR="0097628F" w:rsidRPr="0097628F" w:rsidRDefault="0097628F" w:rsidP="009762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Vi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N2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1E9698F" w14:textId="56B50830" w:rsidR="0097628F" w:rsidRDefault="0097628F" w:rsidP="0097628F">
      <w:pPr>
        <w:jc w:val="both"/>
        <w:rPr>
          <w:rFonts w:eastAsiaTheme="minorEastAsia"/>
        </w:rPr>
      </w:pPr>
      <w:proofErr w:type="spellStart"/>
      <w:r w:rsidRPr="0097628F">
        <w:rPr>
          <w:rFonts w:eastAsiaTheme="minorEastAsia"/>
        </w:rPr>
        <w:t>Vi</w:t>
      </w:r>
      <w:r w:rsidRPr="0097628F">
        <w:rPr>
          <w:rFonts w:eastAsiaTheme="minorEastAsia"/>
          <w:vertAlign w:val="subscript"/>
        </w:rPr>
        <w:t>min</w:t>
      </w:r>
      <w:proofErr w:type="spellEnd"/>
      <w:r w:rsidRPr="0097628F">
        <w:rPr>
          <w:rFonts w:eastAsiaTheme="minorEastAsia"/>
        </w:rPr>
        <w:t>=24</w:t>
      </w:r>
      <w:r>
        <w:rPr>
          <w:rFonts w:eastAsiaTheme="minorEastAsia"/>
        </w:rPr>
        <w:t xml:space="preserve"> </w:t>
      </w:r>
      <w:r w:rsidRPr="0097628F">
        <w:rPr>
          <w:rFonts w:eastAsiaTheme="minorEastAsia"/>
        </w:rPr>
        <w:t>V</w:t>
      </w:r>
      <w:r>
        <w:rPr>
          <w:rFonts w:eastAsiaTheme="minorEastAsia"/>
        </w:rPr>
        <w:t>DC</w:t>
      </w:r>
      <w:r w:rsidRPr="0097628F">
        <w:rPr>
          <w:rFonts w:eastAsiaTheme="minorEastAsia"/>
        </w:rPr>
        <w:t xml:space="preserve">, </w:t>
      </w:r>
      <w:proofErr w:type="spellStart"/>
      <w:r w:rsidRPr="0097628F">
        <w:rPr>
          <w:rFonts w:eastAsiaTheme="minorEastAsia"/>
        </w:rPr>
        <w:t>Vi</w:t>
      </w:r>
      <w:r w:rsidRPr="0097628F">
        <w:rPr>
          <w:rFonts w:eastAsiaTheme="minorEastAsia"/>
          <w:vertAlign w:val="subscript"/>
        </w:rPr>
        <w:t>max</w:t>
      </w:r>
      <w:proofErr w:type="spellEnd"/>
      <w:r w:rsidRPr="0097628F">
        <w:rPr>
          <w:rFonts w:eastAsiaTheme="minorEastAsia"/>
        </w:rPr>
        <w:t>=48</w:t>
      </w:r>
      <w:r>
        <w:rPr>
          <w:rFonts w:eastAsiaTheme="minorEastAsia"/>
        </w:rPr>
        <w:t xml:space="preserve"> </w:t>
      </w:r>
      <w:r w:rsidRPr="0097628F">
        <w:rPr>
          <w:rFonts w:eastAsiaTheme="minorEastAsia"/>
        </w:rPr>
        <w:t>V</w:t>
      </w:r>
      <w:r>
        <w:rPr>
          <w:rFonts w:eastAsiaTheme="minorEastAsia"/>
        </w:rPr>
        <w:t>DC</w:t>
      </w:r>
      <w:r w:rsidRPr="0097628F">
        <w:rPr>
          <w:rFonts w:eastAsiaTheme="minorEastAsia"/>
        </w:rPr>
        <w:t>,  Vo=5</w:t>
      </w:r>
      <w:r>
        <w:rPr>
          <w:rFonts w:eastAsiaTheme="minorEastAsia"/>
        </w:rPr>
        <w:t xml:space="preserve"> </w:t>
      </w:r>
      <w:r w:rsidRPr="0097628F">
        <w:rPr>
          <w:rFonts w:eastAsiaTheme="minorEastAsia"/>
        </w:rPr>
        <w:t>V</w:t>
      </w:r>
      <w:r>
        <w:rPr>
          <w:rFonts w:eastAsiaTheme="minorEastAsia"/>
        </w:rPr>
        <w:t>DC</w:t>
      </w:r>
      <w:r w:rsidRPr="0097628F">
        <w:rPr>
          <w:rFonts w:eastAsiaTheme="minorEastAsia"/>
        </w:rPr>
        <w:t xml:space="preserve">, turn ratio is chosen 3 so as not to </w:t>
      </w:r>
      <w:proofErr w:type="spellStart"/>
      <w:r w:rsidRPr="0097628F">
        <w:rPr>
          <w:rFonts w:eastAsiaTheme="minorEastAsia"/>
        </w:rPr>
        <w:t>D</w:t>
      </w:r>
      <w:r w:rsidRPr="0097628F">
        <w:rPr>
          <w:rFonts w:eastAsiaTheme="minorEastAsia"/>
          <w:vertAlign w:val="subscript"/>
        </w:rPr>
        <w:t>max</w:t>
      </w:r>
      <w:proofErr w:type="spellEnd"/>
      <w:r w:rsidRPr="0097628F">
        <w:rPr>
          <w:rFonts w:eastAsiaTheme="minorEastAsia"/>
          <w:vertAlign w:val="subscript"/>
        </w:rPr>
        <w:t xml:space="preserve"> </w:t>
      </w:r>
      <w:r w:rsidRPr="0097628F">
        <w:rPr>
          <w:rFonts w:eastAsiaTheme="minorEastAsia"/>
        </w:rPr>
        <w:t>to be higher than 0.5</w:t>
      </w:r>
      <w:r>
        <w:rPr>
          <w:rFonts w:eastAsiaTheme="minorEastAsia"/>
        </w:rPr>
        <w:t>.</w:t>
      </w:r>
    </w:p>
    <w:p w14:paraId="7683B4C0" w14:textId="4D9C0E2A" w:rsidR="0097628F" w:rsidRDefault="0097628F" w:rsidP="0097628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Since there will be a voltage drop on transistor around 1 VDC and on diode around 0.7 VDC. Input voltages will be taken into calculations as 23 VDC and 47 VDC while output voltage will be taken as 5.7 VDC.</w:t>
      </w:r>
    </w:p>
    <w:p w14:paraId="76D84895" w14:textId="4A9DCD2F" w:rsidR="0097628F" w:rsidRDefault="0097628F" w:rsidP="009762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5.7=23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1-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))</m:t>
          </m:r>
          <m:r>
            <w:rPr>
              <w:rFonts w:ascii="Cambria Math" w:eastAsiaTheme="minorEastAsia" w:hAnsi="Cambria Math"/>
            </w:rPr>
            <m:t xml:space="preserve"> , D=0.424   for Vin= 24VDC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5.7=</m:t>
          </m:r>
          <m:r>
            <w:rPr>
              <w:rFonts w:ascii="Cambria Math" w:eastAsiaTheme="minorEastAsia" w:hAnsi="Cambria Math"/>
            </w:rPr>
            <m:t>47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1-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))</m:t>
          </m:r>
          <m:r>
            <w:rPr>
              <w:rFonts w:ascii="Cambria Math" w:eastAsiaTheme="minorEastAsia" w:hAnsi="Cambria Math"/>
            </w:rPr>
            <m:t xml:space="preserve"> , D=</m:t>
          </m:r>
          <m:r>
            <w:rPr>
              <w:rFonts w:ascii="Cambria Math" w:eastAsiaTheme="minorEastAsia" w:hAnsi="Cambria Math"/>
            </w:rPr>
            <m:t>0.265</m:t>
          </m:r>
          <m:r>
            <w:rPr>
              <w:rFonts w:ascii="Cambria Math" w:eastAsiaTheme="minorEastAsia" w:hAnsi="Cambria Math"/>
            </w:rPr>
            <m:t xml:space="preserve">   for Vin= </m:t>
          </m:r>
          <m:r>
            <w:rPr>
              <w:rFonts w:ascii="Cambria Math" w:eastAsiaTheme="minorEastAsia" w:hAnsi="Cambria Math"/>
            </w:rPr>
            <m:t>48</m:t>
          </m:r>
          <m:r>
            <w:rPr>
              <w:rFonts w:ascii="Cambria Math" w:eastAsiaTheme="minorEastAsia" w:hAnsi="Cambria Math"/>
            </w:rPr>
            <m:t>VDC</m:t>
          </m:r>
        </m:oMath>
      </m:oMathPara>
    </w:p>
    <w:p w14:paraId="78ABCE01" w14:textId="6585F35C" w:rsidR="0097628F" w:rsidRPr="0097628F" w:rsidRDefault="0097628F" w:rsidP="0097628F">
      <w:pPr>
        <w:jc w:val="both"/>
        <w:rPr>
          <w:rFonts w:eastAsiaTheme="minorEastAsia"/>
        </w:rPr>
      </w:pPr>
    </w:p>
    <w:p w14:paraId="488B23E1" w14:textId="75F2923A" w:rsidR="0097628F" w:rsidRDefault="00B41755" w:rsidP="0097628F">
      <w:pPr>
        <w:jc w:val="both"/>
        <w:rPr>
          <w:rFonts w:eastAsiaTheme="minorEastAsia"/>
        </w:rPr>
      </w:pPr>
      <w:r>
        <w:rPr>
          <w:rFonts w:eastAsiaTheme="minorEastAsia"/>
        </w:rPr>
        <w:tab/>
        <w:t>When a lossless conversion is assumed, input power(P</w:t>
      </w:r>
      <w:r>
        <w:rPr>
          <w:rFonts w:eastAsiaTheme="minorEastAsia"/>
          <w:vertAlign w:val="subscript"/>
        </w:rPr>
        <w:t>in</w:t>
      </w:r>
      <w:r>
        <w:rPr>
          <w:rFonts w:eastAsiaTheme="minorEastAsia"/>
        </w:rPr>
        <w:t>) should be equal to the output power (P</w:t>
      </w:r>
      <w:r>
        <w:rPr>
          <w:rFonts w:eastAsiaTheme="minorEastAsia"/>
          <w:vertAlign w:val="subscript"/>
        </w:rPr>
        <w:t>out</w:t>
      </w:r>
      <w:r>
        <w:rPr>
          <w:rFonts w:eastAsiaTheme="minorEastAsia"/>
        </w:rPr>
        <w:t xml:space="preserve">). </w:t>
      </w:r>
    </w:p>
    <w:p w14:paraId="75E0A637" w14:textId="070E978F" w:rsidR="00B41755" w:rsidRPr="00B41755" w:rsidRDefault="00B41755" w:rsidP="0097628F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Vin*Iin*D=Vout*Iout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23*Iin*0.424 = 5.7*6,  Iin = 3.5 DCA  for Vin= 24VDC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47*Iin*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265</m:t>
          </m:r>
          <m:r>
            <w:rPr>
              <w:rFonts w:ascii="Cambria Math" w:eastAsiaTheme="minorEastAsia" w:hAnsi="Cambria Math"/>
            </w:rPr>
            <m:t xml:space="preserve"> = 5.7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6,  </m:t>
          </m:r>
          <m:r>
            <w:rPr>
              <w:rFonts w:ascii="Cambria Math" w:eastAsiaTheme="minorEastAsia" w:hAnsi="Cambria Math"/>
            </w:rPr>
            <m:t>Iin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2.75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DCA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48VDC</m:t>
          </m:r>
        </m:oMath>
      </m:oMathPara>
    </w:p>
    <w:p w14:paraId="2D227A11" w14:textId="4B8F7FEC" w:rsidR="0097628F" w:rsidRPr="0097628F" w:rsidRDefault="00B41755" w:rsidP="0097628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190602D5" w14:textId="7D53F12F" w:rsidR="0097628F" w:rsidRDefault="00B41755" w:rsidP="0097628F">
      <w:pPr>
        <w:jc w:val="both"/>
      </w:pPr>
      <w:r>
        <w:tab/>
        <w:t>In this next step, current ripples will be calculated in primary and secondary sides by applying voltage-second law to magnetizing inductor.</w:t>
      </w:r>
      <w:r w:rsidR="003B1771">
        <w:t xml:space="preserve"> Switching frequency is chosen as 32 kHz since basic microcontrollers can generate maximum PWM at 32 kHz.</w:t>
      </w:r>
    </w:p>
    <w:p w14:paraId="3A7D0943" w14:textId="7E5C9653" w:rsidR="00B41755" w:rsidRDefault="00B41755" w:rsidP="00B41755">
      <w:pPr>
        <w:jc w:val="center"/>
      </w:pPr>
      <m:oMathPara>
        <m:oMath>
          <m:r>
            <w:rPr>
              <w:rFonts w:ascii="Cambria Math" w:hAnsi="Cambria Math"/>
            </w:rPr>
            <m:t>Vl=L*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i/>
            </w:rPr>
            <w:sym w:font="Symbol" w:char="F044"/>
          </m:r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Vin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D*Ts</m:t>
              </m:r>
            </m:e>
          </m:d>
        </m:oMath>
      </m:oMathPara>
    </w:p>
    <w:p w14:paraId="1B40351F" w14:textId="2538DE9F" w:rsidR="00B41755" w:rsidRDefault="003B1771" w:rsidP="0097628F">
      <w:pPr>
        <w:jc w:val="both"/>
      </w:pPr>
      <w:r>
        <w:tab/>
        <w:t>It is desired to have maximum current ripple 1 A at most.</w:t>
      </w:r>
    </w:p>
    <w:p w14:paraId="11C1504F" w14:textId="01337F61" w:rsidR="003B1771" w:rsidRPr="003B1771" w:rsidRDefault="003B1771" w:rsidP="009762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*23*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0.424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32000</m:t>
              </m:r>
            </m:e>
          </m:d>
          <m:r>
            <w:rPr>
              <w:rFonts w:ascii="Cambria Math" w:eastAsiaTheme="minorEastAsia" w:hAnsi="Cambria Math"/>
            </w:rPr>
            <m:t xml:space="preserve">, Lm=310 µH  ,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 xml:space="preserve">= 24 </m:t>
          </m:r>
          <m:r>
            <w:rPr>
              <w:rFonts w:ascii="Cambria Math" w:eastAsiaTheme="minorEastAsia" w:hAnsi="Cambria Math"/>
            </w:rPr>
            <m:t>VDC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47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265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32000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Lm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0 µ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48 </m:t>
          </m:r>
          <m:r>
            <w:rPr>
              <w:rFonts w:ascii="Cambria Math" w:eastAsiaTheme="minorEastAsia" w:hAnsi="Cambria Math"/>
            </w:rPr>
            <m:t>VDC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>I= 0. 76 A for Lm= 400µH and Vin = 24 VDC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Lm</m:t>
          </m:r>
          <m:r>
            <w:rPr>
              <w:rFonts w:ascii="Cambria Math" w:eastAsiaTheme="minorEastAsia" w:hAnsi="Cambria Math"/>
            </w:rPr>
            <m:t>= 400µ</m:t>
          </m:r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48 VDC</m:t>
          </m:r>
        </m:oMath>
      </m:oMathPara>
    </w:p>
    <w:p w14:paraId="3F2600DE" w14:textId="66A960A8" w:rsidR="003B1771" w:rsidRDefault="003B1771" w:rsidP="0097628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Since components will be chosen according to worst case, 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 xml:space="preserve"> will be set as 400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H. Secondary current can be found since primary current and turn ratio are known.</w:t>
      </w:r>
    </w:p>
    <w:p w14:paraId="0AEDEEE4" w14:textId="7F136CB4" w:rsidR="003B1771" w:rsidRPr="0042682A" w:rsidRDefault="003B1771" w:rsidP="009762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Isec = Iin* 3 , Isec= 10.5 A </m:t>
          </m:r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>= 24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VDC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Isec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Iin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3 ,</m:t>
          </m:r>
          <m:r>
            <w:rPr>
              <w:rFonts w:ascii="Cambria Math" w:eastAsiaTheme="minorEastAsia" w:hAnsi="Cambria Math"/>
            </w:rPr>
            <m:t>Isec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 xml:space="preserve">8.25 A </m:t>
          </m:r>
          <m:r>
            <w:rPr>
              <w:rFonts w:ascii="Cambria Math" w:eastAsiaTheme="minorEastAsia" w:hAnsi="Cambria Math"/>
            </w:rPr>
            <m:t xml:space="preserve"> , 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Vin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48 VDC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273E422F" w14:textId="727C022A" w:rsidR="0042682A" w:rsidRPr="0042682A" w:rsidRDefault="0042682A" w:rsidP="009762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sec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*3= 2.3 A </m:t>
          </m:r>
          <m:r>
            <w:rPr>
              <w:rFonts w:ascii="Cambria Math" w:eastAsiaTheme="minorEastAsia" w:hAnsi="Cambria Math"/>
            </w:rPr>
            <m:t xml:space="preserve"> for Lm= 400µH and Vin = 24 VDC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>Isec=</m:t>
          </m:r>
          <m:r>
            <w:rPr>
              <w:rFonts w:ascii="Cambria Math" w:eastAsiaTheme="minorEastAsia" w:hAnsi="Cambria Math"/>
              <w:i/>
            </w:rPr>
            <w:sym w:font="Symbol" w:char="F044"/>
          </m:r>
          <m:r>
            <w:rPr>
              <w:rFonts w:ascii="Cambria Math" w:eastAsiaTheme="minorEastAsia" w:hAnsi="Cambria Math"/>
            </w:rPr>
            <m:t xml:space="preserve">I*3=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A  for Lm= 400µH and Vin = </m:t>
          </m:r>
          <m:r>
            <w:rPr>
              <w:rFonts w:ascii="Cambria Math" w:eastAsiaTheme="minorEastAsia" w:hAnsi="Cambria Math"/>
            </w:rPr>
            <m:t>48</m:t>
          </m:r>
          <m:r>
            <w:rPr>
              <w:rFonts w:ascii="Cambria Math" w:eastAsiaTheme="minorEastAsia" w:hAnsi="Cambria Math"/>
            </w:rPr>
            <m:t xml:space="preserve"> VDC</m:t>
          </m:r>
        </m:oMath>
      </m:oMathPara>
    </w:p>
    <w:p w14:paraId="1A6C023E" w14:textId="3C9EB71A" w:rsidR="0042682A" w:rsidRDefault="0042682A" w:rsidP="0097628F">
      <w:pPr>
        <w:jc w:val="both"/>
        <w:rPr>
          <w:rFonts w:eastAsiaTheme="minorEastAsia"/>
        </w:rPr>
      </w:pPr>
    </w:p>
    <w:p w14:paraId="6666DAA7" w14:textId="39CAE40E" w:rsidR="0042682A" w:rsidRDefault="0042682A" w:rsidP="0097628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One important parameter which is needed to calculate is ripple current of capacitor for component selection. </w:t>
      </w:r>
      <w:r w:rsidR="002B4C16">
        <w:rPr>
          <w:rFonts w:eastAsiaTheme="minorEastAsia"/>
        </w:rPr>
        <w:t>We will assume that capacitor can deliver a constant 6A to load when primary switch is ON to simplify calculations.</w:t>
      </w:r>
    </w:p>
    <w:p w14:paraId="79502E56" w14:textId="569CCE72" w:rsidR="0042682A" w:rsidRPr="003B1771" w:rsidRDefault="0042682A" w:rsidP="002B4C1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Isec = Icap + I load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br/>
      </w:r>
    </w:p>
    <w:p w14:paraId="666F258B" w14:textId="3A9DB208" w:rsidR="003B1771" w:rsidRPr="0097628F" w:rsidRDefault="003B1771" w:rsidP="0097628F">
      <w:pPr>
        <w:jc w:val="both"/>
      </w:pPr>
      <w:r>
        <w:rPr>
          <w:rFonts w:eastAsiaTheme="minorEastAsia"/>
        </w:rPr>
        <w:tab/>
      </w:r>
    </w:p>
    <w:sectPr w:rsidR="003B1771" w:rsidRPr="0097628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B"/>
    <w:rsid w:val="002B4C16"/>
    <w:rsid w:val="003B1771"/>
    <w:rsid w:val="0042682A"/>
    <w:rsid w:val="0087691B"/>
    <w:rsid w:val="0097628F"/>
    <w:rsid w:val="00B4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7D87"/>
  <w15:chartTrackingRefBased/>
  <w15:docId w15:val="{C1748C4C-A77D-49F4-B448-1512BAC6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628F"/>
    <w:rPr>
      <w:color w:val="808080"/>
    </w:rPr>
  </w:style>
  <w:style w:type="paragraph" w:styleId="KonuBal">
    <w:name w:val="Title"/>
    <w:basedOn w:val="Normal"/>
    <w:next w:val="Normal"/>
    <w:link w:val="KonuBalChar"/>
    <w:uiPriority w:val="10"/>
    <w:qFormat/>
    <w:rsid w:val="00B41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Selim Karatas</dc:creator>
  <cp:keywords/>
  <dc:description/>
  <cp:lastModifiedBy>Yusuf Selim Karatas</cp:lastModifiedBy>
  <cp:revision>3</cp:revision>
  <dcterms:created xsi:type="dcterms:W3CDTF">2019-03-30T08:54:00Z</dcterms:created>
  <dcterms:modified xsi:type="dcterms:W3CDTF">2019-03-30T09:33:00Z</dcterms:modified>
</cp:coreProperties>
</file>