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4EE304" w14:textId="77777777" w:rsidR="001A2E65" w:rsidRDefault="001A2E65" w:rsidP="001A2E65">
      <w:r>
        <w:rPr>
          <w:noProof/>
          <w:lang w:val="tr-TR" w:eastAsia="tr-TR"/>
        </w:rPr>
        <w:drawing>
          <wp:inline distT="0" distB="0" distL="0" distR="0" wp14:anchorId="3C0D5112" wp14:editId="65EC00DE">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29EA42FB" w14:textId="77777777" w:rsidR="001A2E65" w:rsidRDefault="001A2E65" w:rsidP="001A2E65">
      <w:pPr>
        <w:rPr>
          <w:sz w:val="38"/>
          <w:szCs w:val="38"/>
        </w:rPr>
      </w:pPr>
    </w:p>
    <w:p w14:paraId="6CD53272" w14:textId="77777777" w:rsidR="001A2E65" w:rsidRPr="0097628F" w:rsidRDefault="001A2E65" w:rsidP="001A2E65">
      <w:pPr>
        <w:pStyle w:val="Title"/>
        <w:jc w:val="center"/>
      </w:pPr>
      <w:r w:rsidRPr="0097628F">
        <w:t>EE 464 SOFTWARE PROJECT-2</w:t>
      </w:r>
    </w:p>
    <w:p w14:paraId="1B18541A" w14:textId="77777777" w:rsidR="001A2E65" w:rsidRDefault="001A2E65" w:rsidP="001A2E65">
      <w:pPr>
        <w:rPr>
          <w:sz w:val="38"/>
          <w:szCs w:val="38"/>
        </w:rPr>
      </w:pPr>
    </w:p>
    <w:p w14:paraId="0F5F36C6" w14:textId="77777777" w:rsidR="001A2E65" w:rsidRDefault="001A2E65" w:rsidP="001A2E65">
      <w:pPr>
        <w:rPr>
          <w:sz w:val="38"/>
          <w:szCs w:val="38"/>
        </w:rPr>
      </w:pPr>
    </w:p>
    <w:p w14:paraId="0867EBB8" w14:textId="77777777" w:rsidR="001A2E65" w:rsidRPr="00156331" w:rsidRDefault="001A2E65" w:rsidP="001A2E65">
      <w:pPr>
        <w:rPr>
          <w:sz w:val="38"/>
          <w:szCs w:val="38"/>
        </w:rPr>
      </w:pPr>
      <w:r>
        <w:rPr>
          <w:sz w:val="38"/>
          <w:szCs w:val="38"/>
        </w:rPr>
        <w:t xml:space="preserve">Murat </w:t>
      </w:r>
      <w:proofErr w:type="spellStart"/>
      <w:r>
        <w:rPr>
          <w:sz w:val="38"/>
          <w:szCs w:val="38"/>
        </w:rPr>
        <w:t>Hikmet</w:t>
      </w:r>
      <w:proofErr w:type="spellEnd"/>
      <w:r>
        <w:rPr>
          <w:sz w:val="38"/>
          <w:szCs w:val="38"/>
        </w:rPr>
        <w:t xml:space="preserve"> ÇOLAKOĞLU</w:t>
      </w:r>
      <w:r w:rsidRPr="00156331">
        <w:rPr>
          <w:sz w:val="38"/>
          <w:szCs w:val="38"/>
        </w:rPr>
        <w:tab/>
      </w:r>
      <w:r w:rsidRPr="00156331">
        <w:rPr>
          <w:sz w:val="38"/>
          <w:szCs w:val="38"/>
        </w:rPr>
        <w:tab/>
      </w:r>
      <w:r w:rsidRPr="00156331">
        <w:rPr>
          <w:sz w:val="38"/>
          <w:szCs w:val="38"/>
        </w:rPr>
        <w:tab/>
      </w:r>
    </w:p>
    <w:p w14:paraId="15CAAE77" w14:textId="77777777" w:rsidR="001A2E65" w:rsidRDefault="001A2E65" w:rsidP="001A2E65">
      <w:pPr>
        <w:pStyle w:val="Default"/>
      </w:pPr>
      <w:r>
        <w:t>xxx</w:t>
      </w:r>
    </w:p>
    <w:p w14:paraId="1B93BCB0" w14:textId="77777777" w:rsidR="001A2E65" w:rsidRDefault="001A2E65" w:rsidP="001A2E65"/>
    <w:p w14:paraId="0DBA5AEC" w14:textId="77777777" w:rsidR="001A2E65" w:rsidRPr="00156331" w:rsidRDefault="001A2E65" w:rsidP="001A2E65">
      <w:pPr>
        <w:rPr>
          <w:sz w:val="38"/>
          <w:szCs w:val="38"/>
        </w:rPr>
      </w:pPr>
      <w:r>
        <w:rPr>
          <w:sz w:val="38"/>
          <w:szCs w:val="38"/>
        </w:rPr>
        <w:t xml:space="preserve">Yusuf </w:t>
      </w:r>
      <w:proofErr w:type="spellStart"/>
      <w:r>
        <w:rPr>
          <w:sz w:val="38"/>
          <w:szCs w:val="38"/>
        </w:rPr>
        <w:t>Selim</w:t>
      </w:r>
      <w:proofErr w:type="spellEnd"/>
      <w:r>
        <w:rPr>
          <w:sz w:val="38"/>
          <w:szCs w:val="38"/>
        </w:rPr>
        <w:t xml:space="preserve"> KARATAŞ</w:t>
      </w:r>
      <w:r w:rsidRPr="00156331">
        <w:rPr>
          <w:sz w:val="38"/>
          <w:szCs w:val="38"/>
        </w:rPr>
        <w:t xml:space="preserve">  </w:t>
      </w:r>
      <w:r w:rsidRPr="00156331">
        <w:rPr>
          <w:sz w:val="38"/>
          <w:szCs w:val="38"/>
        </w:rPr>
        <w:tab/>
      </w:r>
      <w:r w:rsidRPr="00156331">
        <w:rPr>
          <w:sz w:val="38"/>
          <w:szCs w:val="38"/>
        </w:rPr>
        <w:tab/>
      </w:r>
      <w:r w:rsidRPr="00156331">
        <w:rPr>
          <w:sz w:val="38"/>
          <w:szCs w:val="38"/>
        </w:rPr>
        <w:tab/>
      </w:r>
    </w:p>
    <w:p w14:paraId="413EBEF1" w14:textId="77777777" w:rsidR="001A2E65" w:rsidRDefault="001A2E65" w:rsidP="001A2E65">
      <w:pPr>
        <w:pStyle w:val="Default"/>
      </w:pPr>
      <w:r>
        <w:t>xxxxxxx</w:t>
      </w:r>
    </w:p>
    <w:p w14:paraId="1F2FE7AA" w14:textId="77777777" w:rsidR="001A2E65" w:rsidRDefault="001A2E65" w:rsidP="001A2E65">
      <w:pPr>
        <w:rPr>
          <w:sz w:val="38"/>
          <w:szCs w:val="38"/>
        </w:rPr>
      </w:pPr>
    </w:p>
    <w:p w14:paraId="0BD71C82" w14:textId="77777777" w:rsidR="001A2E65" w:rsidRPr="00156331" w:rsidRDefault="001A2E65" w:rsidP="001A2E65">
      <w:pPr>
        <w:rPr>
          <w:sz w:val="38"/>
          <w:szCs w:val="38"/>
        </w:rPr>
      </w:pPr>
      <w:proofErr w:type="spellStart"/>
      <w:r w:rsidRPr="00156331">
        <w:rPr>
          <w:sz w:val="38"/>
          <w:szCs w:val="38"/>
        </w:rPr>
        <w:t>Hakkı</w:t>
      </w:r>
      <w:proofErr w:type="spellEnd"/>
      <w:r w:rsidRPr="00156331">
        <w:rPr>
          <w:sz w:val="38"/>
          <w:szCs w:val="38"/>
        </w:rPr>
        <w:t xml:space="preserve"> GÜLCÜ  </w:t>
      </w:r>
      <w:r w:rsidRPr="00156331">
        <w:rPr>
          <w:sz w:val="38"/>
          <w:szCs w:val="38"/>
        </w:rPr>
        <w:tab/>
      </w:r>
      <w:r w:rsidRPr="00156331">
        <w:rPr>
          <w:sz w:val="38"/>
          <w:szCs w:val="38"/>
        </w:rPr>
        <w:tab/>
      </w:r>
      <w:r w:rsidRPr="00156331">
        <w:rPr>
          <w:sz w:val="38"/>
          <w:szCs w:val="38"/>
        </w:rPr>
        <w:tab/>
      </w:r>
    </w:p>
    <w:p w14:paraId="566D6019" w14:textId="77777777" w:rsidR="001A2E65" w:rsidRDefault="001A2E65" w:rsidP="001A2E65">
      <w:pPr>
        <w:pStyle w:val="Default"/>
      </w:pPr>
      <w:r>
        <w:t>2093862</w:t>
      </w:r>
    </w:p>
    <w:p w14:paraId="3D0C73C0" w14:textId="77777777" w:rsidR="001A2E65" w:rsidRDefault="001A2E65" w:rsidP="001A2E65"/>
    <w:p w14:paraId="21C17055" w14:textId="77777777" w:rsidR="001A2E65" w:rsidRPr="00156331" w:rsidRDefault="001A2E65" w:rsidP="001A2E65">
      <w:pPr>
        <w:rPr>
          <w:sz w:val="38"/>
          <w:szCs w:val="38"/>
        </w:rPr>
      </w:pPr>
      <w:proofErr w:type="spellStart"/>
      <w:r>
        <w:rPr>
          <w:sz w:val="38"/>
          <w:szCs w:val="38"/>
        </w:rPr>
        <w:t>Özgür</w:t>
      </w:r>
      <w:proofErr w:type="spellEnd"/>
      <w:r>
        <w:rPr>
          <w:sz w:val="38"/>
          <w:szCs w:val="38"/>
        </w:rPr>
        <w:t xml:space="preserve"> ERTÜRK</w:t>
      </w:r>
      <w:r w:rsidRPr="00156331">
        <w:rPr>
          <w:sz w:val="38"/>
          <w:szCs w:val="38"/>
        </w:rPr>
        <w:t xml:space="preserve">  </w:t>
      </w:r>
      <w:r w:rsidRPr="00156331">
        <w:rPr>
          <w:sz w:val="38"/>
          <w:szCs w:val="38"/>
        </w:rPr>
        <w:tab/>
      </w:r>
      <w:r w:rsidRPr="00156331">
        <w:rPr>
          <w:sz w:val="38"/>
          <w:szCs w:val="38"/>
        </w:rPr>
        <w:tab/>
      </w:r>
      <w:r w:rsidRPr="00156331">
        <w:rPr>
          <w:sz w:val="38"/>
          <w:szCs w:val="38"/>
        </w:rPr>
        <w:tab/>
      </w:r>
    </w:p>
    <w:p w14:paraId="14FF2FB8" w14:textId="77777777" w:rsidR="001A2E65" w:rsidRDefault="001A2E65" w:rsidP="001A2E65">
      <w:pPr>
        <w:pStyle w:val="Default"/>
      </w:pPr>
      <w:r>
        <w:t>xxxxxxx</w:t>
      </w:r>
    </w:p>
    <w:p w14:paraId="1CD65A39" w14:textId="77777777" w:rsidR="001A2E65" w:rsidRDefault="001A2E65" w:rsidP="001A2E65"/>
    <w:p w14:paraId="664FEEE8" w14:textId="77777777" w:rsidR="001A2E65" w:rsidRPr="00C86084" w:rsidRDefault="001A2E65" w:rsidP="001A2E65">
      <w:pPr>
        <w:pStyle w:val="Default"/>
        <w:rPr>
          <w:b/>
          <w:bCs/>
          <w:sz w:val="36"/>
          <w:szCs w:val="36"/>
        </w:rPr>
      </w:pPr>
      <w:r w:rsidRPr="00C86084">
        <w:rPr>
          <w:b/>
          <w:bCs/>
          <w:sz w:val="36"/>
          <w:szCs w:val="36"/>
        </w:rPr>
        <w:t>Supervisor:</w:t>
      </w:r>
      <w:r w:rsidRPr="00C86084">
        <w:rPr>
          <w:sz w:val="36"/>
          <w:szCs w:val="36"/>
        </w:rPr>
        <w:t xml:space="preserve"> </w:t>
      </w:r>
      <w:r>
        <w:rPr>
          <w:sz w:val="36"/>
          <w:szCs w:val="36"/>
        </w:rPr>
        <w:t>Ozan KEYSAN</w:t>
      </w:r>
      <w:r w:rsidRPr="00C86084">
        <w:rPr>
          <w:sz w:val="36"/>
          <w:szCs w:val="36"/>
        </w:rPr>
        <w:t xml:space="preserve">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38D2EF2" w14:textId="77777777" w:rsidR="001A2E65" w:rsidRDefault="001A2E65" w:rsidP="001A2E65">
      <w:pPr>
        <w:rPr>
          <w:sz w:val="40"/>
          <w:szCs w:val="40"/>
        </w:rPr>
      </w:pPr>
    </w:p>
    <w:p w14:paraId="7A4ECCA2" w14:textId="77777777" w:rsidR="001A2E65" w:rsidRPr="00156331" w:rsidRDefault="001A2E65" w:rsidP="001A2E65">
      <w:pPr>
        <w:rPr>
          <w:b/>
          <w:sz w:val="24"/>
          <w:szCs w:val="24"/>
        </w:rPr>
      </w:pPr>
      <w:r w:rsidRPr="00156331">
        <w:rPr>
          <w:bCs/>
          <w:sz w:val="24"/>
          <w:szCs w:val="24"/>
        </w:rPr>
        <w:t xml:space="preserve">Date of Submission: 31.03.2019 </w:t>
      </w:r>
    </w:p>
    <w:p w14:paraId="1B710E55" w14:textId="77777777" w:rsidR="001A2E65" w:rsidRDefault="001A2E65" w:rsidP="00B41755">
      <w:pPr>
        <w:pStyle w:val="Title"/>
        <w:jc w:val="center"/>
      </w:pPr>
    </w:p>
    <w:p w14:paraId="2017CB7B" w14:textId="77777777" w:rsidR="00356AF9" w:rsidRDefault="00356AF9" w:rsidP="00356AF9">
      <w:pPr>
        <w:pStyle w:val="Heading1"/>
      </w:pPr>
      <w:r>
        <w:lastRenderedPageBreak/>
        <w:t>Introduction</w:t>
      </w:r>
    </w:p>
    <w:p w14:paraId="4BE5FA7C" w14:textId="77777777" w:rsidR="00356AF9" w:rsidRDefault="00356AF9" w:rsidP="00356AF9"/>
    <w:p w14:paraId="50C747DB" w14:textId="77777777" w:rsidR="00356AF9" w:rsidRPr="003F2F99" w:rsidRDefault="00356AF9" w:rsidP="00356AF9">
      <w:pPr>
        <w:pStyle w:val="Default"/>
        <w:rPr>
          <w:color w:val="000000" w:themeColor="text1"/>
        </w:rPr>
      </w:pPr>
      <w:r w:rsidRPr="003F2F99">
        <w:rPr>
          <w:color w:val="000000" w:themeColor="text1"/>
        </w:rPr>
        <w:t>In this EE464 Hardware project, as SMH team, we will design a flyback converter in circumscribed parameter values.</w:t>
      </w:r>
    </w:p>
    <w:p w14:paraId="081C6A1D" w14:textId="77777777" w:rsidR="00356AF9" w:rsidRPr="003F2F99" w:rsidRDefault="00356AF9" w:rsidP="00356AF9">
      <w:pPr>
        <w:pStyle w:val="Default"/>
        <w:rPr>
          <w:color w:val="000000" w:themeColor="text1"/>
        </w:rPr>
      </w:pPr>
      <w:r w:rsidRPr="003F2F99">
        <w:rPr>
          <w:color w:val="000000" w:themeColor="text1"/>
        </w:rPr>
        <w:t>These conditions,</w:t>
      </w:r>
    </w:p>
    <w:p w14:paraId="451F8DF0" w14:textId="77777777" w:rsidR="00356AF9" w:rsidRPr="003F2F99" w:rsidRDefault="00356AF9" w:rsidP="00356AF9">
      <w:pPr>
        <w:pStyle w:val="Default"/>
        <w:rPr>
          <w:rFonts w:ascii="Segoe UI" w:hAnsi="Segoe UI" w:cs="Segoe UI"/>
          <w:color w:val="000000" w:themeColor="text1"/>
          <w:shd w:val="clear" w:color="auto" w:fill="FFFFFF"/>
        </w:rPr>
      </w:pPr>
      <w:r w:rsidRPr="003F2F99">
        <w:rPr>
          <w:rFonts w:ascii="Segoe UI" w:hAnsi="Segoe UI" w:cs="Segoe UI"/>
          <w:color w:val="000000" w:themeColor="text1"/>
          <w:shd w:val="clear" w:color="auto" w:fill="FFFFFF"/>
        </w:rPr>
        <w:t xml:space="preserve">- Minimum Input Voltage (V) </w:t>
      </w:r>
      <w:r w:rsidRPr="003F2F99">
        <w:rPr>
          <w:rFonts w:ascii="Segoe UI" w:hAnsi="Segoe UI" w:cs="Segoe UI"/>
          <w:color w:val="000000" w:themeColor="text1"/>
          <w:shd w:val="clear" w:color="auto" w:fill="FFFFFF"/>
        </w:rPr>
        <w:tab/>
        <w:t xml:space="preserve">       =24 </w:t>
      </w:r>
    </w:p>
    <w:p w14:paraId="6694FAE4" w14:textId="77777777" w:rsidR="00356AF9" w:rsidRPr="003F2F99" w:rsidRDefault="00356AF9" w:rsidP="00356AF9">
      <w:pPr>
        <w:pStyle w:val="Default"/>
        <w:rPr>
          <w:rFonts w:ascii="Segoe UI" w:hAnsi="Segoe UI" w:cs="Segoe UI"/>
          <w:color w:val="000000" w:themeColor="text1"/>
          <w:shd w:val="clear" w:color="auto" w:fill="F6F8FA"/>
        </w:rPr>
      </w:pPr>
      <w:r w:rsidRPr="003F2F99">
        <w:rPr>
          <w:rFonts w:ascii="Segoe UI" w:hAnsi="Segoe UI" w:cs="Segoe UI"/>
          <w:color w:val="000000" w:themeColor="text1"/>
          <w:shd w:val="clear" w:color="auto" w:fill="FFFFFF"/>
        </w:rPr>
        <w:t>-</w:t>
      </w:r>
      <w:r w:rsidRPr="003F2F99">
        <w:rPr>
          <w:rFonts w:ascii="Segoe UI" w:hAnsi="Segoe UI" w:cs="Segoe UI"/>
          <w:color w:val="000000" w:themeColor="text1"/>
          <w:shd w:val="clear" w:color="auto" w:fill="F6F8FA"/>
        </w:rPr>
        <w:t xml:space="preserve"> Maximum Input Voltage (V) </w:t>
      </w:r>
      <w:r w:rsidRPr="003F2F99">
        <w:rPr>
          <w:rFonts w:ascii="Segoe UI" w:hAnsi="Segoe UI" w:cs="Segoe UI"/>
          <w:color w:val="000000" w:themeColor="text1"/>
          <w:shd w:val="clear" w:color="auto" w:fill="F6F8FA"/>
        </w:rPr>
        <w:tab/>
        <w:t xml:space="preserve">       =48 </w:t>
      </w:r>
    </w:p>
    <w:p w14:paraId="7C69DA56" w14:textId="77777777" w:rsidR="00356AF9" w:rsidRPr="003F2F99" w:rsidRDefault="00356AF9" w:rsidP="00356AF9">
      <w:pPr>
        <w:pStyle w:val="Default"/>
        <w:rPr>
          <w:rFonts w:ascii="Segoe UI" w:hAnsi="Segoe UI" w:cs="Segoe UI"/>
          <w:color w:val="000000" w:themeColor="text1"/>
          <w:shd w:val="clear" w:color="auto" w:fill="FFFFFF"/>
        </w:rPr>
      </w:pPr>
      <w:r w:rsidRPr="003F2F99">
        <w:rPr>
          <w:rFonts w:ascii="Segoe UI" w:hAnsi="Segoe UI" w:cs="Segoe UI"/>
          <w:color w:val="000000" w:themeColor="text1"/>
          <w:shd w:val="clear" w:color="auto" w:fill="F6F8FA"/>
        </w:rPr>
        <w:t>-</w:t>
      </w:r>
      <w:r w:rsidRPr="003F2F99">
        <w:rPr>
          <w:rFonts w:ascii="Segoe UI" w:hAnsi="Segoe UI" w:cs="Segoe UI"/>
          <w:color w:val="000000" w:themeColor="text1"/>
          <w:shd w:val="clear" w:color="auto" w:fill="FFFFFF"/>
        </w:rPr>
        <w:t xml:space="preserve"> Output Voltage (V) </w:t>
      </w:r>
      <w:r w:rsidRPr="003F2F99">
        <w:rPr>
          <w:rFonts w:ascii="Segoe UI" w:hAnsi="Segoe UI" w:cs="Segoe UI"/>
          <w:color w:val="000000" w:themeColor="text1"/>
          <w:shd w:val="clear" w:color="auto" w:fill="FFFFFF"/>
        </w:rPr>
        <w:tab/>
        <w:t xml:space="preserve">     </w:t>
      </w:r>
      <w:r w:rsidRPr="003F2F99">
        <w:rPr>
          <w:rFonts w:ascii="Segoe UI" w:hAnsi="Segoe UI" w:cs="Segoe UI"/>
          <w:color w:val="000000" w:themeColor="text1"/>
          <w:shd w:val="clear" w:color="auto" w:fill="FFFFFF"/>
        </w:rPr>
        <w:tab/>
        <w:t xml:space="preserve">       =5</w:t>
      </w:r>
    </w:p>
    <w:p w14:paraId="03EA0976" w14:textId="77777777" w:rsidR="00356AF9" w:rsidRPr="003F2F99" w:rsidRDefault="00356AF9" w:rsidP="00356AF9">
      <w:pPr>
        <w:pStyle w:val="Default"/>
        <w:rPr>
          <w:rFonts w:ascii="Segoe UI" w:hAnsi="Segoe UI" w:cs="Segoe UI"/>
          <w:color w:val="000000" w:themeColor="text1"/>
          <w:shd w:val="clear" w:color="auto" w:fill="F6F8FA"/>
        </w:rPr>
      </w:pPr>
      <w:r w:rsidRPr="003F2F99">
        <w:rPr>
          <w:rFonts w:ascii="Segoe UI" w:hAnsi="Segoe UI" w:cs="Segoe UI"/>
          <w:color w:val="000000" w:themeColor="text1"/>
          <w:shd w:val="clear" w:color="auto" w:fill="F6F8FA"/>
        </w:rPr>
        <w:t>- Output Power (W)</w:t>
      </w:r>
      <w:r w:rsidRPr="003F2F99">
        <w:rPr>
          <w:rFonts w:ascii="Segoe UI" w:hAnsi="Segoe UI" w:cs="Segoe UI"/>
          <w:color w:val="000000" w:themeColor="text1"/>
          <w:shd w:val="clear" w:color="auto" w:fill="F6F8FA"/>
        </w:rPr>
        <w:tab/>
        <w:t xml:space="preserve">  </w:t>
      </w:r>
      <w:r w:rsidRPr="003F2F99">
        <w:rPr>
          <w:rFonts w:ascii="Segoe UI" w:hAnsi="Segoe UI" w:cs="Segoe UI"/>
          <w:color w:val="000000" w:themeColor="text1"/>
          <w:shd w:val="clear" w:color="auto" w:fill="F6F8FA"/>
        </w:rPr>
        <w:tab/>
        <w:t xml:space="preserve">    </w:t>
      </w:r>
      <w:r w:rsidRPr="003F2F99">
        <w:rPr>
          <w:rFonts w:ascii="Segoe UI" w:hAnsi="Segoe UI" w:cs="Segoe UI"/>
          <w:color w:val="000000" w:themeColor="text1"/>
          <w:shd w:val="clear" w:color="auto" w:fill="F6F8FA"/>
        </w:rPr>
        <w:tab/>
        <w:t xml:space="preserve">       =30 </w:t>
      </w:r>
    </w:p>
    <w:p w14:paraId="44799CDA" w14:textId="77777777" w:rsidR="00356AF9" w:rsidRPr="003F2F99" w:rsidRDefault="00356AF9" w:rsidP="00356AF9">
      <w:pPr>
        <w:pStyle w:val="Default"/>
        <w:rPr>
          <w:rFonts w:ascii="Segoe UI" w:hAnsi="Segoe UI" w:cs="Segoe UI"/>
          <w:color w:val="000000" w:themeColor="text1"/>
          <w:shd w:val="clear" w:color="auto" w:fill="FFFFFF"/>
        </w:rPr>
      </w:pPr>
      <w:r w:rsidRPr="003F2F99">
        <w:rPr>
          <w:rFonts w:ascii="Segoe UI" w:hAnsi="Segoe UI" w:cs="Segoe UI"/>
          <w:color w:val="000000" w:themeColor="text1"/>
          <w:shd w:val="clear" w:color="auto" w:fill="FFFFFF"/>
        </w:rPr>
        <w:t>-Output Volt. Peak-to-Peak Ripple (%)=4</w:t>
      </w:r>
    </w:p>
    <w:p w14:paraId="08833EC0" w14:textId="77777777" w:rsidR="00356AF9" w:rsidRPr="003F2F99" w:rsidRDefault="00356AF9" w:rsidP="00356AF9">
      <w:pPr>
        <w:pStyle w:val="Default"/>
        <w:rPr>
          <w:rFonts w:ascii="Segoe UI" w:hAnsi="Segoe UI" w:cs="Segoe UI"/>
          <w:color w:val="000000" w:themeColor="text1"/>
          <w:shd w:val="clear" w:color="auto" w:fill="F6F8FA"/>
        </w:rPr>
      </w:pPr>
      <w:r w:rsidRPr="003F2F99">
        <w:rPr>
          <w:rFonts w:ascii="Segoe UI" w:hAnsi="Segoe UI" w:cs="Segoe UI"/>
          <w:color w:val="000000" w:themeColor="text1"/>
          <w:shd w:val="clear" w:color="auto" w:fill="F6F8FA"/>
        </w:rPr>
        <w:t>-Line Regulation (%)</w:t>
      </w:r>
      <w:r w:rsidRPr="003F2F99">
        <w:rPr>
          <w:rFonts w:ascii="Segoe UI" w:hAnsi="Segoe UI" w:cs="Segoe UI"/>
          <w:color w:val="000000" w:themeColor="text1"/>
          <w:shd w:val="clear" w:color="auto" w:fill="F6F8FA"/>
        </w:rPr>
        <w:tab/>
      </w:r>
      <w:r w:rsidRPr="003F2F99">
        <w:rPr>
          <w:rFonts w:ascii="Segoe UI" w:hAnsi="Segoe UI" w:cs="Segoe UI"/>
          <w:color w:val="000000" w:themeColor="text1"/>
          <w:shd w:val="clear" w:color="auto" w:fill="F6F8FA"/>
        </w:rPr>
        <w:tab/>
        <w:t xml:space="preserve">       =2</w:t>
      </w:r>
    </w:p>
    <w:p w14:paraId="2E0B0047" w14:textId="77777777" w:rsidR="00356AF9" w:rsidRPr="003F2F99" w:rsidRDefault="00356AF9" w:rsidP="00356AF9">
      <w:pPr>
        <w:pStyle w:val="Default"/>
        <w:rPr>
          <w:rFonts w:ascii="Segoe UI" w:hAnsi="Segoe UI" w:cs="Segoe UI"/>
          <w:color w:val="000000" w:themeColor="text1"/>
          <w:shd w:val="clear" w:color="auto" w:fill="FFFFFF"/>
        </w:rPr>
      </w:pPr>
      <w:r w:rsidRPr="003F2F99">
        <w:rPr>
          <w:rFonts w:ascii="Segoe UI" w:hAnsi="Segoe UI" w:cs="Segoe UI"/>
          <w:color w:val="000000" w:themeColor="text1"/>
          <w:shd w:val="clear" w:color="auto" w:fill="FFFFFF"/>
        </w:rPr>
        <w:t>-Load Regulation (%)</w:t>
      </w:r>
      <w:r w:rsidRPr="003F2F99">
        <w:rPr>
          <w:rFonts w:ascii="Segoe UI" w:hAnsi="Segoe UI" w:cs="Segoe UI"/>
          <w:color w:val="000000" w:themeColor="text1"/>
          <w:shd w:val="clear" w:color="auto" w:fill="FFFFFF"/>
        </w:rPr>
        <w:tab/>
      </w:r>
      <w:r w:rsidRPr="003F2F99">
        <w:rPr>
          <w:rFonts w:ascii="Segoe UI" w:hAnsi="Segoe UI" w:cs="Segoe UI"/>
          <w:color w:val="000000" w:themeColor="text1"/>
          <w:shd w:val="clear" w:color="auto" w:fill="FFFFFF"/>
        </w:rPr>
        <w:tab/>
        <w:t xml:space="preserve">       =2</w:t>
      </w:r>
    </w:p>
    <w:p w14:paraId="771663EE" w14:textId="77777777" w:rsidR="00356AF9" w:rsidRPr="003F2F99" w:rsidRDefault="00356AF9" w:rsidP="00356AF9">
      <w:pPr>
        <w:pStyle w:val="Default"/>
        <w:rPr>
          <w:color w:val="000000" w:themeColor="text1"/>
        </w:rPr>
      </w:pPr>
    </w:p>
    <w:p w14:paraId="31048DE2" w14:textId="77777777" w:rsidR="00356AF9" w:rsidRPr="003F2F99" w:rsidRDefault="00356AF9" w:rsidP="00356AF9">
      <w:pPr>
        <w:pStyle w:val="Default"/>
        <w:rPr>
          <w:color w:val="000000" w:themeColor="text1"/>
        </w:rPr>
      </w:pPr>
      <w:r w:rsidRPr="003F2F99">
        <w:rPr>
          <w:color w:val="000000" w:themeColor="text1"/>
        </w:rPr>
        <w:t>In order to select materials for flyback coverter design, initially we calculated theoretical calculation of desired component, such as core material, inductor, switch, capacitor, diode etc. After that, we simulates the flyback converter.Then, this report includes selection of materials,design of Flyback converter and similation of design.</w:t>
      </w:r>
    </w:p>
    <w:p w14:paraId="6A8ED39B" w14:textId="0458CBEF" w:rsidR="0097628F" w:rsidRDefault="0097628F" w:rsidP="0097628F">
      <w:pPr>
        <w:jc w:val="both"/>
      </w:pPr>
    </w:p>
    <w:p w14:paraId="2842E848" w14:textId="77777777" w:rsidR="00356AF9" w:rsidRDefault="00356AF9" w:rsidP="0097628F">
      <w:pPr>
        <w:jc w:val="both"/>
      </w:pPr>
    </w:p>
    <w:p w14:paraId="29D5E75A" w14:textId="77777777" w:rsidR="00356AF9" w:rsidRDefault="00356AF9" w:rsidP="0097628F">
      <w:pPr>
        <w:jc w:val="both"/>
      </w:pPr>
    </w:p>
    <w:p w14:paraId="0E192F55" w14:textId="77777777" w:rsidR="00356AF9" w:rsidRPr="0097628F" w:rsidRDefault="00356AF9" w:rsidP="0097628F">
      <w:pPr>
        <w:jc w:val="both"/>
      </w:pPr>
      <w:bookmarkStart w:id="0" w:name="_GoBack"/>
      <w:bookmarkEnd w:id="0"/>
    </w:p>
    <w:p w14:paraId="5D945582" w14:textId="7A967E66" w:rsidR="0097628F" w:rsidRPr="0097628F" w:rsidRDefault="0097628F" w:rsidP="0097628F">
      <w:pPr>
        <w:jc w:val="both"/>
        <w:rPr>
          <w:rFonts w:eastAsiaTheme="minorEastAsia"/>
        </w:rPr>
      </w:pPr>
      <m:oMathPara>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m:oMathPara>
    </w:p>
    <w:p w14:paraId="11E9698F" w14:textId="56B50830" w:rsidR="0097628F" w:rsidRDefault="0097628F" w:rsidP="0097628F">
      <w:pPr>
        <w:jc w:val="both"/>
        <w:rPr>
          <w:rFonts w:eastAsiaTheme="minorEastAsia"/>
        </w:rPr>
      </w:pPr>
      <w:proofErr w:type="spellStart"/>
      <w:r w:rsidRPr="0097628F">
        <w:rPr>
          <w:rFonts w:eastAsiaTheme="minorEastAsia"/>
        </w:rPr>
        <w:t>Vi</w:t>
      </w:r>
      <w:r w:rsidRPr="0097628F">
        <w:rPr>
          <w:rFonts w:eastAsiaTheme="minorEastAsia"/>
          <w:vertAlign w:val="subscript"/>
        </w:rPr>
        <w:t>min</w:t>
      </w:r>
      <w:proofErr w:type="spellEnd"/>
      <w:r w:rsidRPr="0097628F">
        <w:rPr>
          <w:rFonts w:eastAsiaTheme="minorEastAsia"/>
        </w:rPr>
        <w:t>=24</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w:t>
      </w:r>
      <w:proofErr w:type="spellStart"/>
      <w:r w:rsidRPr="0097628F">
        <w:rPr>
          <w:rFonts w:eastAsiaTheme="minorEastAsia"/>
        </w:rPr>
        <w:t>Vi</w:t>
      </w:r>
      <w:r w:rsidRPr="0097628F">
        <w:rPr>
          <w:rFonts w:eastAsiaTheme="minorEastAsia"/>
          <w:vertAlign w:val="subscript"/>
        </w:rPr>
        <w:t>max</w:t>
      </w:r>
      <w:proofErr w:type="spellEnd"/>
      <w:r w:rsidRPr="0097628F">
        <w:rPr>
          <w:rFonts w:eastAsiaTheme="minorEastAsia"/>
        </w:rPr>
        <w:t>=48</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Vo=5</w:t>
      </w:r>
      <w:r>
        <w:rPr>
          <w:rFonts w:eastAsiaTheme="minorEastAsia"/>
        </w:rPr>
        <w:t xml:space="preserve"> </w:t>
      </w:r>
      <w:r w:rsidRPr="0097628F">
        <w:rPr>
          <w:rFonts w:eastAsiaTheme="minorEastAsia"/>
        </w:rPr>
        <w:t>V</w:t>
      </w:r>
      <w:r>
        <w:rPr>
          <w:rFonts w:eastAsiaTheme="minorEastAsia"/>
        </w:rPr>
        <w:t>DC</w:t>
      </w:r>
      <w:r w:rsidRPr="0097628F">
        <w:rPr>
          <w:rFonts w:eastAsiaTheme="minorEastAsia"/>
        </w:rPr>
        <w:t xml:space="preserve">, turn ratio is chosen 3 so as not to </w:t>
      </w:r>
      <w:proofErr w:type="spellStart"/>
      <w:r w:rsidRPr="0097628F">
        <w:rPr>
          <w:rFonts w:eastAsiaTheme="minorEastAsia"/>
        </w:rPr>
        <w:t>D</w:t>
      </w:r>
      <w:r w:rsidRPr="0097628F">
        <w:rPr>
          <w:rFonts w:eastAsiaTheme="minorEastAsia"/>
          <w:vertAlign w:val="subscript"/>
        </w:rPr>
        <w:t>max</w:t>
      </w:r>
      <w:proofErr w:type="spellEnd"/>
      <w:r w:rsidRPr="0097628F">
        <w:rPr>
          <w:rFonts w:eastAsiaTheme="minorEastAsia"/>
          <w:vertAlign w:val="subscript"/>
        </w:rPr>
        <w:t xml:space="preserve"> </w:t>
      </w:r>
      <w:r w:rsidRPr="0097628F">
        <w:rPr>
          <w:rFonts w:eastAsiaTheme="minorEastAsia"/>
        </w:rPr>
        <w:t>to be higher than 0.5</w:t>
      </w:r>
      <w:r>
        <w:rPr>
          <w:rFonts w:eastAsiaTheme="minorEastAsia"/>
        </w:rPr>
        <w:t>.</w:t>
      </w:r>
    </w:p>
    <w:p w14:paraId="7683B4C0" w14:textId="4D9C0E2A" w:rsidR="0097628F" w:rsidRDefault="0097628F" w:rsidP="0097628F">
      <w:pPr>
        <w:ind w:firstLine="720"/>
        <w:jc w:val="both"/>
        <w:rPr>
          <w:rFonts w:eastAsiaTheme="minorEastAsia"/>
        </w:rPr>
      </w:pPr>
      <w:r>
        <w:rPr>
          <w:rFonts w:eastAsiaTheme="minorEastAsia"/>
        </w:rPr>
        <w:t>Since there will be a voltage drop on transistor around 1 VDC and on diode around 0.7 VDC. Input voltages will be taken into calculations as 23 VDC and 47 VDC while output voltage will be taken as 5.7 VDC.</w:t>
      </w:r>
    </w:p>
    <w:p w14:paraId="76D84895" w14:textId="4A9DCD2F" w:rsidR="0097628F" w:rsidRDefault="0097628F" w:rsidP="0097628F">
      <w:pPr>
        <w:jc w:val="both"/>
        <w:rPr>
          <w:rFonts w:eastAsiaTheme="minorEastAsia"/>
        </w:rPr>
      </w:pPr>
      <m:oMathPara>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m:rPr>
              <m:sty m:val="p"/>
            </m:rPr>
            <w:rPr>
              <w:rFonts w:ascii="Cambria Math" w:eastAsiaTheme="minorEastAsia" w:hAnsi="Cambria Math"/>
            </w:rPr>
            <w:br/>
          </m:r>
        </m:oMath>
        <m:oMath>
          <m:r>
            <w:rPr>
              <w:rFonts w:ascii="Cambria Math" w:eastAsiaTheme="minorEastAsia" w:hAnsi="Cambria Math"/>
            </w:rPr>
            <m:t>5.7=47</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oMath>
      </m:oMathPara>
    </w:p>
    <w:p w14:paraId="78ABCE01" w14:textId="6585F35C" w:rsidR="0097628F" w:rsidRPr="0097628F" w:rsidRDefault="0097628F" w:rsidP="0097628F">
      <w:pPr>
        <w:jc w:val="both"/>
        <w:rPr>
          <w:rFonts w:eastAsiaTheme="minorEastAsia"/>
        </w:rPr>
      </w:pPr>
    </w:p>
    <w:p w14:paraId="488B23E1" w14:textId="75F2923A" w:rsidR="0097628F" w:rsidRDefault="00B41755" w:rsidP="0097628F">
      <w:pPr>
        <w:jc w:val="both"/>
        <w:rPr>
          <w:rFonts w:eastAsiaTheme="minorEastAsia"/>
        </w:rPr>
      </w:pPr>
      <w:r>
        <w:rPr>
          <w:rFonts w:eastAsiaTheme="minorEastAsia"/>
        </w:rPr>
        <w:tab/>
        <w:t>When a lossless conversion is assumed, input power(P</w:t>
      </w:r>
      <w:r>
        <w:rPr>
          <w:rFonts w:eastAsiaTheme="minorEastAsia"/>
          <w:vertAlign w:val="subscript"/>
        </w:rPr>
        <w:t>in</w:t>
      </w:r>
      <w:r>
        <w:rPr>
          <w:rFonts w:eastAsiaTheme="minorEastAsia"/>
        </w:rPr>
        <w:t>) should be equal to the output power (P</w:t>
      </w:r>
      <w:r>
        <w:rPr>
          <w:rFonts w:eastAsiaTheme="minorEastAsia"/>
          <w:vertAlign w:val="subscript"/>
        </w:rPr>
        <w:t>out</w:t>
      </w:r>
      <w:r>
        <w:rPr>
          <w:rFonts w:eastAsiaTheme="minorEastAsia"/>
        </w:rPr>
        <w:t xml:space="preserve">). </w:t>
      </w:r>
    </w:p>
    <w:p w14:paraId="75E0A637" w14:textId="070E978F" w:rsidR="00B41755" w:rsidRPr="00B41755" w:rsidRDefault="00B41755" w:rsidP="0097628F">
      <w:pPr>
        <w:jc w:val="both"/>
        <w:rPr>
          <w:rFonts w:eastAsiaTheme="minorEastAsia"/>
        </w:rPr>
      </w:pPr>
      <m:oMathPara>
        <m:oMathParaPr>
          <m:jc m:val="center"/>
        </m:oMathParaPr>
        <m:oMath>
          <m:r>
            <w:rPr>
              <w:rFonts w:ascii="Cambria Math" w:eastAsiaTheme="minorEastAsia" w:hAnsi="Cambria Math"/>
            </w:rPr>
            <m:t>Vin*Iin*D=Vout*Iout</m:t>
          </m:r>
          <m:r>
            <m:rPr>
              <m:sty m:val="p"/>
            </m:rPr>
            <w:rPr>
              <w:rFonts w:ascii="Cambria Math" w:eastAsiaTheme="minorEastAsia" w:hAnsi="Cambria Math"/>
            </w:rPr>
            <w:br/>
          </m:r>
        </m:oMath>
        <m:oMath>
          <m:r>
            <w:rPr>
              <w:rFonts w:ascii="Cambria Math" w:eastAsiaTheme="minorEastAsia" w:hAnsi="Cambria Math"/>
            </w:rPr>
            <m:t>23*Iin*0.424 = 5.7*6,  Iin = 3.5 DCA  for Vin= 24VDC</m:t>
          </m:r>
          <m:r>
            <m:rPr>
              <m:sty m:val="p"/>
            </m:rPr>
            <w:rPr>
              <w:rFonts w:ascii="Cambria Math" w:eastAsiaTheme="minorEastAsia" w:hAnsi="Cambria Math"/>
            </w:rPr>
            <w:br/>
          </m:r>
        </m:oMath>
        <m:oMath>
          <m:r>
            <w:rPr>
              <w:rFonts w:ascii="Cambria Math" w:eastAsiaTheme="minorEastAsia" w:hAnsi="Cambria Math"/>
            </w:rPr>
            <m:t>47*Iin*0.265 = 5.7*6,  Iin = 2.75 DCA  for Vin= 48VDC</m:t>
          </m:r>
        </m:oMath>
      </m:oMathPara>
    </w:p>
    <w:p w14:paraId="2D227A11" w14:textId="4B8F7FEC" w:rsidR="0097628F" w:rsidRPr="0097628F" w:rsidRDefault="00B41755" w:rsidP="0097628F">
      <w:pPr>
        <w:jc w:val="both"/>
        <w:rPr>
          <w:rFonts w:eastAsiaTheme="minorEastAsia"/>
        </w:rPr>
      </w:pPr>
      <w:r>
        <w:rPr>
          <w:rFonts w:eastAsiaTheme="minorEastAsia"/>
        </w:rPr>
        <w:tab/>
      </w:r>
    </w:p>
    <w:p w14:paraId="190602D5" w14:textId="7D53F12F" w:rsidR="0097628F" w:rsidRDefault="00B41755" w:rsidP="0097628F">
      <w:pPr>
        <w:jc w:val="both"/>
      </w:pPr>
      <w:r>
        <w:tab/>
        <w:t>In this next step, current ripples will be calculated in primary and secondary sides by applying voltage-second law to magnetizing inductor.</w:t>
      </w:r>
      <w:r w:rsidR="003B1771">
        <w:t xml:space="preserve"> Switching frequency is chosen as 32 kHz since basic microcontrollers can generate maximum PWM at 32 kHz.</w:t>
      </w:r>
    </w:p>
    <w:p w14:paraId="3A7D0943" w14:textId="7E5C9653" w:rsidR="00B41755" w:rsidRDefault="00B41755" w:rsidP="00B41755">
      <w:pPr>
        <w:jc w:val="center"/>
      </w:pPr>
      <m:oMathPara>
        <m:oMath>
          <m:r>
            <w:rPr>
              <w:rFonts w:ascii="Cambria Math" w:hAnsi="Cambria Math"/>
            </w:rPr>
            <w:lastRenderedPageBreak/>
            <m:t>Vl=L*</m:t>
          </m:r>
          <m:d>
            <m:dPr>
              <m:ctrlPr>
                <w:rPr>
                  <w:rFonts w:ascii="Cambria Math" w:hAnsi="Cambria Math"/>
                  <w:i/>
                </w:rPr>
              </m:ctrlPr>
            </m:dPr>
            <m:e>
              <m:r>
                <w:rPr>
                  <w:rFonts w:ascii="Cambria Math" w:hAnsi="Cambria Math"/>
                </w:rPr>
                <m:t>dI</m:t>
              </m:r>
              <m:r>
                <m:rPr>
                  <m:lit/>
                </m:rPr>
                <w:rPr>
                  <w:rFonts w:ascii="Cambria Math" w:hAnsi="Cambria Math"/>
                </w:rPr>
                <m:t>/</m:t>
              </m:r>
              <m:r>
                <w:rPr>
                  <w:rFonts w:ascii="Cambria Math" w:hAnsi="Cambria Math"/>
                </w:rPr>
                <m:t>dt</m:t>
              </m:r>
            </m:e>
          </m:d>
          <m:r>
            <m:rPr>
              <m:sty m:val="p"/>
            </m:rPr>
            <w:rPr>
              <w:rFonts w:ascii="Cambria Math" w:hAnsi="Cambria Math"/>
            </w:rPr>
            <w:br/>
          </m:r>
        </m:oMath>
        <m:oMath>
          <m:r>
            <w:rPr>
              <w:rFonts w:ascii="Cambria Math" w:hAnsi="Cambria Math"/>
              <w:i/>
            </w:rPr>
            <w:sym w:font="Symbol" w:char="F044"/>
          </m:r>
          <m:r>
            <w:rPr>
              <w:rFonts w:ascii="Cambria Math" w:hAnsi="Cambria Math"/>
            </w:rPr>
            <m:t>I=</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Vin</m:t>
              </m:r>
            </m:e>
          </m:d>
          <m:r>
            <w:rPr>
              <w:rFonts w:ascii="Cambria Math" w:hAnsi="Cambria Math"/>
            </w:rPr>
            <m:t>*</m:t>
          </m:r>
          <m:d>
            <m:dPr>
              <m:ctrlPr>
                <w:rPr>
                  <w:rFonts w:ascii="Cambria Math" w:hAnsi="Cambria Math"/>
                  <w:i/>
                </w:rPr>
              </m:ctrlPr>
            </m:dPr>
            <m:e>
              <m:r>
                <w:rPr>
                  <w:rFonts w:ascii="Cambria Math" w:hAnsi="Cambria Math"/>
                </w:rPr>
                <m:t>D*Ts</m:t>
              </m:r>
            </m:e>
          </m:d>
        </m:oMath>
      </m:oMathPara>
    </w:p>
    <w:p w14:paraId="1B40351F" w14:textId="2538DE9F" w:rsidR="00B41755" w:rsidRDefault="003B1771" w:rsidP="0097628F">
      <w:pPr>
        <w:jc w:val="both"/>
      </w:pPr>
      <w:r>
        <w:tab/>
        <w:t>It is desired to have maximum current ripple 1 A at most.</w:t>
      </w:r>
    </w:p>
    <w:p w14:paraId="11C1504F" w14:textId="01337F61" w:rsidR="003B1771" w:rsidRPr="003B1771" w:rsidRDefault="003B1771" w:rsidP="0097628F">
      <w:pPr>
        <w:jc w:val="both"/>
        <w:rPr>
          <w:rFonts w:eastAsiaTheme="minorEastAsia"/>
        </w:rPr>
      </w:pPr>
      <m:oMathPara>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*23*</m:t>
          </m:r>
          <m:d>
            <m:dPr>
              <m:ctrlPr>
                <w:rPr>
                  <w:rFonts w:ascii="Cambria Math" w:hAnsi="Cambria Math"/>
                  <w:i/>
                </w:rPr>
              </m:ctrlPr>
            </m:dPr>
            <m:e>
              <m:r>
                <w:rPr>
                  <w:rFonts w:ascii="Cambria Math" w:hAnsi="Cambria Math"/>
                </w:rPr>
                <m:t>0.424</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xml:space="preserve">, Lm=310 µH  , for Vin= 24 VDC </m:t>
          </m:r>
          <m:r>
            <m:rPr>
              <m:sty m:val="p"/>
            </m:rPr>
            <w:rPr>
              <w:rFonts w:ascii="Cambria Math" w:eastAsiaTheme="minorEastAsia" w:hAnsi="Cambria Math"/>
            </w:rPr>
            <w:br/>
          </m:r>
        </m:oMath>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*47*</m:t>
          </m:r>
          <m:d>
            <m:dPr>
              <m:ctrlPr>
                <w:rPr>
                  <w:rFonts w:ascii="Cambria Math" w:hAnsi="Cambria Math"/>
                  <w:i/>
                </w:rPr>
              </m:ctrlPr>
            </m:dPr>
            <m:e>
              <m:r>
                <w:rPr>
                  <w:rFonts w:ascii="Cambria Math" w:hAnsi="Cambria Math"/>
                </w:rPr>
                <m:t>0.265</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Lm=390 µH , for Vin= 48 VDC</m:t>
          </m:r>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0. 76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1 A for Lm= 400µH and Vin = 48 VDC</m:t>
          </m:r>
        </m:oMath>
      </m:oMathPara>
    </w:p>
    <w:p w14:paraId="3F2600DE" w14:textId="66A960A8" w:rsidR="003B1771" w:rsidRDefault="003B1771" w:rsidP="0097628F">
      <w:pPr>
        <w:jc w:val="both"/>
        <w:rPr>
          <w:rFonts w:eastAsiaTheme="minorEastAsia"/>
        </w:rPr>
      </w:pPr>
      <w:r>
        <w:rPr>
          <w:rFonts w:eastAsiaTheme="minorEastAsia"/>
        </w:rPr>
        <w:tab/>
        <w:t>Since components will be chosen according to worst case, Lm will be set as 400</w:t>
      </w:r>
      <w:r>
        <w:rPr>
          <w:rFonts w:eastAsiaTheme="minorEastAsia" w:cstheme="minorHAnsi"/>
        </w:rPr>
        <w:t>µ</w:t>
      </w:r>
      <w:r>
        <w:rPr>
          <w:rFonts w:eastAsiaTheme="minorEastAsia"/>
        </w:rPr>
        <w:t>H. Secondary current can be found since primary current and turn ratio are known.</w:t>
      </w:r>
    </w:p>
    <w:p w14:paraId="0AEDEEE4" w14:textId="7F136CB4" w:rsidR="003B1771" w:rsidRPr="0042682A" w:rsidRDefault="003B1771" w:rsidP="0097628F">
      <w:pPr>
        <w:jc w:val="both"/>
        <w:rPr>
          <w:rFonts w:eastAsiaTheme="minorEastAsia"/>
        </w:rPr>
      </w:pPr>
      <m:oMathPara>
        <m:oMath>
          <m:r>
            <w:rPr>
              <w:rFonts w:ascii="Cambria Math" w:eastAsiaTheme="minorEastAsia" w:hAnsi="Cambria Math"/>
            </w:rPr>
            <m:t xml:space="preserve">Isec = Iin* 3 , Isec= 10.5 A  , for Vin= 24 VDC </m:t>
          </m:r>
          <m:r>
            <m:rPr>
              <m:sty m:val="p"/>
            </m:rPr>
            <w:rPr>
              <w:rFonts w:ascii="Cambria Math" w:eastAsiaTheme="minorEastAsia" w:hAnsi="Cambria Math"/>
            </w:rPr>
            <w:br/>
          </m:r>
        </m:oMath>
        <m:oMath>
          <m:r>
            <w:rPr>
              <w:rFonts w:ascii="Cambria Math" w:eastAsiaTheme="minorEastAsia" w:hAnsi="Cambria Math"/>
            </w:rPr>
            <m:t xml:space="preserve">Isec = Iin * 3 ,Isec = 8.25 A  , for Vin= 48 VDC </m:t>
          </m:r>
          <m:r>
            <m:rPr>
              <m:sty m:val="p"/>
            </m:rPr>
            <w:rPr>
              <w:rFonts w:ascii="Cambria Math" w:eastAsiaTheme="minorEastAsia" w:hAnsi="Cambria Math"/>
            </w:rPr>
            <w:br/>
          </m:r>
        </m:oMath>
      </m:oMathPara>
    </w:p>
    <w:p w14:paraId="273E422F" w14:textId="727C022A" w:rsidR="0042682A" w:rsidRPr="0042682A" w:rsidRDefault="0042682A" w:rsidP="0097628F">
      <w:pPr>
        <w:jc w:val="both"/>
        <w:rPr>
          <w:rFonts w:eastAsiaTheme="minorEastAsia"/>
        </w:rPr>
      </w:pPr>
      <m:oMathPara>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2.3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3 A  for Lm= 400µH and Vin = 48 VDC</m:t>
          </m:r>
        </m:oMath>
      </m:oMathPara>
    </w:p>
    <w:p w14:paraId="1A6C023E" w14:textId="3C9EB71A" w:rsidR="0042682A" w:rsidRDefault="0042682A" w:rsidP="0097628F">
      <w:pPr>
        <w:jc w:val="both"/>
        <w:rPr>
          <w:rFonts w:eastAsiaTheme="minorEastAsia"/>
        </w:rPr>
      </w:pPr>
    </w:p>
    <w:p w14:paraId="6666DAA7" w14:textId="1AF58160" w:rsidR="0042682A" w:rsidRDefault="0042682A" w:rsidP="0097628F">
      <w:pPr>
        <w:jc w:val="both"/>
        <w:rPr>
          <w:rFonts w:eastAsiaTheme="minorEastAsia"/>
        </w:rPr>
      </w:pPr>
      <w:r>
        <w:rPr>
          <w:rFonts w:eastAsiaTheme="minorEastAsia"/>
        </w:rPr>
        <w:tab/>
        <w:t xml:space="preserve">One important parameter which is needed to calculate is ripple current of capacitor for </w:t>
      </w:r>
      <w:r w:rsidR="00463F10">
        <w:rPr>
          <w:rFonts w:eastAsiaTheme="minorEastAsia"/>
        </w:rPr>
        <w:sym w:font="Symbol" w:char="F044"/>
      </w:r>
      <w:r>
        <w:rPr>
          <w:rFonts w:eastAsiaTheme="minorEastAsia"/>
        </w:rPr>
        <w:t xml:space="preserve">component selection. </w:t>
      </w:r>
      <w:r w:rsidR="002B4C16">
        <w:rPr>
          <w:rFonts w:eastAsiaTheme="minorEastAsia"/>
        </w:rPr>
        <w:t>We will assume that capacitor can deliver a constant 6A to load when primary switch is ON to simplify calculations.</w:t>
      </w:r>
    </w:p>
    <w:p w14:paraId="6AB174F2" w14:textId="77777777" w:rsidR="00463F10" w:rsidRPr="00463F10" w:rsidRDefault="0042682A" w:rsidP="002B4C16">
      <w:pPr>
        <w:jc w:val="center"/>
        <w:rPr>
          <w:rFonts w:eastAsiaTheme="minorEastAsia"/>
        </w:rPr>
      </w:pPr>
      <m:oMathPara>
        <m:oMathParaPr>
          <m:jc m:val="center"/>
        </m:oMathParaPr>
        <m:oMath>
          <m:r>
            <w:rPr>
              <w:rFonts w:ascii="Cambria Math" w:eastAsiaTheme="minorEastAsia" w:hAnsi="Cambria Math"/>
            </w:rPr>
            <m:t>Isec = Icap + I load</m:t>
          </m:r>
          <m:r>
            <m:rPr>
              <m:sty m:val="p"/>
            </m:rPr>
            <w:rPr>
              <w:rFonts w:ascii="Cambria Math" w:eastAsiaTheme="minorEastAsia" w:hAnsi="Cambria Math"/>
            </w:rPr>
            <w:br/>
          </m:r>
        </m:oMath>
        <m:oMath>
          <m:r>
            <w:rPr>
              <w:rFonts w:ascii="Cambria Math" w:eastAsiaTheme="minorEastAsia" w:hAnsi="Cambria Math"/>
            </w:rPr>
            <m:t>Ica</m:t>
          </m:r>
          <m:r>
            <w:rPr>
              <w:rFonts w:ascii="Cambria Math" w:eastAsiaTheme="minorEastAsia" w:hAnsi="Cambria Math"/>
            </w:rPr>
            <m:t>p = 10.5- 6 = 4.5 A for Vin= 24 VDC when switch is OFF</m:t>
          </m:r>
          <m:r>
            <m:rPr>
              <m:sty m:val="p"/>
            </m:rPr>
            <w:rPr>
              <w:rFonts w:ascii="Cambria Math" w:eastAsiaTheme="minorEastAsia" w:hAnsi="Cambria Math"/>
            </w:rPr>
            <w:br/>
          </m:r>
        </m:oMath>
        <m:oMath>
          <m:r>
            <w:rPr>
              <w:rFonts w:ascii="Cambria Math" w:eastAsiaTheme="minorEastAsia" w:hAnsi="Cambria Math"/>
            </w:rPr>
            <m:t>Icap = 8.25- 6 = 2.25 A for Vin= 48 VDC when switch is OFF</m:t>
          </m:r>
          <m:r>
            <m:rPr>
              <m:sty m:val="p"/>
            </m:rPr>
            <w:rPr>
              <w:rFonts w:ascii="Cambria Math" w:eastAsiaTheme="minorEastAsia" w:hAnsi="Cambria Math"/>
            </w:rPr>
            <w:br/>
          </m:r>
        </m:oMath>
        <m:oMath>
          <m:r>
            <w:rPr>
              <w:rFonts w:ascii="Cambria Math" w:eastAsiaTheme="minorEastAsia" w:hAnsi="Cambria Math"/>
            </w:rPr>
            <m:t>Icap = -6 A when switch is ON</m:t>
          </m:r>
        </m:oMath>
      </m:oMathPara>
    </w:p>
    <w:p w14:paraId="6BDD626A" w14:textId="77777777" w:rsidR="00463F10" w:rsidRDefault="00463F10" w:rsidP="00463F10">
      <w:pPr>
        <w:rPr>
          <w:rFonts w:eastAsiaTheme="minorEastAsia"/>
        </w:rPr>
      </w:pPr>
      <w:r>
        <w:rPr>
          <w:rFonts w:eastAsiaTheme="minorEastAsia"/>
        </w:rPr>
        <w:tab/>
        <w:t>Voltage ripple at the output was assumed as constant before to simplify calculations. Since it is an important design parameter it will be calculated by calculating capacitor voltage which is connected parallel to load.</w:t>
      </w:r>
    </w:p>
    <w:p w14:paraId="2CD87C5D" w14:textId="77777777" w:rsidR="00463F10" w:rsidRPr="00463F10" w:rsidRDefault="00463F10" w:rsidP="00463F10">
      <w:pPr>
        <w:rPr>
          <w:rFonts w:eastAsiaTheme="minorEastAsia"/>
        </w:rPr>
      </w:pPr>
      <m:oMathPara>
        <m:oMathParaPr>
          <m:jc m:val="center"/>
        </m:oMathParaPr>
        <m:oMath>
          <m:r>
            <w:rPr>
              <w:rFonts w:ascii="Cambria Math" w:eastAsiaTheme="minorEastAsia" w:hAnsi="Cambria Math"/>
            </w:rPr>
            <m:t>Q=C*V</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V=Q</m:t>
          </m:r>
          <m:r>
            <m:rPr>
              <m:lit/>
            </m:rP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 = 50 mV for 1% Voltage Ripple</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0.05</m:t>
          </m:r>
          <m:r>
            <m:rPr>
              <m:sty m:val="p"/>
            </m:rPr>
            <w:rPr>
              <w:rFonts w:ascii="Cambria Math" w:eastAsiaTheme="minorEastAsia" w:hAnsi="Cambria Math"/>
            </w:rPr>
            <w:br/>
          </m:r>
        </m:oMath>
        <m:oMath>
          <m:r>
            <w:rPr>
              <w:rFonts w:ascii="Cambria Math" w:eastAsiaTheme="minorEastAsia" w:hAnsi="Cambria Math"/>
            </w:rPr>
            <m:t>C=4.5*0.424*</m:t>
          </m:r>
          <m:d>
            <m:dPr>
              <m:ctrlPr>
                <w:rPr>
                  <w:rFonts w:ascii="Cambria Math" w:eastAsiaTheme="minorEastAsia" w:hAnsi="Cambria Math"/>
                  <w:i/>
                </w:rPr>
              </m:ctrlPr>
            </m:dPr>
            <m:e>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32000</m:t>
              </m:r>
            </m:e>
          </m:d>
          <m:r>
            <m:rPr>
              <m:lit/>
            </m:rPr>
            <w:rPr>
              <w:rFonts w:ascii="Cambria Math" w:eastAsiaTheme="minorEastAsia" w:hAnsi="Cambria Math"/>
            </w:rPr>
            <m:t>/</m:t>
          </m:r>
          <m:r>
            <w:rPr>
              <w:rFonts w:ascii="Cambria Math" w:eastAsiaTheme="minorEastAsia" w:hAnsi="Cambria Math"/>
            </w:rPr>
            <m:t>0.05,C=1.2mFforVin=24VDC</m:t>
          </m:r>
          <m:r>
            <m:rPr>
              <m:sty m:val="p"/>
            </m:rPr>
            <w:rPr>
              <w:rFonts w:ascii="Cambria Math" w:eastAsiaTheme="minorEastAsia" w:hAnsi="Cambria Math"/>
            </w:rPr>
            <w:br/>
          </m:r>
        </m:oMath>
        <m:oMath>
          <m:r>
            <w:rPr>
              <w:rFonts w:ascii="Cambria Math" w:eastAsiaTheme="minorEastAsia" w:hAnsi="Cambria Math"/>
            </w:rPr>
            <m:t>C= 2.25*0.265*(1/32000)/0.05,  C=400 µF for Vin = 48 VDC</m:t>
          </m:r>
        </m:oMath>
      </m:oMathPara>
    </w:p>
    <w:p w14:paraId="2F6C9182" w14:textId="57AC8F5F" w:rsidR="00C933DB" w:rsidRDefault="00C933DB" w:rsidP="00C933DB">
      <w:pPr>
        <w:pStyle w:val="Caption"/>
        <w:keepNext/>
        <w:jc w:val="center"/>
      </w:pPr>
      <w:r>
        <w:t xml:space="preserve">Table </w:t>
      </w:r>
      <w:r w:rsidR="00356AF9">
        <w:fldChar w:fldCharType="begin"/>
      </w:r>
      <w:r w:rsidR="00356AF9">
        <w:instrText xml:space="preserve"> SEQ Table \* ARABIC </w:instrText>
      </w:r>
      <w:r w:rsidR="00356AF9">
        <w:fldChar w:fldCharType="separate"/>
      </w:r>
      <w:r>
        <w:rPr>
          <w:noProof/>
        </w:rPr>
        <w:t>1</w:t>
      </w:r>
      <w:r w:rsidR="00356AF9">
        <w:rPr>
          <w:noProof/>
        </w:rPr>
        <w:fldChar w:fldCharType="end"/>
      </w:r>
      <w:r>
        <w:t>. Electrical parameters of the convertor circuit</w:t>
      </w:r>
    </w:p>
    <w:tbl>
      <w:tblPr>
        <w:tblStyle w:val="PlainTable5"/>
        <w:tblW w:w="0" w:type="auto"/>
        <w:jc w:val="center"/>
        <w:tblLook w:val="04A0" w:firstRow="1" w:lastRow="0" w:firstColumn="1" w:lastColumn="0" w:noHBand="0" w:noVBand="1"/>
      </w:tblPr>
      <w:tblGrid>
        <w:gridCol w:w="1838"/>
        <w:gridCol w:w="3021"/>
        <w:gridCol w:w="2318"/>
      </w:tblGrid>
      <w:tr w:rsidR="00463F10" w14:paraId="6FDAAEFF" w14:textId="77777777" w:rsidTr="00C933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tcPr>
          <w:p w14:paraId="43A48260" w14:textId="77777777" w:rsidR="00463F10" w:rsidRDefault="00463F10" w:rsidP="00DF58B2">
            <w:pPr>
              <w:jc w:val="center"/>
              <w:rPr>
                <w:rFonts w:eastAsiaTheme="minorEastAsia"/>
              </w:rPr>
            </w:pPr>
          </w:p>
        </w:tc>
        <w:tc>
          <w:tcPr>
            <w:tcW w:w="3021" w:type="dxa"/>
          </w:tcPr>
          <w:p w14:paraId="192A7B36" w14:textId="55E93075"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24 VDC</w:t>
            </w:r>
          </w:p>
        </w:tc>
        <w:tc>
          <w:tcPr>
            <w:tcW w:w="2318" w:type="dxa"/>
          </w:tcPr>
          <w:p w14:paraId="0DC59465" w14:textId="71B4CD11" w:rsidR="00463F10"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48 VDC</w:t>
            </w:r>
          </w:p>
        </w:tc>
      </w:tr>
      <w:tr w:rsidR="00463F10" w14:paraId="7B5D596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785157" w14:textId="04B9F533" w:rsidR="00463F10" w:rsidRPr="00DF58B2" w:rsidRDefault="00463F10" w:rsidP="00DF58B2">
            <w:pPr>
              <w:jc w:val="center"/>
              <w:rPr>
                <w:rFonts w:eastAsiaTheme="minorEastAsia"/>
              </w:rPr>
            </w:pPr>
            <w:proofErr w:type="spellStart"/>
            <w:r>
              <w:rPr>
                <w:rFonts w:eastAsiaTheme="minorEastAsia"/>
              </w:rPr>
              <w:t>D</w:t>
            </w:r>
            <w:r>
              <w:rPr>
                <w:rFonts w:eastAsiaTheme="minorEastAsia"/>
                <w:vertAlign w:val="subscript"/>
              </w:rPr>
              <w:t>max</w:t>
            </w:r>
            <w:proofErr w:type="spellEnd"/>
          </w:p>
        </w:tc>
        <w:tc>
          <w:tcPr>
            <w:tcW w:w="3021" w:type="dxa"/>
          </w:tcPr>
          <w:p w14:paraId="29D5553E" w14:textId="799B941C"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0.424</w:t>
            </w:r>
          </w:p>
        </w:tc>
        <w:tc>
          <w:tcPr>
            <w:tcW w:w="2318" w:type="dxa"/>
          </w:tcPr>
          <w:p w14:paraId="7833EECE" w14:textId="49210E97" w:rsidR="00463F10"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0.265</w:t>
            </w:r>
          </w:p>
        </w:tc>
      </w:tr>
      <w:tr w:rsidR="00463F10" w14:paraId="6D01475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73AEAE1" w14:textId="5C579B02" w:rsidR="00463F10" w:rsidRPr="00DF58B2" w:rsidRDefault="00463F10"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sidR="00DF58B2">
              <w:rPr>
                <w:rFonts w:eastAsiaTheme="minorEastAsia"/>
                <w:vertAlign w:val="subscript"/>
              </w:rPr>
              <w:t xml:space="preserve"> </w:t>
            </w:r>
            <w:r w:rsidR="00DF58B2">
              <w:rPr>
                <w:rFonts w:eastAsiaTheme="minorEastAsia"/>
              </w:rPr>
              <w:t>(A)</w:t>
            </w:r>
          </w:p>
        </w:tc>
        <w:tc>
          <w:tcPr>
            <w:tcW w:w="3021" w:type="dxa"/>
          </w:tcPr>
          <w:p w14:paraId="3A519155" w14:textId="404F6D04"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3.5</w:t>
            </w:r>
          </w:p>
        </w:tc>
        <w:tc>
          <w:tcPr>
            <w:tcW w:w="2318" w:type="dxa"/>
          </w:tcPr>
          <w:p w14:paraId="66412A51" w14:textId="6C11F72F" w:rsidR="00463F10"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2.65</w:t>
            </w:r>
          </w:p>
        </w:tc>
      </w:tr>
      <w:tr w:rsidR="00463F10" w14:paraId="31B500D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51B5768" w14:textId="18843FFD" w:rsidR="00463F10"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in</w:t>
            </w:r>
            <w:proofErr w:type="spellEnd"/>
            <w:r>
              <w:rPr>
                <w:rFonts w:eastAsiaTheme="minorEastAsia"/>
              </w:rPr>
              <w:t>(A)</w:t>
            </w:r>
          </w:p>
        </w:tc>
        <w:tc>
          <w:tcPr>
            <w:tcW w:w="3021" w:type="dxa"/>
          </w:tcPr>
          <w:p w14:paraId="64F5199B" w14:textId="32E8931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0.76</w:t>
            </w:r>
          </w:p>
        </w:tc>
        <w:tc>
          <w:tcPr>
            <w:tcW w:w="2318" w:type="dxa"/>
          </w:tcPr>
          <w:p w14:paraId="29E42D92" w14:textId="1F5F6605"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r>
      <w:tr w:rsidR="00463F10" w14:paraId="013360A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7EE5143" w14:textId="6268603A" w:rsidR="00463F10"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-max</w:t>
            </w:r>
            <w:r>
              <w:rPr>
                <w:rFonts w:eastAsiaTheme="minorEastAsia"/>
              </w:rPr>
              <w:t>(A)</w:t>
            </w:r>
          </w:p>
        </w:tc>
        <w:tc>
          <w:tcPr>
            <w:tcW w:w="3021" w:type="dxa"/>
          </w:tcPr>
          <w:p w14:paraId="5CB0354E" w14:textId="607D1773"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3.88</w:t>
            </w:r>
          </w:p>
        </w:tc>
        <w:tc>
          <w:tcPr>
            <w:tcW w:w="2318" w:type="dxa"/>
          </w:tcPr>
          <w:p w14:paraId="6EF9D37D" w14:textId="0FFE20B0" w:rsidR="00463F10"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3.15</w:t>
            </w:r>
          </w:p>
        </w:tc>
      </w:tr>
      <w:tr w:rsidR="00463F10" w14:paraId="7AC4A8A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B103625" w14:textId="49ADCA3C" w:rsidR="00463F10" w:rsidRDefault="00DF58B2" w:rsidP="00DF58B2">
            <w:pPr>
              <w:jc w:val="center"/>
              <w:rPr>
                <w:rFonts w:eastAsiaTheme="minorEastAsia"/>
              </w:rPr>
            </w:pPr>
            <w:proofErr w:type="spellStart"/>
            <w:r>
              <w:rPr>
                <w:rFonts w:eastAsiaTheme="minorEastAsia"/>
              </w:rPr>
              <w:t>I</w:t>
            </w:r>
            <w:r>
              <w:rPr>
                <w:rFonts w:eastAsiaTheme="minorEastAsia"/>
                <w:vertAlign w:val="subscript"/>
              </w:rPr>
              <w:t>in</w:t>
            </w:r>
            <w:proofErr w:type="spellEnd"/>
            <w:r>
              <w:rPr>
                <w:rFonts w:eastAsiaTheme="minorEastAsia"/>
                <w:vertAlign w:val="subscript"/>
              </w:rPr>
              <w:t>-min</w:t>
            </w:r>
            <w:r>
              <w:rPr>
                <w:rFonts w:eastAsiaTheme="minorEastAsia"/>
              </w:rPr>
              <w:t>(A)</w:t>
            </w:r>
          </w:p>
        </w:tc>
        <w:tc>
          <w:tcPr>
            <w:tcW w:w="3021" w:type="dxa"/>
          </w:tcPr>
          <w:p w14:paraId="27FA01DC" w14:textId="6072BA51"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3.12</w:t>
            </w:r>
          </w:p>
        </w:tc>
        <w:tc>
          <w:tcPr>
            <w:tcW w:w="2318" w:type="dxa"/>
          </w:tcPr>
          <w:p w14:paraId="3D2620CA" w14:textId="5D8AAF87" w:rsidR="00463F10"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2.15</w:t>
            </w:r>
          </w:p>
        </w:tc>
      </w:tr>
      <w:tr w:rsidR="00DF58B2" w14:paraId="2BFD612A"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5861655" w14:textId="4AF8254B"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 xml:space="preserve"> </w:t>
            </w:r>
            <w:r>
              <w:rPr>
                <w:rFonts w:eastAsiaTheme="minorEastAsia"/>
              </w:rPr>
              <w:t>(A)</w:t>
            </w:r>
          </w:p>
        </w:tc>
        <w:tc>
          <w:tcPr>
            <w:tcW w:w="3021" w:type="dxa"/>
          </w:tcPr>
          <w:p w14:paraId="64139FCE" w14:textId="5B74FE5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10.5</w:t>
            </w:r>
          </w:p>
        </w:tc>
        <w:tc>
          <w:tcPr>
            <w:tcW w:w="2318" w:type="dxa"/>
          </w:tcPr>
          <w:p w14:paraId="5FE69560" w14:textId="01EEA40E"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8.25</w:t>
            </w:r>
          </w:p>
        </w:tc>
      </w:tr>
      <w:tr w:rsidR="00DF58B2" w14:paraId="66292512"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54134" w14:textId="1DD7CE63"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sec</w:t>
            </w:r>
            <w:proofErr w:type="spellEnd"/>
            <w:r>
              <w:rPr>
                <w:rFonts w:eastAsiaTheme="minorEastAsia"/>
              </w:rPr>
              <w:t>(A)</w:t>
            </w:r>
          </w:p>
        </w:tc>
        <w:tc>
          <w:tcPr>
            <w:tcW w:w="3021" w:type="dxa"/>
          </w:tcPr>
          <w:p w14:paraId="3D234387" w14:textId="67887788"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0CE27181" w14:textId="795E8454"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3F20AA9E"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B39F8B2" w14:textId="3D1FCF95"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sec</w:t>
            </w:r>
            <w:proofErr w:type="spellEnd"/>
            <w:r>
              <w:rPr>
                <w:rFonts w:eastAsiaTheme="minorEastAsia"/>
                <w:vertAlign w:val="subscript"/>
              </w:rPr>
              <w:t>-max</w:t>
            </w:r>
            <w:r>
              <w:rPr>
                <w:rFonts w:eastAsiaTheme="minorEastAsia"/>
              </w:rPr>
              <w:t>(A)</w:t>
            </w:r>
          </w:p>
        </w:tc>
        <w:tc>
          <w:tcPr>
            <w:tcW w:w="3021" w:type="dxa"/>
          </w:tcPr>
          <w:p w14:paraId="3A068793" w14:textId="28297426"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11.65</w:t>
            </w:r>
          </w:p>
        </w:tc>
        <w:tc>
          <w:tcPr>
            <w:tcW w:w="2318" w:type="dxa"/>
          </w:tcPr>
          <w:p w14:paraId="278BF41C" w14:textId="00589352"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9.75</w:t>
            </w:r>
          </w:p>
        </w:tc>
      </w:tr>
      <w:tr w:rsidR="00DF58B2" w14:paraId="6A065CDD"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8284A84" w14:textId="0C8171C7" w:rsidR="00DF58B2" w:rsidRDefault="00DF58B2" w:rsidP="00DF58B2">
            <w:pPr>
              <w:jc w:val="center"/>
              <w:rPr>
                <w:rFonts w:eastAsiaTheme="minorEastAsia"/>
              </w:rPr>
            </w:pPr>
            <w:proofErr w:type="spellStart"/>
            <w:r>
              <w:rPr>
                <w:rFonts w:eastAsiaTheme="minorEastAsia"/>
              </w:rPr>
              <w:lastRenderedPageBreak/>
              <w:t>I</w:t>
            </w:r>
            <w:r>
              <w:rPr>
                <w:rFonts w:eastAsiaTheme="minorEastAsia"/>
                <w:vertAlign w:val="subscript"/>
              </w:rPr>
              <w:t>sec</w:t>
            </w:r>
            <w:proofErr w:type="spellEnd"/>
            <w:r>
              <w:rPr>
                <w:rFonts w:eastAsiaTheme="minorEastAsia"/>
                <w:vertAlign w:val="subscript"/>
              </w:rPr>
              <w:t>-min</w:t>
            </w:r>
            <w:r>
              <w:rPr>
                <w:rFonts w:eastAsiaTheme="minorEastAsia"/>
              </w:rPr>
              <w:t>(A)</w:t>
            </w:r>
          </w:p>
        </w:tc>
        <w:tc>
          <w:tcPr>
            <w:tcW w:w="3021" w:type="dxa"/>
          </w:tcPr>
          <w:p w14:paraId="1CBF9D6C" w14:textId="3DF1FCA9"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9.35</w:t>
            </w:r>
          </w:p>
        </w:tc>
        <w:tc>
          <w:tcPr>
            <w:tcW w:w="2318" w:type="dxa"/>
          </w:tcPr>
          <w:p w14:paraId="7E06E82F" w14:textId="7547CD4F"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6.75</w:t>
            </w:r>
          </w:p>
        </w:tc>
      </w:tr>
      <w:tr w:rsidR="00DF58B2" w14:paraId="4BF582E2"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85562CA" w14:textId="135D559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 xml:space="preserve"> </w:t>
            </w:r>
            <w:r>
              <w:rPr>
                <w:rFonts w:eastAsiaTheme="minorEastAsia"/>
              </w:rPr>
              <w:t>(A),OFF</w:t>
            </w:r>
          </w:p>
        </w:tc>
        <w:tc>
          <w:tcPr>
            <w:tcW w:w="3021" w:type="dxa"/>
          </w:tcPr>
          <w:p w14:paraId="0EBBA7EB" w14:textId="47D6E8F5"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4.5</w:t>
            </w:r>
          </w:p>
        </w:tc>
        <w:tc>
          <w:tcPr>
            <w:tcW w:w="2318" w:type="dxa"/>
          </w:tcPr>
          <w:p w14:paraId="50258F41" w14:textId="0648BCB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2.25</w:t>
            </w:r>
          </w:p>
        </w:tc>
      </w:tr>
      <w:tr w:rsidR="00DF58B2" w14:paraId="060E9DF8"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481EBC" w14:textId="68F0B549" w:rsidR="00DF58B2" w:rsidRDefault="00DF58B2" w:rsidP="00DF58B2">
            <w:pPr>
              <w:jc w:val="center"/>
              <w:rPr>
                <w:rFonts w:eastAsiaTheme="minorEastAsia"/>
              </w:rPr>
            </w:pPr>
            <w:r>
              <w:rPr>
                <w:rFonts w:eastAsiaTheme="minorEastAsia"/>
              </w:rPr>
              <w:sym w:font="Symbol" w:char="F044"/>
            </w:r>
            <w:proofErr w:type="spellStart"/>
            <w:r>
              <w:rPr>
                <w:rFonts w:eastAsiaTheme="minorEastAsia"/>
              </w:rPr>
              <w:t>I</w:t>
            </w:r>
            <w:r>
              <w:rPr>
                <w:rFonts w:eastAsiaTheme="minorEastAsia"/>
                <w:vertAlign w:val="subscript"/>
              </w:rPr>
              <w:t>cap</w:t>
            </w:r>
            <w:proofErr w:type="spellEnd"/>
            <w:r>
              <w:rPr>
                <w:rFonts w:eastAsiaTheme="minorEastAsia"/>
              </w:rPr>
              <w:t>(A),OFF</w:t>
            </w:r>
          </w:p>
        </w:tc>
        <w:tc>
          <w:tcPr>
            <w:tcW w:w="3021" w:type="dxa"/>
          </w:tcPr>
          <w:p w14:paraId="34CFEE76" w14:textId="63EAB18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2.3</w:t>
            </w:r>
          </w:p>
        </w:tc>
        <w:tc>
          <w:tcPr>
            <w:tcW w:w="2318" w:type="dxa"/>
          </w:tcPr>
          <w:p w14:paraId="27FBE861" w14:textId="3DA88931"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w:t>
            </w:r>
          </w:p>
        </w:tc>
      </w:tr>
      <w:tr w:rsidR="00DF58B2" w14:paraId="6CDCAB31"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8D01DAC" w14:textId="3FC763A0"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-max</w:t>
            </w:r>
            <w:r>
              <w:rPr>
                <w:rFonts w:eastAsiaTheme="minorEastAsia"/>
              </w:rPr>
              <w:t>(A),OFF</w:t>
            </w:r>
          </w:p>
        </w:tc>
        <w:tc>
          <w:tcPr>
            <w:tcW w:w="3021" w:type="dxa"/>
          </w:tcPr>
          <w:p w14:paraId="630F4293" w14:textId="45709448"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5.65</w:t>
            </w:r>
          </w:p>
        </w:tc>
        <w:tc>
          <w:tcPr>
            <w:tcW w:w="2318" w:type="dxa"/>
          </w:tcPr>
          <w:p w14:paraId="5B79DB3D" w14:textId="0AF562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3.75</w:t>
            </w:r>
          </w:p>
        </w:tc>
      </w:tr>
      <w:tr w:rsidR="00DF58B2" w14:paraId="560CD1F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E2180" w14:textId="5A3D4F9F" w:rsid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vertAlign w:val="subscript"/>
              </w:rPr>
              <w:t>-min</w:t>
            </w:r>
            <w:r>
              <w:rPr>
                <w:rFonts w:eastAsiaTheme="minorEastAsia"/>
              </w:rPr>
              <w:t>(A),OFF</w:t>
            </w:r>
          </w:p>
        </w:tc>
        <w:tc>
          <w:tcPr>
            <w:tcW w:w="3021" w:type="dxa"/>
          </w:tcPr>
          <w:p w14:paraId="093822DD" w14:textId="02CBDD03"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3.35</w:t>
            </w:r>
          </w:p>
        </w:tc>
        <w:tc>
          <w:tcPr>
            <w:tcW w:w="2318" w:type="dxa"/>
          </w:tcPr>
          <w:p w14:paraId="499E3966" w14:textId="61EA714A"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0.75</w:t>
            </w:r>
          </w:p>
        </w:tc>
      </w:tr>
      <w:tr w:rsidR="00DF58B2" w14:paraId="5BF47554"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A3E2713" w14:textId="65985857" w:rsidR="00DF58B2" w:rsidRPr="00DF58B2" w:rsidRDefault="00DF58B2" w:rsidP="00DF58B2">
            <w:pPr>
              <w:jc w:val="center"/>
              <w:rPr>
                <w:rFonts w:eastAsiaTheme="minorEastAsia"/>
              </w:rPr>
            </w:pPr>
            <w:proofErr w:type="spellStart"/>
            <w:r>
              <w:rPr>
                <w:rFonts w:eastAsiaTheme="minorEastAsia"/>
              </w:rPr>
              <w:t>I</w:t>
            </w:r>
            <w:r>
              <w:rPr>
                <w:rFonts w:eastAsiaTheme="minorEastAsia"/>
                <w:vertAlign w:val="subscript"/>
              </w:rPr>
              <w:t>cap</w:t>
            </w:r>
            <w:proofErr w:type="spellEnd"/>
            <w:r>
              <w:rPr>
                <w:rFonts w:eastAsiaTheme="minorEastAsia"/>
              </w:rPr>
              <w:t>(A),ON</w:t>
            </w:r>
          </w:p>
        </w:tc>
        <w:tc>
          <w:tcPr>
            <w:tcW w:w="3021" w:type="dxa"/>
          </w:tcPr>
          <w:p w14:paraId="5D6DB5CE" w14:textId="34A669BA"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c>
          <w:tcPr>
            <w:tcW w:w="2318" w:type="dxa"/>
          </w:tcPr>
          <w:p w14:paraId="54E478A0" w14:textId="0E5D0A61" w:rsidR="00DF58B2"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-6</w:t>
            </w:r>
          </w:p>
        </w:tc>
      </w:tr>
      <w:tr w:rsidR="00DF58B2" w14:paraId="4310D40F"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9C5CA9" w14:textId="5384144E" w:rsidR="00DF58B2" w:rsidRPr="00DF58B2" w:rsidRDefault="00DF58B2" w:rsidP="00DF58B2">
            <w:pPr>
              <w:jc w:val="center"/>
              <w:rPr>
                <w:rFonts w:eastAsiaTheme="minorEastAsia"/>
              </w:rPr>
            </w:pPr>
            <w:r>
              <w:rPr>
                <w:rFonts w:eastAsiaTheme="minorEastAsia"/>
              </w:rPr>
              <w:sym w:font="Symbol" w:char="F044"/>
            </w:r>
            <w:proofErr w:type="spellStart"/>
            <w:r>
              <w:rPr>
                <w:rFonts w:eastAsiaTheme="minorEastAsia"/>
              </w:rPr>
              <w:t>V</w:t>
            </w:r>
            <w:r>
              <w:rPr>
                <w:rFonts w:eastAsiaTheme="minorEastAsia"/>
                <w:vertAlign w:val="subscript"/>
              </w:rPr>
              <w:t>out</w:t>
            </w:r>
            <w:proofErr w:type="spellEnd"/>
            <w:r>
              <w:rPr>
                <w:rFonts w:eastAsiaTheme="minorEastAsia"/>
              </w:rPr>
              <w:t>(V)</w:t>
            </w:r>
          </w:p>
        </w:tc>
        <w:tc>
          <w:tcPr>
            <w:tcW w:w="3021" w:type="dxa"/>
          </w:tcPr>
          <w:p w14:paraId="349B9304" w14:textId="6C30AC6C" w:rsidR="00DF58B2"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0.05</w:t>
            </w:r>
            <w:r w:rsidR="00C933DB">
              <w:rPr>
                <w:rFonts w:eastAsiaTheme="minorEastAsia"/>
              </w:rPr>
              <w:t>0</w:t>
            </w:r>
          </w:p>
        </w:tc>
        <w:tc>
          <w:tcPr>
            <w:tcW w:w="2318" w:type="dxa"/>
          </w:tcPr>
          <w:p w14:paraId="4F63CF34" w14:textId="4EFD72F9" w:rsidR="00DF58B2" w:rsidRDefault="00C933DB"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0.016</w:t>
            </w:r>
          </w:p>
        </w:tc>
      </w:tr>
      <w:tr w:rsidR="00C933DB" w14:paraId="79FFED48"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576D9B7" w14:textId="2C8E85CF" w:rsidR="00C933DB" w:rsidRPr="00C933DB" w:rsidRDefault="00C933DB" w:rsidP="00DF58B2">
            <w:pPr>
              <w:jc w:val="center"/>
              <w:rPr>
                <w:rFonts w:eastAsiaTheme="minorEastAsia"/>
              </w:rPr>
            </w:pPr>
            <w:proofErr w:type="spellStart"/>
            <w:r>
              <w:rPr>
                <w:rFonts w:eastAsiaTheme="minorEastAsia"/>
              </w:rPr>
              <w:t>V</w:t>
            </w:r>
            <w:r>
              <w:rPr>
                <w:rFonts w:eastAsiaTheme="minorEastAsia"/>
                <w:vertAlign w:val="subscript"/>
              </w:rPr>
              <w:t>rip</w:t>
            </w:r>
            <w:proofErr w:type="spellEnd"/>
            <w:r>
              <w:rPr>
                <w:rFonts w:eastAsiaTheme="minorEastAsia"/>
              </w:rPr>
              <w:t>(%)</w:t>
            </w:r>
          </w:p>
        </w:tc>
        <w:tc>
          <w:tcPr>
            <w:tcW w:w="3021" w:type="dxa"/>
          </w:tcPr>
          <w:p w14:paraId="5B8AF6FA" w14:textId="6C2441D2"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2318" w:type="dxa"/>
          </w:tcPr>
          <w:p w14:paraId="7D31C92E" w14:textId="2B65DDB8" w:rsidR="00C933DB"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0.32 %</w:t>
            </w:r>
          </w:p>
        </w:tc>
      </w:tr>
    </w:tbl>
    <w:p w14:paraId="79502E56" w14:textId="419283D6" w:rsidR="0042682A" w:rsidRPr="003B1771" w:rsidRDefault="0042682A" w:rsidP="00DF58B2">
      <w:pPr>
        <w:jc w:val="center"/>
        <w:rPr>
          <w:rFonts w:eastAsiaTheme="minorEastAsia"/>
        </w:rPr>
      </w:pPr>
      <w:r w:rsidRPr="00CA4408">
        <w:rPr>
          <w:rFonts w:eastAsiaTheme="minorEastAsia"/>
        </w:rPr>
        <w:br/>
      </w:r>
    </w:p>
    <w:p w14:paraId="666F258B" w14:textId="3A9DB208" w:rsidR="003B1771" w:rsidRPr="0097628F" w:rsidRDefault="003B1771" w:rsidP="0097628F">
      <w:pPr>
        <w:jc w:val="both"/>
      </w:pPr>
      <w:r>
        <w:rPr>
          <w:rFonts w:eastAsiaTheme="minorEastAsia"/>
        </w:rPr>
        <w:tab/>
      </w:r>
    </w:p>
    <w:sectPr w:rsidR="003B1771" w:rsidRPr="009762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1B"/>
    <w:rsid w:val="001A2E65"/>
    <w:rsid w:val="002B4C16"/>
    <w:rsid w:val="00356AF9"/>
    <w:rsid w:val="003B1771"/>
    <w:rsid w:val="0042682A"/>
    <w:rsid w:val="00463F10"/>
    <w:rsid w:val="0087691B"/>
    <w:rsid w:val="0097628F"/>
    <w:rsid w:val="00B41755"/>
    <w:rsid w:val="00C933DB"/>
    <w:rsid w:val="00CA4408"/>
    <w:rsid w:val="00DF5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A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28F"/>
    <w:rPr>
      <w:color w:val="808080"/>
    </w:rPr>
  </w:style>
  <w:style w:type="paragraph" w:styleId="Title">
    <w:name w:val="Title"/>
    <w:basedOn w:val="Normal"/>
    <w:next w:val="Normal"/>
    <w:link w:val="Title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3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33DB"/>
    <w:pPr>
      <w:spacing w:after="200" w:line="240" w:lineRule="auto"/>
    </w:pPr>
    <w:rPr>
      <w:i/>
      <w:iCs/>
      <w:color w:val="44546A" w:themeColor="text2"/>
      <w:sz w:val="18"/>
      <w:szCs w:val="18"/>
    </w:rPr>
  </w:style>
  <w:style w:type="table" w:customStyle="1" w:styleId="PlainTable5">
    <w:name w:val="Plain Table 5"/>
    <w:basedOn w:val="TableNormal"/>
    <w:uiPriority w:val="45"/>
    <w:rsid w:val="00C933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A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E65"/>
    <w:rPr>
      <w:rFonts w:ascii="Tahoma" w:hAnsi="Tahoma" w:cs="Tahoma"/>
      <w:sz w:val="16"/>
      <w:szCs w:val="16"/>
    </w:rPr>
  </w:style>
  <w:style w:type="paragraph" w:customStyle="1" w:styleId="Default">
    <w:name w:val="Default"/>
    <w:rsid w:val="001A2E65"/>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Hyperlink">
    <w:name w:val="Hyperlink"/>
    <w:basedOn w:val="DefaultParagraphFont"/>
    <w:uiPriority w:val="99"/>
    <w:unhideWhenUsed/>
    <w:rsid w:val="001A2E65"/>
    <w:rPr>
      <w:color w:val="0563C1" w:themeColor="hyperlink"/>
      <w:u w:val="single"/>
    </w:rPr>
  </w:style>
  <w:style w:type="character" w:customStyle="1" w:styleId="Heading1Char">
    <w:name w:val="Heading 1 Char"/>
    <w:basedOn w:val="DefaultParagraphFont"/>
    <w:link w:val="Heading1"/>
    <w:uiPriority w:val="9"/>
    <w:rsid w:val="00356AF9"/>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6AF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628F"/>
    <w:rPr>
      <w:color w:val="808080"/>
    </w:rPr>
  </w:style>
  <w:style w:type="paragraph" w:styleId="Title">
    <w:name w:val="Title"/>
    <w:basedOn w:val="Normal"/>
    <w:next w:val="Normal"/>
    <w:link w:val="Title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3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933DB"/>
    <w:pPr>
      <w:spacing w:after="200" w:line="240" w:lineRule="auto"/>
    </w:pPr>
    <w:rPr>
      <w:i/>
      <w:iCs/>
      <w:color w:val="44546A" w:themeColor="text2"/>
      <w:sz w:val="18"/>
      <w:szCs w:val="18"/>
    </w:rPr>
  </w:style>
  <w:style w:type="table" w:customStyle="1" w:styleId="PlainTable5">
    <w:name w:val="Plain Table 5"/>
    <w:basedOn w:val="TableNormal"/>
    <w:uiPriority w:val="45"/>
    <w:rsid w:val="00C933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1A2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E65"/>
    <w:rPr>
      <w:rFonts w:ascii="Tahoma" w:hAnsi="Tahoma" w:cs="Tahoma"/>
      <w:sz w:val="16"/>
      <w:szCs w:val="16"/>
    </w:rPr>
  </w:style>
  <w:style w:type="paragraph" w:customStyle="1" w:styleId="Default">
    <w:name w:val="Default"/>
    <w:rsid w:val="001A2E65"/>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Hyperlink">
    <w:name w:val="Hyperlink"/>
    <w:basedOn w:val="DefaultParagraphFont"/>
    <w:uiPriority w:val="99"/>
    <w:unhideWhenUsed/>
    <w:rsid w:val="001A2E65"/>
    <w:rPr>
      <w:color w:val="0563C1" w:themeColor="hyperlink"/>
      <w:u w:val="single"/>
    </w:rPr>
  </w:style>
  <w:style w:type="character" w:customStyle="1" w:styleId="Heading1Char">
    <w:name w:val="Heading 1 Char"/>
    <w:basedOn w:val="DefaultParagraphFont"/>
    <w:link w:val="Heading1"/>
    <w:uiPriority w:val="9"/>
    <w:rsid w:val="00356AF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618</Words>
  <Characters>3526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Selim Karatas</dc:creator>
  <cp:keywords/>
  <dc:description/>
  <cp:lastModifiedBy>hakkı gulcu</cp:lastModifiedBy>
  <cp:revision>6</cp:revision>
  <dcterms:created xsi:type="dcterms:W3CDTF">2019-03-30T08:54:00Z</dcterms:created>
  <dcterms:modified xsi:type="dcterms:W3CDTF">2019-03-30T21:34:00Z</dcterms:modified>
</cp:coreProperties>
</file>