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673CEC" w:rsidRPr="00547E8E" w:rsidRDefault="00673CEC" w:rsidP="004B2672">
      <w:pPr>
        <w:spacing w:line="240" w:lineRule="auto"/>
        <w:ind w:firstLine="426"/>
        <w:rPr>
          <w:rFonts w:ascii="Cambria" w:hAnsi="Cambria"/>
          <w:b w:val="0"/>
          <w:bCs w:val="0"/>
          <w:color w:val="000000" w:themeColor="text1"/>
          <w:sz w:val="28"/>
          <w:lang w:val="en-US"/>
        </w:rPr>
      </w:pPr>
      <w:r w:rsidRPr="00547E8E">
        <w:rPr>
          <w:rFonts w:ascii="Cambria" w:hAnsi="Cambria"/>
          <w:color w:val="22A6B8"/>
          <w:sz w:val="28"/>
          <w:lang w:val="en-US"/>
        </w:rPr>
        <w:t>FIZIKA FANIDAN TEST SINOVI NATIJALARINING STATISTIK TAHLILI</w:t>
      </w:r>
    </w:p>
    <w:p w:rsidR="00EF06BC" w:rsidRPr="00547E8E" w:rsidRDefault="00EF06BC" w:rsidP="004B2672">
      <w:pPr>
        <w:ind w:firstLine="426"/>
        <w:rPr>
          <w:rFonts w:ascii="Cambria" w:hAnsi="Cambria"/>
          <w:color w:val="22A6B8"/>
          <w:sz w:val="28"/>
          <w:lang w:val="en-US"/>
        </w:rPr>
      </w:pPr>
    </w:p>
    <w:p w:rsidR="00077FF9" w:rsidRDefault="00673CEC" w:rsidP="004B2672">
      <w:pPr>
        <w:ind w:firstLine="426"/>
        <w:rPr>
          <w:rFonts w:ascii="Cambria" w:hAnsi="Cambria"/>
          <w:color w:val="22A6B8"/>
          <w:sz w:val="28"/>
          <w:lang w:val="en-US"/>
        </w:rPr>
      </w:pPr>
      <w:r w:rsidRPr="00547E8E">
        <w:rPr>
          <w:rFonts w:ascii="Cambria" w:hAnsi="Cambria"/>
          <w:color w:val="22A6B8"/>
          <w:sz w:val="28"/>
          <w:lang w:val="en-US"/>
        </w:rPr>
        <w:t>Q</w:t>
      </w:r>
      <w:r w:rsidR="00077FF9" w:rsidRPr="00547E8E">
        <w:rPr>
          <w:rFonts w:ascii="Cambria" w:hAnsi="Cambria"/>
          <w:color w:val="22A6B8"/>
          <w:sz w:val="28"/>
          <w:lang w:val="uz-Cyrl-UZ"/>
        </w:rPr>
        <w:t>.A</w:t>
      </w:r>
      <w:r w:rsidR="00447FC9" w:rsidRPr="00547E8E">
        <w:rPr>
          <w:rFonts w:ascii="Cambria" w:hAnsi="Cambria"/>
          <w:color w:val="22A6B8"/>
          <w:sz w:val="28"/>
          <w:lang w:val="uz-Cyrl-UZ"/>
        </w:rPr>
        <w:t>.</w:t>
      </w:r>
      <w:r w:rsidR="00E1418D" w:rsidRPr="00547E8E">
        <w:rPr>
          <w:rFonts w:ascii="Cambria" w:hAnsi="Cambria"/>
          <w:color w:val="22A6B8"/>
          <w:sz w:val="28"/>
          <w:lang w:val="uz-Cyrl-UZ"/>
        </w:rPr>
        <w:t> </w:t>
      </w:r>
      <w:r w:rsidRPr="00547E8E">
        <w:rPr>
          <w:rFonts w:ascii="Cambria" w:hAnsi="Cambria"/>
          <w:color w:val="22A6B8"/>
          <w:sz w:val="28"/>
          <w:lang w:val="en-US"/>
        </w:rPr>
        <w:t>Amonov</w:t>
      </w:r>
      <w:r w:rsidR="00077FF9" w:rsidRPr="00547E8E">
        <w:rPr>
          <w:rFonts w:ascii="Cambria" w:hAnsi="Cambria"/>
          <w:color w:val="22A6B8"/>
          <w:sz w:val="28"/>
          <w:lang w:val="uz-Cyrl-UZ"/>
        </w:rPr>
        <w:t xml:space="preserve">, </w:t>
      </w:r>
      <w:r w:rsidRPr="00547E8E">
        <w:rPr>
          <w:rFonts w:ascii="Cambria" w:hAnsi="Cambria"/>
          <w:color w:val="22A6B8"/>
          <w:sz w:val="28"/>
          <w:lang w:val="en-US"/>
        </w:rPr>
        <w:t>A</w:t>
      </w:r>
      <w:r w:rsidR="00077FF9" w:rsidRPr="00547E8E">
        <w:rPr>
          <w:rFonts w:ascii="Cambria" w:hAnsi="Cambria"/>
          <w:color w:val="22A6B8"/>
          <w:sz w:val="28"/>
          <w:lang w:val="uz-Cyrl-UZ"/>
        </w:rPr>
        <w:t>.</w:t>
      </w:r>
      <w:r w:rsidRPr="00547E8E">
        <w:rPr>
          <w:rFonts w:ascii="Cambria" w:hAnsi="Cambria"/>
          <w:color w:val="22A6B8"/>
          <w:sz w:val="28"/>
          <w:lang w:val="en-US"/>
        </w:rPr>
        <w:t>A</w:t>
      </w:r>
      <w:r w:rsidR="00447FC9" w:rsidRPr="00547E8E">
        <w:rPr>
          <w:rFonts w:ascii="Cambria" w:hAnsi="Cambria"/>
          <w:color w:val="22A6B8"/>
          <w:sz w:val="28"/>
          <w:lang w:val="uz-Cyrl-UZ"/>
        </w:rPr>
        <w:t>.</w:t>
      </w:r>
      <w:r w:rsidR="00E1418D" w:rsidRPr="00547E8E">
        <w:rPr>
          <w:rFonts w:ascii="Cambria" w:hAnsi="Cambria"/>
          <w:color w:val="22A6B8"/>
          <w:sz w:val="28"/>
          <w:lang w:val="uz-Cyrl-UZ"/>
        </w:rPr>
        <w:t> </w:t>
      </w:r>
      <w:r w:rsidR="00547E8E" w:rsidRPr="00547E8E">
        <w:rPr>
          <w:rFonts w:ascii="Cambria" w:hAnsi="Cambria"/>
          <w:color w:val="22A6B8"/>
          <w:sz w:val="28"/>
          <w:lang w:val="en-US"/>
        </w:rPr>
        <w:t>Baratov</w:t>
      </w:r>
    </w:p>
    <w:p w:rsidR="006A76FD" w:rsidRPr="00547E8E" w:rsidRDefault="006A76FD" w:rsidP="004B2672">
      <w:pPr>
        <w:ind w:firstLine="426"/>
        <w:rPr>
          <w:rFonts w:ascii="Cambria" w:hAnsi="Cambria"/>
          <w:b w:val="0"/>
          <w:color w:val="22A6B8"/>
          <w:sz w:val="28"/>
          <w:lang w:val="en-US"/>
        </w:rPr>
      </w:pPr>
    </w:p>
    <w:p w:rsidR="00EF06BC" w:rsidRPr="006A76FD" w:rsidRDefault="006A76FD" w:rsidP="004B2672">
      <w:pPr>
        <w:ind w:firstLine="426"/>
        <w:rPr>
          <w:rFonts w:ascii="Cambria" w:hAnsi="Cambria"/>
          <w:b w:val="0"/>
          <w:color w:val="22A6B8"/>
          <w:sz w:val="28"/>
          <w:lang w:val="uz-Latn-UZ"/>
        </w:rPr>
      </w:pPr>
      <w:proofErr w:type="gramStart"/>
      <w:r w:rsidRPr="006A76FD">
        <w:rPr>
          <w:rFonts w:ascii="Cambria" w:hAnsi="Cambria"/>
          <w:b w:val="0"/>
          <w:i/>
          <w:sz w:val="28"/>
          <w:lang w:val="en-US"/>
        </w:rPr>
        <w:t>O‘</w:t>
      </w:r>
      <w:proofErr w:type="gramEnd"/>
      <w:r w:rsidRPr="006A76FD">
        <w:rPr>
          <w:rFonts w:ascii="Cambria" w:hAnsi="Cambria"/>
          <w:b w:val="0"/>
          <w:i/>
          <w:sz w:val="28"/>
          <w:lang w:val="en-US"/>
        </w:rPr>
        <w:t>zbekiston Respublikasi Oliy Ta’lim, Fan va Innovatsiyalar Vazirligi huzuridagi Bilim va malakalarni baholash agentligi huzuridagi Ilmiy – o‘quv amaliy markazi, 100084, Toshkentsh, Bog‘ishamol k., 12</w:t>
      </w:r>
    </w:p>
    <w:p w:rsidR="00640D3D" w:rsidRPr="00547E8E" w:rsidRDefault="00640D3D" w:rsidP="004B2672">
      <w:pPr>
        <w:ind w:firstLine="426"/>
        <w:jc w:val="both"/>
        <w:rPr>
          <w:rFonts w:ascii="Cambria" w:hAnsi="Cambria"/>
          <w:b w:val="0"/>
          <w:i/>
          <w:sz w:val="28"/>
          <w:lang w:val="en-US"/>
        </w:rPr>
      </w:pPr>
    </w:p>
    <w:p w:rsidR="00EF06BC" w:rsidRDefault="00447FC9" w:rsidP="004B2672">
      <w:pPr>
        <w:ind w:firstLine="426"/>
        <w:jc w:val="both"/>
        <w:rPr>
          <w:rStyle w:val="fontstyle01"/>
          <w:b w:val="0"/>
          <w:color w:val="auto"/>
          <w:lang w:val="en-US"/>
        </w:rPr>
      </w:pPr>
      <w:r w:rsidRPr="00547E8E">
        <w:rPr>
          <w:rFonts w:ascii="Cambria" w:hAnsi="Cambria"/>
          <w:color w:val="22A6B8"/>
          <w:sz w:val="28"/>
          <w:lang w:val="uz-Cyrl-UZ"/>
        </w:rPr>
        <w:t>Qisqacha mazmuni</w:t>
      </w:r>
      <w:r w:rsidR="00640D3D" w:rsidRPr="00547E8E">
        <w:rPr>
          <w:rFonts w:ascii="Cambria" w:hAnsi="Cambria"/>
          <w:color w:val="22A6B8"/>
          <w:sz w:val="28"/>
          <w:lang w:val="uz-Latn-UZ"/>
        </w:rPr>
        <w:t>.</w:t>
      </w:r>
      <w:r w:rsidRPr="00547E8E">
        <w:rPr>
          <w:rFonts w:ascii="Cambria" w:hAnsi="Cambria"/>
          <w:b w:val="0"/>
          <w:i/>
          <w:color w:val="22A6B8"/>
          <w:sz w:val="28"/>
          <w:lang w:val="uz-Cyrl-UZ"/>
        </w:rPr>
        <w:t xml:space="preserve"> </w:t>
      </w:r>
      <w:bookmarkStart w:id="0" w:name="_GoBack"/>
      <w:r w:rsidR="00EB2AB0">
        <w:rPr>
          <w:rStyle w:val="fontstyle01"/>
          <w:b w:val="0"/>
          <w:lang w:val="uz-Cyrl-UZ"/>
        </w:rPr>
        <w:t>Ushbu maqolada</w:t>
      </w:r>
      <w:r w:rsidR="00EB2AB0" w:rsidRPr="00EB2AB0">
        <w:rPr>
          <w:rStyle w:val="fontstyle01"/>
          <w:b w:val="0"/>
          <w:lang w:val="uz-Cyrl-UZ"/>
        </w:rPr>
        <w:t>,</w:t>
      </w:r>
      <w:r w:rsidR="00547E8E" w:rsidRPr="00DC1299">
        <w:rPr>
          <w:rStyle w:val="fontstyle01"/>
          <w:b w:val="0"/>
          <w:lang w:val="uz-Cyrl-UZ"/>
        </w:rPr>
        <w:t xml:space="preserve"> umumiy </w:t>
      </w:r>
      <w:r w:rsidR="00547E8E" w:rsidRPr="00547E8E">
        <w:rPr>
          <w:rFonts w:ascii="Cambria" w:hAnsi="Cambria"/>
          <w:b w:val="0"/>
          <w:sz w:val="28"/>
          <w:lang w:val="uz-Cyrl-UZ"/>
        </w:rPr>
        <w:t>o‘rta ta’lim maktablari, ixtisoslashtirilgan davlat umum ta’lim maktablari va akademik litseylar</w:t>
      </w:r>
      <w:r w:rsidR="00547E8E" w:rsidRPr="00DC1299">
        <w:rPr>
          <w:rFonts w:ascii="Cambria" w:hAnsi="Cambria"/>
          <w:b w:val="0"/>
          <w:sz w:val="28"/>
          <w:lang w:val="uz-Cyrl-UZ"/>
        </w:rPr>
        <w:t>ning</w:t>
      </w:r>
      <w:r w:rsidR="00547E8E" w:rsidRPr="00DC1299">
        <w:rPr>
          <w:rStyle w:val="fontstyle01"/>
          <w:b w:val="0"/>
          <w:lang w:val="uz-Cyrl-UZ"/>
        </w:rPr>
        <w:t xml:space="preserve"> 11-sinf bitiruvchi o‘quvchilaridan ilmiy tadqiqot </w:t>
      </w:r>
      <w:r w:rsidR="00474CEF" w:rsidRPr="00474CEF">
        <w:rPr>
          <w:rStyle w:val="fontstyle01"/>
          <w:b w:val="0"/>
          <w:lang w:val="uz-Cyrl-UZ"/>
        </w:rPr>
        <w:t>maqsadida</w:t>
      </w:r>
      <w:r w:rsidR="00547E8E" w:rsidRPr="00DC1299">
        <w:rPr>
          <w:rStyle w:val="fontstyle01"/>
          <w:b w:val="0"/>
          <w:lang w:val="uz-Cyrl-UZ"/>
        </w:rPr>
        <w:t xml:space="preserve"> fizika fanidan </w:t>
      </w:r>
      <w:r w:rsidR="00DC1299" w:rsidRPr="00DC1299">
        <w:rPr>
          <w:rStyle w:val="fontstyle01"/>
          <w:b w:val="0"/>
          <w:lang w:val="uz-Cyrl-UZ"/>
        </w:rPr>
        <w:t xml:space="preserve">olingan </w:t>
      </w:r>
      <w:r w:rsidR="00547E8E" w:rsidRPr="00DC1299">
        <w:rPr>
          <w:rStyle w:val="fontstyle01"/>
          <w:b w:val="0"/>
          <w:lang w:val="uz-Cyrl-UZ"/>
        </w:rPr>
        <w:t>test sinovi natijalari</w:t>
      </w:r>
      <w:r w:rsidR="00DC1299" w:rsidRPr="00DC1299">
        <w:rPr>
          <w:rStyle w:val="fontstyle01"/>
          <w:b w:val="0"/>
          <w:lang w:val="uz-Cyrl-UZ"/>
        </w:rPr>
        <w:t>ning</w:t>
      </w:r>
      <w:r w:rsidR="00547E8E" w:rsidRPr="00DC1299">
        <w:rPr>
          <w:rStyle w:val="fontstyle01"/>
          <w:b w:val="0"/>
          <w:lang w:val="uz-Cyrl-UZ"/>
        </w:rPr>
        <w:t xml:space="preserve"> klassik test nazariyasi va Rash modeli asosida</w:t>
      </w:r>
      <w:r w:rsidR="00DC1299" w:rsidRPr="00DC1299">
        <w:rPr>
          <w:rStyle w:val="fontstyle01"/>
          <w:b w:val="0"/>
          <w:lang w:val="uz-Cyrl-UZ"/>
        </w:rPr>
        <w:t>gi</w:t>
      </w:r>
      <w:r w:rsidR="00547E8E" w:rsidRPr="00DC1299">
        <w:rPr>
          <w:rStyle w:val="fontstyle01"/>
          <w:b w:val="0"/>
          <w:lang w:val="uz-Cyrl-UZ"/>
        </w:rPr>
        <w:t xml:space="preserve"> tahlil</w:t>
      </w:r>
      <w:r w:rsidR="00DC1299" w:rsidRPr="00DC1299">
        <w:rPr>
          <w:rStyle w:val="fontstyle01"/>
          <w:b w:val="0"/>
          <w:lang w:val="uz-Cyrl-UZ"/>
        </w:rPr>
        <w:t>lari</w:t>
      </w:r>
      <w:r w:rsidR="00547E8E" w:rsidRPr="00DC1299">
        <w:rPr>
          <w:rStyle w:val="fontstyle01"/>
          <w:b w:val="0"/>
          <w:lang w:val="uz-Cyrl-UZ"/>
        </w:rPr>
        <w:t xml:space="preserve"> </w:t>
      </w:r>
      <w:r w:rsidR="00DC1299" w:rsidRPr="00DC1299">
        <w:rPr>
          <w:rStyle w:val="fontstyle01"/>
          <w:b w:val="0"/>
          <w:lang w:val="uz-Cyrl-UZ"/>
        </w:rPr>
        <w:t>o‘rganildi</w:t>
      </w:r>
      <w:r w:rsidR="00547E8E" w:rsidRPr="00DC1299">
        <w:rPr>
          <w:rStyle w:val="fontstyle01"/>
          <w:b w:val="0"/>
          <w:lang w:val="uz-Cyrl-UZ"/>
        </w:rPr>
        <w:t xml:space="preserve">. </w:t>
      </w:r>
      <w:bookmarkEnd w:id="0"/>
      <w:r w:rsidR="00547E8E" w:rsidRPr="00547E8E">
        <w:rPr>
          <w:rStyle w:val="fontstyle01"/>
          <w:b w:val="0"/>
          <w:lang w:val="en-US"/>
        </w:rPr>
        <w:t xml:space="preserve">Test sinovlarining statistik tahlillari asosida ularning </w:t>
      </w:r>
      <w:proofErr w:type="gramStart"/>
      <w:r w:rsidR="00547E8E" w:rsidRPr="00547E8E">
        <w:rPr>
          <w:rStyle w:val="fontstyle01"/>
          <w:b w:val="0"/>
          <w:lang w:val="uz-Cyrl-UZ"/>
        </w:rPr>
        <w:t>o‘</w:t>
      </w:r>
      <w:proofErr w:type="gramEnd"/>
      <w:r w:rsidR="00547E8E" w:rsidRPr="00547E8E">
        <w:rPr>
          <w:rStyle w:val="fontstyle01"/>
          <w:b w:val="0"/>
          <w:lang w:val="uz-Cyrl-UZ"/>
        </w:rPr>
        <w:t>rta qiymat</w:t>
      </w:r>
      <w:r w:rsidR="00547E8E" w:rsidRPr="00547E8E">
        <w:rPr>
          <w:rStyle w:val="fontstyle01"/>
          <w:b w:val="0"/>
          <w:lang w:val="en-US"/>
        </w:rPr>
        <w:t>i</w:t>
      </w:r>
      <w:r w:rsidR="00547E8E" w:rsidRPr="00547E8E">
        <w:rPr>
          <w:rStyle w:val="fontstyle01"/>
          <w:b w:val="0"/>
          <w:lang w:val="uz-Cyrl-UZ"/>
        </w:rPr>
        <w:t>, moda va mediana</w:t>
      </w:r>
      <w:r w:rsidR="00547E8E" w:rsidRPr="00547E8E">
        <w:rPr>
          <w:rStyle w:val="fontstyle01"/>
          <w:b w:val="0"/>
          <w:lang w:val="en-US"/>
        </w:rPr>
        <w:t xml:space="preserve">si </w:t>
      </w:r>
      <w:r w:rsidR="00547E8E" w:rsidRPr="00547E8E">
        <w:rPr>
          <w:rStyle w:val="fontstyle01"/>
          <w:b w:val="0"/>
          <w:lang w:val="uz-Cyrl-UZ"/>
        </w:rPr>
        <w:t>test ballarining umumiy dispersiya</w:t>
      </w:r>
      <w:r w:rsidR="00547E8E" w:rsidRPr="00547E8E">
        <w:rPr>
          <w:rStyle w:val="fontstyle01"/>
          <w:b w:val="0"/>
          <w:lang w:val="en-US"/>
        </w:rPr>
        <w:t>si aniqlandi. Rash modeli asosida test topshiriqlarining qiyinlik darajalari</w:t>
      </w:r>
      <w:r w:rsidR="00D00821">
        <w:rPr>
          <w:rStyle w:val="fontstyle01"/>
          <w:b w:val="0"/>
          <w:lang w:val="en-US"/>
        </w:rPr>
        <w:t>ning</w:t>
      </w:r>
      <w:r w:rsidR="00547E8E" w:rsidRPr="00547E8E">
        <w:rPr>
          <w:rStyle w:val="fontstyle01"/>
          <w:b w:val="0"/>
          <w:lang w:val="en-US"/>
        </w:rPr>
        <w:t xml:space="preserve"> test topshiruvchilarning qobiliyat darajasi</w:t>
      </w:r>
      <w:r w:rsidR="00D00821">
        <w:rPr>
          <w:rStyle w:val="fontstyle01"/>
          <w:b w:val="0"/>
          <w:lang w:val="en-US"/>
        </w:rPr>
        <w:t>ga mosligi</w:t>
      </w:r>
      <w:r w:rsidR="00547E8E" w:rsidRPr="00F07AA1">
        <w:rPr>
          <w:rStyle w:val="fontstyle01"/>
          <w:b w:val="0"/>
          <w:color w:val="auto"/>
          <w:lang w:val="en-US"/>
        </w:rPr>
        <w:t xml:space="preserve">, Rayt xaritasi </w:t>
      </w:r>
      <w:proofErr w:type="gramStart"/>
      <w:r w:rsidR="00547E8E" w:rsidRPr="00F07AA1">
        <w:rPr>
          <w:rStyle w:val="fontstyle01"/>
          <w:b w:val="0"/>
          <w:color w:val="auto"/>
          <w:lang w:val="en-US"/>
        </w:rPr>
        <w:t>o‘</w:t>
      </w:r>
      <w:proofErr w:type="gramEnd"/>
      <w:r w:rsidR="00547E8E" w:rsidRPr="00F07AA1">
        <w:rPr>
          <w:rStyle w:val="fontstyle01"/>
          <w:b w:val="0"/>
          <w:color w:val="auto"/>
          <w:lang w:val="en-US"/>
        </w:rPr>
        <w:t>rganildi.</w:t>
      </w:r>
    </w:p>
    <w:p w:rsidR="00EF06BC" w:rsidRPr="00547E8E" w:rsidRDefault="00447FC9" w:rsidP="004B2672">
      <w:pPr>
        <w:ind w:firstLine="426"/>
        <w:jc w:val="both"/>
        <w:rPr>
          <w:rFonts w:ascii="Cambria" w:hAnsi="Cambria"/>
          <w:b w:val="0"/>
          <w:sz w:val="28"/>
          <w:lang w:val="uz-Cyrl-UZ"/>
        </w:rPr>
      </w:pPr>
      <w:r w:rsidRPr="00547E8E">
        <w:rPr>
          <w:rFonts w:ascii="Cambria" w:hAnsi="Cambria"/>
          <w:color w:val="22A6B8"/>
          <w:sz w:val="28"/>
          <w:lang w:val="uz-Cyrl-UZ"/>
        </w:rPr>
        <w:t>Kalit so‘zlar:</w:t>
      </w:r>
      <w:r w:rsidRPr="00547E8E">
        <w:rPr>
          <w:rFonts w:ascii="Cambria" w:hAnsi="Cambria"/>
          <w:b w:val="0"/>
          <w:color w:val="22A6B8"/>
          <w:sz w:val="28"/>
          <w:lang w:val="uz-Cyrl-UZ"/>
        </w:rPr>
        <w:t xml:space="preserve"> </w:t>
      </w:r>
      <w:r w:rsidR="00547E8E" w:rsidRPr="00547E8E">
        <w:rPr>
          <w:rStyle w:val="fontstyle01"/>
          <w:b w:val="0"/>
          <w:lang w:val="uz-Cyrl-UZ"/>
        </w:rPr>
        <w:t xml:space="preserve">Test topshiriqlari, </w:t>
      </w:r>
      <w:r w:rsidR="00547E8E" w:rsidRPr="00547E8E">
        <w:rPr>
          <w:rFonts w:ascii="Cambria" w:hAnsi="Cambria"/>
          <w:b w:val="0"/>
          <w:noProof/>
          <w:sz w:val="28"/>
          <w:lang w:val="uz-Latn-UZ"/>
        </w:rPr>
        <w:t>Moda, Mediana,</w:t>
      </w:r>
      <w:r w:rsidR="00547E8E" w:rsidRPr="00547E8E">
        <w:rPr>
          <w:rStyle w:val="fontstyle01"/>
          <w:b w:val="0"/>
          <w:lang w:val="uz-Cyrl-UZ"/>
        </w:rPr>
        <w:t xml:space="preserve"> </w:t>
      </w:r>
      <w:r w:rsidR="00547E8E" w:rsidRPr="00547E8E">
        <w:rPr>
          <w:rFonts w:ascii="Cambria" w:hAnsi="Cambria"/>
          <w:b w:val="0"/>
          <w:noProof/>
          <w:sz w:val="28"/>
          <w:lang w:val="uz-Latn-UZ"/>
        </w:rPr>
        <w:t xml:space="preserve">Standart </w:t>
      </w:r>
      <w:r w:rsidR="00547E8E" w:rsidRPr="00547E8E">
        <w:rPr>
          <w:rFonts w:ascii="Cambria" w:hAnsi="Cambria"/>
          <w:b w:val="0"/>
          <w:noProof/>
          <w:sz w:val="28"/>
          <w:lang w:val="uz-Cyrl-UZ"/>
        </w:rPr>
        <w:t>tafovut</w:t>
      </w:r>
      <w:r w:rsidR="00547E8E" w:rsidRPr="00547E8E">
        <w:rPr>
          <w:rFonts w:ascii="Cambria" w:hAnsi="Cambria"/>
          <w:b w:val="0"/>
          <w:noProof/>
          <w:sz w:val="28"/>
          <w:lang w:val="en-US"/>
        </w:rPr>
        <w:t>,</w:t>
      </w:r>
      <w:r w:rsidR="00547E8E" w:rsidRPr="00547E8E">
        <w:rPr>
          <w:rStyle w:val="fontstyle01"/>
          <w:b w:val="0"/>
          <w:lang w:val="uz-Cyrl-UZ"/>
        </w:rPr>
        <w:t xml:space="preserve"> </w:t>
      </w:r>
      <w:r w:rsidR="00547E8E" w:rsidRPr="00547E8E">
        <w:rPr>
          <w:rFonts w:ascii="Cambria" w:hAnsi="Cambria"/>
          <w:b w:val="0"/>
          <w:noProof/>
          <w:sz w:val="28"/>
          <w:lang w:val="uz-Latn-UZ"/>
        </w:rPr>
        <w:t>Dispersiya,</w:t>
      </w:r>
      <w:r w:rsidR="00547E8E" w:rsidRPr="00547E8E">
        <w:rPr>
          <w:rStyle w:val="fontstyle01"/>
          <w:b w:val="0"/>
          <w:lang w:val="uz-Cyrl-UZ"/>
        </w:rPr>
        <w:t xml:space="preserve"> Kronbax alfa koeffitsiyenti, validlik, qiyinlik darajasi, Rash modeli, Rayt xaritasi, qobiliyat darajalari.</w:t>
      </w:r>
    </w:p>
    <w:p w:rsidR="00EF06BC" w:rsidRPr="00DC1299" w:rsidRDefault="008D7B53" w:rsidP="00B50A6D">
      <w:pPr>
        <w:ind w:firstLine="0"/>
        <w:rPr>
          <w:sz w:val="28"/>
          <w:lang w:val="uz-Cyrl-UZ"/>
        </w:rPr>
      </w:pPr>
      <w:r w:rsidRPr="00DC1299">
        <w:rPr>
          <w:sz w:val="28"/>
          <w:lang w:val="uz-Cyrl-UZ"/>
        </w:rPr>
        <w:t xml:space="preserve">I. </w:t>
      </w:r>
      <w:r w:rsidR="00B50A6D" w:rsidRPr="00B50A6D">
        <w:rPr>
          <w:sz w:val="28"/>
          <w:lang w:val="uz-Cyrl-UZ"/>
        </w:rPr>
        <w:t>K</w:t>
      </w:r>
      <w:r w:rsidR="00B50A6D" w:rsidRPr="00DC1299">
        <w:rPr>
          <w:sz w:val="28"/>
          <w:lang w:val="uz-Cyrl-UZ"/>
        </w:rPr>
        <w:t>irish</w:t>
      </w:r>
    </w:p>
    <w:p w:rsidR="00B50A6D" w:rsidRPr="00B50A6D" w:rsidRDefault="00B50A6D" w:rsidP="00B50A6D">
      <w:pPr>
        <w:ind w:firstLine="0"/>
        <w:rPr>
          <w:sz w:val="28"/>
          <w:lang w:val="uz-Cyrl-UZ"/>
        </w:rPr>
      </w:pPr>
    </w:p>
    <w:p w:rsidR="006D2405" w:rsidRDefault="006D2405" w:rsidP="004B2672">
      <w:pPr>
        <w:ind w:firstLine="426"/>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547E8E" w:rsidRPr="00547E8E" w:rsidRDefault="00B16F5C" w:rsidP="004B2672">
      <w:pPr>
        <w:pStyle w:val="af7"/>
        <w:shd w:val="clear" w:color="auto" w:fill="FFFFFF"/>
        <w:spacing w:before="0" w:beforeAutospacing="0" w:after="0" w:afterAutospacing="0"/>
        <w:ind w:firstLine="426"/>
        <w:jc w:val="both"/>
        <w:rPr>
          <w:rStyle w:val="fontstyle01"/>
          <w:lang w:val="uz-Cyrl-UZ"/>
        </w:rPr>
      </w:pPr>
      <w:r w:rsidRPr="00B16F5C">
        <w:rPr>
          <w:rFonts w:ascii="Cambria" w:hAnsi="Cambria"/>
          <w:sz w:val="28"/>
          <w:szCs w:val="28"/>
          <w:lang w:val="uz-Cyrl-UZ"/>
        </w:rPr>
        <w:lastRenderedPageBreak/>
        <w:t>O</w:t>
      </w:r>
      <w:r w:rsidR="00547E8E" w:rsidRPr="00547E8E">
        <w:rPr>
          <w:rFonts w:ascii="Cambria" w:hAnsi="Cambria"/>
          <w:sz w:val="28"/>
          <w:szCs w:val="28"/>
          <w:lang w:val="uz-Cyrl-UZ"/>
        </w:rPr>
        <w:t xml:space="preserve">‘quvchilarning bilimlarini uzluksiz nazorat qilish va baholash fan sohalarining o‘zlashtirish qiyin bo‘lgan bo‘limlarini va mavzularini aniqlashda hamda ta’lim sifatini oshirishda muhim ahamiyatga ega. O‘quvchilarning bilimlarini </w:t>
      </w:r>
      <w:r w:rsidR="00547E8E" w:rsidRPr="00547E8E">
        <w:rPr>
          <w:rStyle w:val="fontstyle01"/>
          <w:lang w:val="uz-Cyrl-UZ"/>
        </w:rPr>
        <w:t xml:space="preserve">baholash uchun o‘tkaziladigan barcha pedagogik o‘lchovlar shaffof, xolis, imkon qadar obyektiv, tanlangan obyektdan va o‘lchov vositalaridan xoli bo‘lishi kerak. </w:t>
      </w:r>
    </w:p>
    <w:p w:rsidR="00547E8E" w:rsidRDefault="00547E8E" w:rsidP="004B2672">
      <w:pPr>
        <w:pStyle w:val="af7"/>
        <w:shd w:val="clear" w:color="auto" w:fill="FFFFFF"/>
        <w:spacing w:before="0" w:beforeAutospacing="0" w:after="0" w:afterAutospacing="0"/>
        <w:ind w:firstLine="426"/>
        <w:jc w:val="both"/>
        <w:rPr>
          <w:rStyle w:val="fontstyle01"/>
          <w:lang w:val="uz-Cyrl-UZ"/>
        </w:rPr>
      </w:pPr>
      <w:r w:rsidRPr="00547E8E">
        <w:rPr>
          <w:rFonts w:ascii="Cambria" w:hAnsi="Cambria"/>
          <w:sz w:val="28"/>
          <w:szCs w:val="28"/>
          <w:lang w:val="uz-Cyrl-UZ"/>
        </w:rPr>
        <w:t>O‘quvchilarning bilimlarini</w:t>
      </w:r>
      <w:r w:rsidRPr="00547E8E">
        <w:rPr>
          <w:rStyle w:val="fontstyle01"/>
          <w:lang w:val="uz-Cyrl-UZ"/>
        </w:rPr>
        <w:t xml:space="preserve"> baholashda bu kabi mezonlarga qat’iy rioya qilish pedagog o‘qituvchi</w:t>
      </w:r>
      <w:r w:rsidR="008D74EB" w:rsidRPr="008D74EB">
        <w:rPr>
          <w:rStyle w:val="fontstyle01"/>
          <w:lang w:val="uz-Cyrl-UZ"/>
        </w:rPr>
        <w:t>-</w:t>
      </w:r>
      <w:r w:rsidRPr="00547E8E">
        <w:rPr>
          <w:rStyle w:val="fontstyle01"/>
          <w:lang w:val="uz-Cyrl-UZ"/>
        </w:rPr>
        <w:t xml:space="preserve">larimizdan qat’iyatlilikni talab qiladi. Bitta test varianti bilan bir nechta guruh o‘quvchilarning bilimlari tekshirilganda bu test tarkibidagi </w:t>
      </w:r>
      <w:r w:rsidRPr="00547E8E">
        <w:rPr>
          <w:rStyle w:val="fontstyle01"/>
          <w:lang w:val="uz-Cyrl-UZ"/>
        </w:rPr>
        <w:lastRenderedPageBreak/>
        <w:t xml:space="preserve">topshiriqlar har xil qiyinlik darajasiga ega ekanligini ko‘rsatadi, ya’ni test topshiriqlarining qiyinlik darajalari sinaluvchilar bilim va qobiliyatiga bog‘liq bo‘lib qoladi. Agarda bitta guruhda ishtirok etayotgan sinaluvchilarning bilim darajasi tekshirilayotganda bir qancha test variantlaridan foydalanilsa, sinaluvchilarning bilim va qobiliyatlari test topshiriqlarining qiyinlik darajasiga bog‘liq bo‘lib qoladi. Bundan tashqari sinaluvchilarning bilim va ko‘nikmalarini aniqlash uchun o‘tkaziladigan pedagogik o‘lchashlar obyektivligiga erishish uchun bir o‘lchovli shkalalardan foydalanish talab etiladi [1-3]. </w:t>
      </w:r>
    </w:p>
    <w:p w:rsidR="008D7B53" w:rsidRDefault="008D7B53" w:rsidP="004B2672">
      <w:pPr>
        <w:pStyle w:val="af7"/>
        <w:shd w:val="clear" w:color="auto" w:fill="FFFFFF"/>
        <w:spacing w:before="0" w:beforeAutospacing="0" w:after="0" w:afterAutospacing="0"/>
        <w:ind w:firstLine="426"/>
        <w:jc w:val="both"/>
        <w:rPr>
          <w:rStyle w:val="fontstyle01"/>
          <w:lang w:val="uz-Cyrl-UZ"/>
        </w:rPr>
      </w:pPr>
    </w:p>
    <w:p w:rsidR="008D7B53" w:rsidRPr="00DC1299" w:rsidRDefault="008D7B53" w:rsidP="004B2672">
      <w:pPr>
        <w:pStyle w:val="af7"/>
        <w:shd w:val="clear" w:color="auto" w:fill="FFFFFF"/>
        <w:spacing w:before="0" w:beforeAutospacing="0" w:after="0" w:afterAutospacing="0"/>
        <w:ind w:firstLine="426"/>
        <w:jc w:val="both"/>
        <w:rPr>
          <w:rStyle w:val="fontstyle01"/>
          <w:lang w:val="uz-Cyrl-UZ"/>
        </w:rPr>
        <w:sectPr w:rsidR="008D7B53" w:rsidRPr="00DC1299" w:rsidSect="00673CE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D7B53" w:rsidRDefault="008D7B53" w:rsidP="008D7B53">
      <w:pPr>
        <w:spacing w:line="240" w:lineRule="auto"/>
        <w:ind w:firstLine="426"/>
        <w:rPr>
          <w:lang w:val="en-US"/>
        </w:rPr>
      </w:pPr>
      <w:r w:rsidRPr="008D7B53">
        <w:rPr>
          <w:lang w:val="en-US"/>
        </w:rPr>
        <w:lastRenderedPageBreak/>
        <w:t>II. Test sinovlari natijalarining klassik test nazariyasi boʻyicha tahlili</w:t>
      </w:r>
    </w:p>
    <w:p w:rsidR="008D7B53" w:rsidRDefault="008D7B53" w:rsidP="004B2672">
      <w:pPr>
        <w:spacing w:line="240" w:lineRule="auto"/>
        <w:ind w:firstLine="426"/>
        <w:jc w:val="both"/>
        <w:rPr>
          <w:lang w:val="en-US"/>
        </w:rPr>
      </w:pPr>
    </w:p>
    <w:p w:rsidR="008D7B53" w:rsidRPr="008D7B53" w:rsidRDefault="008D7B53" w:rsidP="004B2672">
      <w:pPr>
        <w:spacing w:line="240" w:lineRule="auto"/>
        <w:ind w:firstLine="426"/>
        <w:jc w:val="both"/>
        <w:rPr>
          <w:rStyle w:val="fontstyle01"/>
          <w:b w:val="0"/>
          <w:lang w:val="en-US"/>
        </w:rPr>
        <w:sectPr w:rsidR="008D7B53" w:rsidRPr="008D7B53" w:rsidSect="008D7B5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47E8E" w:rsidRPr="00547E8E" w:rsidRDefault="00547E8E" w:rsidP="004B2672">
      <w:pPr>
        <w:spacing w:line="240" w:lineRule="auto"/>
        <w:ind w:firstLine="426"/>
        <w:jc w:val="both"/>
        <w:rPr>
          <w:rStyle w:val="fontstyle01"/>
          <w:b w:val="0"/>
          <w:lang w:val="en-US"/>
        </w:rPr>
      </w:pPr>
      <w:r w:rsidRPr="00547E8E">
        <w:rPr>
          <w:rStyle w:val="fontstyle01"/>
          <w:b w:val="0"/>
          <w:lang w:val="uz-Cyrl-UZ"/>
        </w:rPr>
        <w:lastRenderedPageBreak/>
        <w:t xml:space="preserve">Test sinovlari natijalarini tahlil qilishning bir qancha usullari mavjud bo‘lib, ulardan biri klassik test nazariyasi hisoblanadi. Klassik test nazariyasi asosida aniqlangan statistik kattaliklar orqali test topshiriqlariga qo‘yilgan asosiy talab va ko‘rsatkichlar aniqlanadi. Ushbu koʻrsatkichlar – test topshirig‘ining qiyinlik darajasi, test ballarining dispersiyasi (test topshirigʻining boshqa test topshiriqlari bilan farqlanishi, o‘zgaruvchanligi), shuningdek, umumiy ballar yig‘indisi bilan korellyatsiyasidan iborat bo‘ladi. Test topshiriqlarining qiyinlik darajasini aniqlash usullaridan biri test topshirigʻini empirik sinovdan o‘tkazish va to‘g‘ri javoblar ulushini aniqlashdan iboratdir. </w:t>
      </w:r>
      <w:r w:rsidRPr="00547E8E">
        <w:rPr>
          <w:rStyle w:val="fontstyle01"/>
          <w:b w:val="0"/>
          <w:lang w:val="en-US"/>
        </w:rPr>
        <w:t>Test ballari (yoki</w:t>
      </w:r>
      <w:r w:rsidRPr="00547E8E">
        <w:rPr>
          <w:rFonts w:ascii="Cambria" w:hAnsi="Cambria"/>
          <w:b w:val="0"/>
          <w:color w:val="000000"/>
          <w:sz w:val="28"/>
          <w:lang w:val="en-US"/>
        </w:rPr>
        <w:t xml:space="preserve"> </w:t>
      </w:r>
      <w:proofErr w:type="gramStart"/>
      <w:r w:rsidRPr="00547E8E">
        <w:rPr>
          <w:rStyle w:val="fontstyle01"/>
          <w:b w:val="0"/>
          <w:lang w:val="en-US"/>
        </w:rPr>
        <w:t>to‘</w:t>
      </w:r>
      <w:proofErr w:type="gramEnd"/>
      <w:r w:rsidRPr="00547E8E">
        <w:rPr>
          <w:rStyle w:val="fontstyle01"/>
          <w:b w:val="0"/>
          <w:lang w:val="en-US"/>
        </w:rPr>
        <w:t xml:space="preserve">g‘ri javoblar)ning dispersiyasi test topshiruvchilarning tayyorgarlik darajasini aniqlashga, biladiganlarni bilmaydiganlardan ajratishga imkon beradi. </w:t>
      </w:r>
    </w:p>
    <w:p w:rsidR="00547E8E" w:rsidRPr="00547E8E" w:rsidRDefault="00547E8E" w:rsidP="004B2672">
      <w:pPr>
        <w:spacing w:line="240" w:lineRule="auto"/>
        <w:ind w:firstLine="426"/>
        <w:jc w:val="both"/>
        <w:rPr>
          <w:rStyle w:val="fontstyle01"/>
          <w:b w:val="0"/>
          <w:lang w:val="en-US"/>
        </w:rPr>
      </w:pPr>
      <w:r w:rsidRPr="00547E8E">
        <w:rPr>
          <w:rStyle w:val="fontstyle01"/>
          <w:b w:val="0"/>
          <w:lang w:val="en-US"/>
        </w:rPr>
        <w:t xml:space="preserve">Pedagogik </w:t>
      </w:r>
      <w:proofErr w:type="gramStart"/>
      <w:r w:rsidRPr="00547E8E">
        <w:rPr>
          <w:rStyle w:val="fontstyle01"/>
          <w:b w:val="0"/>
          <w:lang w:val="en-US"/>
        </w:rPr>
        <w:t>o‘</w:t>
      </w:r>
      <w:proofErr w:type="gramEnd"/>
      <w:r w:rsidRPr="00547E8E">
        <w:rPr>
          <w:rStyle w:val="fontstyle01"/>
          <w:b w:val="0"/>
          <w:lang w:val="en-US"/>
        </w:rPr>
        <w:t>lchovlarda klassik test nazariyasining asosiy statistik</w:t>
      </w:r>
      <w:r w:rsidRPr="00547E8E">
        <w:rPr>
          <w:rFonts w:ascii="Cambria" w:hAnsi="Cambria"/>
          <w:b w:val="0"/>
          <w:color w:val="000000"/>
          <w:sz w:val="28"/>
          <w:lang w:val="en-US"/>
        </w:rPr>
        <w:t xml:space="preserve"> </w:t>
      </w:r>
      <w:r w:rsidRPr="00547E8E">
        <w:rPr>
          <w:rStyle w:val="fontstyle01"/>
          <w:b w:val="0"/>
          <w:lang w:val="en-US"/>
        </w:rPr>
        <w:t>kattaliklari qatoriga o‘rta qiymat, gistogrammani qurish, moda va mediana kabi ko‘rsatkichlarni hisoblash hamda test ballarining umumiy dispersiyasi</w:t>
      </w:r>
      <w:r w:rsidRPr="00547E8E">
        <w:rPr>
          <w:rFonts w:ascii="Cambria" w:hAnsi="Cambria"/>
          <w:b w:val="0"/>
          <w:color w:val="000000"/>
          <w:sz w:val="28"/>
          <w:lang w:val="en-US"/>
        </w:rPr>
        <w:t xml:space="preserve"> </w:t>
      </w:r>
      <w:r w:rsidRPr="00547E8E">
        <w:rPr>
          <w:rStyle w:val="fontstyle01"/>
          <w:b w:val="0"/>
          <w:lang w:val="en-US"/>
        </w:rPr>
        <w:t>(standart tafovut) ko‘rsatkichlari ham kiradi [</w:t>
      </w:r>
      <w:r w:rsidRPr="00547E8E">
        <w:rPr>
          <w:rStyle w:val="fontstyle01"/>
          <w:b w:val="0"/>
          <w:lang w:val="uz-Cyrl-UZ"/>
        </w:rPr>
        <w:t>4</w:t>
      </w:r>
      <w:r w:rsidRPr="00547E8E">
        <w:rPr>
          <w:rStyle w:val="fontstyle01"/>
          <w:b w:val="0"/>
          <w:lang w:val="en-US"/>
        </w:rPr>
        <w:t>-</w:t>
      </w:r>
      <w:r w:rsidRPr="00547E8E">
        <w:rPr>
          <w:rStyle w:val="fontstyle01"/>
          <w:b w:val="0"/>
          <w:lang w:val="uz-Cyrl-UZ"/>
        </w:rPr>
        <w:t>8</w:t>
      </w:r>
      <w:r w:rsidRPr="00547E8E">
        <w:rPr>
          <w:rStyle w:val="fontstyle01"/>
          <w:b w:val="0"/>
          <w:lang w:val="en-US"/>
        </w:rPr>
        <w:t xml:space="preserve">]. </w:t>
      </w:r>
    </w:p>
    <w:p w:rsidR="00547E8E" w:rsidRPr="00547E8E" w:rsidRDefault="00547E8E" w:rsidP="00B16F5C">
      <w:pPr>
        <w:spacing w:line="240" w:lineRule="auto"/>
        <w:ind w:firstLine="426"/>
        <w:jc w:val="both"/>
        <w:rPr>
          <w:rStyle w:val="fontstyle01"/>
          <w:b w:val="0"/>
          <w:lang w:val="en-US"/>
        </w:rPr>
      </w:pPr>
      <w:r w:rsidRPr="00547E8E">
        <w:rPr>
          <w:rStyle w:val="fontstyle01"/>
          <w:b w:val="0"/>
          <w:lang w:val="en-US"/>
        </w:rPr>
        <w:t xml:space="preserve">Test ballari (yoki </w:t>
      </w:r>
      <w:proofErr w:type="gramStart"/>
      <w:r w:rsidRPr="00547E8E">
        <w:rPr>
          <w:rStyle w:val="fontstyle01"/>
          <w:b w:val="0"/>
          <w:lang w:val="en-US"/>
        </w:rPr>
        <w:t>to‘</w:t>
      </w:r>
      <w:proofErr w:type="gramEnd"/>
      <w:r w:rsidRPr="00547E8E">
        <w:rPr>
          <w:rStyle w:val="fontstyle01"/>
          <w:b w:val="0"/>
          <w:lang w:val="en-US"/>
        </w:rPr>
        <w:t>g‘ri</w:t>
      </w:r>
      <w:r w:rsidRPr="00547E8E">
        <w:rPr>
          <w:rFonts w:ascii="Cambria" w:hAnsi="Cambria"/>
          <w:b w:val="0"/>
          <w:color w:val="000000"/>
          <w:sz w:val="28"/>
          <w:lang w:val="en-US"/>
        </w:rPr>
        <w:t xml:space="preserve"> </w:t>
      </w:r>
      <w:r w:rsidRPr="00547E8E">
        <w:rPr>
          <w:rStyle w:val="fontstyle01"/>
          <w:b w:val="0"/>
          <w:lang w:val="en-US"/>
        </w:rPr>
        <w:t>javoblar)ning o‘rta arifmetik qiymati va bir qancha statistik tahlil orqali aniqlangan kattaliklari fanlar, ta’lim muassasalari va boshqa</w:t>
      </w:r>
      <w:r w:rsidRPr="00547E8E">
        <w:rPr>
          <w:rFonts w:ascii="Cambria" w:hAnsi="Cambria"/>
          <w:b w:val="0"/>
          <w:color w:val="000000"/>
          <w:sz w:val="28"/>
          <w:lang w:val="en-US"/>
        </w:rPr>
        <w:t xml:space="preserve"> </w:t>
      </w:r>
      <w:r w:rsidRPr="00547E8E">
        <w:rPr>
          <w:rStyle w:val="fontstyle01"/>
          <w:b w:val="0"/>
          <w:lang w:val="en-US"/>
        </w:rPr>
        <w:t xml:space="preserve">muhim belgilar kesimida ham o‘rganiladi. Bu </w:t>
      </w:r>
      <w:proofErr w:type="gramStart"/>
      <w:r w:rsidRPr="00547E8E">
        <w:rPr>
          <w:rStyle w:val="fontstyle01"/>
          <w:b w:val="0"/>
          <w:lang w:val="en-US"/>
        </w:rPr>
        <w:t>ko‘</w:t>
      </w:r>
      <w:proofErr w:type="gramEnd"/>
      <w:r w:rsidRPr="00547E8E">
        <w:rPr>
          <w:rStyle w:val="fontstyle01"/>
          <w:b w:val="0"/>
          <w:lang w:val="en-US"/>
        </w:rPr>
        <w:t xml:space="preserve">rsatkichlar test ballari o‘rtasidagi tafovutni umumlashtiradi, ularning </w:t>
      </w:r>
      <w:r w:rsidRPr="00547E8E">
        <w:rPr>
          <w:rStyle w:val="fontstyle01"/>
          <w:b w:val="0"/>
          <w:lang w:val="en-US"/>
        </w:rPr>
        <w:lastRenderedPageBreak/>
        <w:t>o‘ziga xos bo‘lgan qonuniyatni ochib beradi. Test sinovi natijalari asosida</w:t>
      </w:r>
      <w:r w:rsidRPr="00547E8E">
        <w:rPr>
          <w:rFonts w:ascii="Cambria" w:hAnsi="Cambria"/>
          <w:b w:val="0"/>
          <w:color w:val="000000"/>
          <w:sz w:val="28"/>
          <w:lang w:val="en-US"/>
        </w:rPr>
        <w:t xml:space="preserve"> </w:t>
      </w:r>
      <w:r w:rsidRPr="00547E8E">
        <w:rPr>
          <w:rStyle w:val="fontstyle01"/>
          <w:b w:val="0"/>
          <w:lang w:val="en-US"/>
        </w:rPr>
        <w:t>aniqlangan test ballari taqsimotining</w:t>
      </w:r>
      <w:r w:rsidRPr="00547E8E">
        <w:rPr>
          <w:rFonts w:ascii="Cambria" w:hAnsi="Cambria"/>
          <w:b w:val="0"/>
          <w:color w:val="000000"/>
          <w:sz w:val="28"/>
          <w:lang w:val="en-US"/>
        </w:rPr>
        <w:t xml:space="preserve"> </w:t>
      </w:r>
      <w:r w:rsidRPr="00547E8E">
        <w:rPr>
          <w:rStyle w:val="fontstyle01"/>
          <w:b w:val="0"/>
          <w:lang w:val="en-US"/>
        </w:rPr>
        <w:t>gistogrammasi quriladi va u normal taqsimotga yaqin yoki uzoqligi baholanadi. Gistogrammaning normal taqsimotga yaqinligi test sifatining yaxshiligini va test sinovlarining obyektiv</w:t>
      </w:r>
      <w:r w:rsidRPr="00547E8E">
        <w:rPr>
          <w:rFonts w:ascii="Cambria" w:hAnsi="Cambria"/>
          <w:b w:val="0"/>
          <w:color w:val="000000"/>
          <w:sz w:val="28"/>
          <w:lang w:val="en-US"/>
        </w:rPr>
        <w:t xml:space="preserve"> </w:t>
      </w:r>
      <w:proofErr w:type="gramStart"/>
      <w:r w:rsidRPr="00547E8E">
        <w:rPr>
          <w:rStyle w:val="fontstyle01"/>
          <w:b w:val="0"/>
          <w:lang w:val="en-US"/>
        </w:rPr>
        <w:t>o‘</w:t>
      </w:r>
      <w:proofErr w:type="gramEnd"/>
      <w:r w:rsidRPr="00547E8E">
        <w:rPr>
          <w:rStyle w:val="fontstyle01"/>
          <w:b w:val="0"/>
          <w:lang w:val="en-US"/>
        </w:rPr>
        <w:t xml:space="preserve">tkazilganligini bildiradi. Test ballarining eng </w:t>
      </w:r>
      <w:proofErr w:type="gramStart"/>
      <w:r w:rsidRPr="00547E8E">
        <w:rPr>
          <w:rStyle w:val="fontstyle01"/>
          <w:b w:val="0"/>
          <w:lang w:val="en-US"/>
        </w:rPr>
        <w:t>ko‘</w:t>
      </w:r>
      <w:proofErr w:type="gramEnd"/>
      <w:r w:rsidRPr="00547E8E">
        <w:rPr>
          <w:rStyle w:val="fontstyle01"/>
          <w:b w:val="0"/>
          <w:lang w:val="en-US"/>
        </w:rPr>
        <w:t xml:space="preserve">p takrorlanadigan qiymati statistik tahlilda moda, o‘sish tartibida joylashtirilgan test ballari qatorining o‘rtasida joylashgan qiymati esa mediana deyiladi. Oʻrta arifmetik qiymat, moda va mediana qiymatlari </w:t>
      </w:r>
      <w:proofErr w:type="gramStart"/>
      <w:r w:rsidRPr="00547E8E">
        <w:rPr>
          <w:rStyle w:val="fontstyle01"/>
          <w:b w:val="0"/>
          <w:lang w:val="en-US"/>
        </w:rPr>
        <w:t>o‘</w:t>
      </w:r>
      <w:proofErr w:type="gramEnd"/>
      <w:r w:rsidRPr="00547E8E">
        <w:rPr>
          <w:rStyle w:val="fontstyle01"/>
          <w:b w:val="0"/>
          <w:lang w:val="en-US"/>
        </w:rPr>
        <w:t xml:space="preserve">zaro teng bo‘lganda test ballari taqsimoti simmetrik bo‘ladi. Ushbu statistik </w:t>
      </w:r>
      <w:proofErr w:type="gramStart"/>
      <w:r w:rsidRPr="00547E8E">
        <w:rPr>
          <w:rStyle w:val="fontstyle01"/>
          <w:b w:val="0"/>
          <w:lang w:val="en-US"/>
        </w:rPr>
        <w:t>ko‘</w:t>
      </w:r>
      <w:proofErr w:type="gramEnd"/>
      <w:r w:rsidRPr="00547E8E">
        <w:rPr>
          <w:rStyle w:val="fontstyle01"/>
          <w:b w:val="0"/>
          <w:lang w:val="en-US"/>
        </w:rPr>
        <w:t>rsatkichlar bir-biridan qanchalik ko‘p farq qilsa, ballar taqsimoti normal taqsimotdan shuncha uzoqda boʻladi [</w:t>
      </w:r>
      <w:r w:rsidRPr="00547E8E">
        <w:rPr>
          <w:rStyle w:val="fontstyle01"/>
          <w:b w:val="0"/>
          <w:lang w:val="uz-Cyrl-UZ"/>
        </w:rPr>
        <w:t>9</w:t>
      </w:r>
      <w:r w:rsidRPr="00547E8E">
        <w:rPr>
          <w:rStyle w:val="fontstyle01"/>
          <w:b w:val="0"/>
          <w:lang w:val="en-US"/>
        </w:rPr>
        <w:t xml:space="preserve">]. </w:t>
      </w:r>
    </w:p>
    <w:p w:rsidR="00547E8E" w:rsidRPr="00547E8E" w:rsidRDefault="00547E8E" w:rsidP="004B2672">
      <w:pPr>
        <w:spacing w:line="240" w:lineRule="auto"/>
        <w:ind w:firstLine="426"/>
        <w:jc w:val="both"/>
        <w:rPr>
          <w:rStyle w:val="fontstyle01"/>
          <w:b w:val="0"/>
          <w:lang w:val="en-US"/>
        </w:rPr>
      </w:pPr>
      <w:r w:rsidRPr="00547E8E">
        <w:rPr>
          <w:rStyle w:val="fontstyle01"/>
          <w:b w:val="0"/>
          <w:lang w:val="en-US"/>
        </w:rPr>
        <w:t>Ushbu maqolada fizika fanidan umumiy o‘rta taʼlim maktablarining 11-sinf bitiruvchi o‘quvchilaridan ilmiy tadqiqot uchun olingan test</w:t>
      </w:r>
      <w:r w:rsidRPr="00547E8E">
        <w:rPr>
          <w:rFonts w:ascii="Cambria" w:hAnsi="Cambria"/>
          <w:b w:val="0"/>
          <w:color w:val="000000"/>
          <w:sz w:val="28"/>
          <w:lang w:val="en-US"/>
        </w:rPr>
        <w:br/>
      </w:r>
      <w:r w:rsidRPr="00547E8E">
        <w:rPr>
          <w:rStyle w:val="fontstyle01"/>
          <w:b w:val="0"/>
          <w:lang w:val="en-US"/>
        </w:rPr>
        <w:t xml:space="preserve">sinovi natijalarining klassik test nazariyasi va Rash modeli asosidagi tahlillari keltirilgan. </w:t>
      </w:r>
    </w:p>
    <w:p w:rsidR="00914869" w:rsidRPr="00547E8E" w:rsidRDefault="00547E8E" w:rsidP="004B2672">
      <w:pPr>
        <w:ind w:firstLine="426"/>
        <w:jc w:val="both"/>
        <w:rPr>
          <w:rFonts w:ascii="Cambria" w:hAnsi="Cambria"/>
          <w:b w:val="0"/>
          <w:sz w:val="28"/>
          <w:lang w:val="en-US"/>
        </w:rPr>
      </w:pPr>
      <w:r w:rsidRPr="00547E8E">
        <w:rPr>
          <w:rStyle w:val="fontstyle01"/>
          <w:b w:val="0"/>
          <w:lang w:val="en-US"/>
        </w:rPr>
        <w:t xml:space="preserve">Fizika fanidan oʻtkazilgan test sinovlarida </w:t>
      </w:r>
      <w:r w:rsidR="003F48A6">
        <w:rPr>
          <w:rStyle w:val="fontstyle01"/>
          <w:b w:val="0"/>
          <w:lang w:val="en-US"/>
        </w:rPr>
        <w:t xml:space="preserve">foydalanilgan </w:t>
      </w:r>
      <w:r w:rsidRPr="00547E8E">
        <w:rPr>
          <w:rStyle w:val="fontstyle01"/>
          <w:b w:val="0"/>
          <w:lang w:val="en-US"/>
        </w:rPr>
        <w:t>test variant</w:t>
      </w:r>
      <w:r w:rsidR="00A542EC">
        <w:rPr>
          <w:rStyle w:val="fontstyle01"/>
          <w:b w:val="0"/>
          <w:lang w:val="en-US"/>
        </w:rPr>
        <w:t>i</w:t>
      </w:r>
      <w:r w:rsidRPr="00547E8E">
        <w:rPr>
          <w:rStyle w:val="fontstyle01"/>
          <w:b w:val="0"/>
          <w:lang w:val="en-US"/>
        </w:rPr>
        <w:t xml:space="preserve"> 48 ta (38 ta yopiq va 10 ta ochiq test topshiriqlari) test topshiriqlaridan iborat </w:t>
      </w:r>
      <w:proofErr w:type="gramStart"/>
      <w:r w:rsidRPr="00547E8E">
        <w:rPr>
          <w:rStyle w:val="fontstyle01"/>
          <w:b w:val="0"/>
          <w:lang w:val="en-US"/>
        </w:rPr>
        <w:t>bo‘</w:t>
      </w:r>
      <w:proofErr w:type="gramEnd"/>
      <w:r w:rsidRPr="00547E8E">
        <w:rPr>
          <w:rStyle w:val="fontstyle01"/>
          <w:b w:val="0"/>
          <w:lang w:val="en-US"/>
        </w:rPr>
        <w:t>lib, ajratilgan vaqt javoblar varaqasini bo‘yash bilan birgalikda</w:t>
      </w:r>
      <w:r w:rsidRPr="00547E8E">
        <w:rPr>
          <w:rFonts w:ascii="Cambria" w:hAnsi="Cambria"/>
          <w:b w:val="0"/>
          <w:color w:val="000000"/>
          <w:sz w:val="28"/>
          <w:lang w:val="en-US"/>
        </w:rPr>
        <w:t xml:space="preserve"> </w:t>
      </w:r>
      <w:r w:rsidRPr="00547E8E">
        <w:rPr>
          <w:rStyle w:val="fontstyle01"/>
          <w:b w:val="0"/>
          <w:lang w:val="en-US"/>
        </w:rPr>
        <w:t>120 daqiqani tashkil etdi.  Test sinovida</w:t>
      </w:r>
      <w:r w:rsidRPr="00547E8E">
        <w:rPr>
          <w:rFonts w:ascii="Cambria" w:hAnsi="Cambria"/>
          <w:b w:val="0"/>
          <w:color w:val="000000"/>
          <w:sz w:val="28"/>
          <w:lang w:val="en-US"/>
        </w:rPr>
        <w:t xml:space="preserve"> </w:t>
      </w:r>
      <w:r w:rsidRPr="00547E8E">
        <w:rPr>
          <w:rStyle w:val="fontstyle01"/>
          <w:b w:val="0"/>
          <w:lang w:val="en-US"/>
        </w:rPr>
        <w:t xml:space="preserve">Respublikamiz miqyosida jami 415 nafar 11- sinf bitiruvchi </w:t>
      </w:r>
      <w:proofErr w:type="gramStart"/>
      <w:r w:rsidRPr="00547E8E">
        <w:rPr>
          <w:rStyle w:val="fontstyle01"/>
          <w:b w:val="0"/>
          <w:lang w:val="en-US"/>
        </w:rPr>
        <w:t>o‘</w:t>
      </w:r>
      <w:proofErr w:type="gramEnd"/>
      <w:r w:rsidRPr="00547E8E">
        <w:rPr>
          <w:rStyle w:val="fontstyle01"/>
          <w:b w:val="0"/>
          <w:lang w:val="en-US"/>
        </w:rPr>
        <w:t>quvchilari ishtirok etdi.</w:t>
      </w:r>
      <w:r w:rsidRPr="00547E8E">
        <w:rPr>
          <w:lang w:val="en-US"/>
        </w:rPr>
        <w:t xml:space="preserve"> </w:t>
      </w:r>
      <w:r w:rsidRPr="00547E8E">
        <w:rPr>
          <w:rStyle w:val="fontstyle01"/>
          <w:b w:val="0"/>
          <w:lang w:val="en-US"/>
        </w:rPr>
        <w:t xml:space="preserve">Sinaluvchilarning mazkur test topshiriqlarini yechishda </w:t>
      </w:r>
      <w:proofErr w:type="gramStart"/>
      <w:r w:rsidRPr="00547E8E">
        <w:rPr>
          <w:rStyle w:val="fontstyle01"/>
          <w:b w:val="0"/>
          <w:lang w:val="en-US"/>
        </w:rPr>
        <w:t>to‘</w:t>
      </w:r>
      <w:proofErr w:type="gramEnd"/>
      <w:r w:rsidRPr="00547E8E">
        <w:rPr>
          <w:rStyle w:val="fontstyle01"/>
          <w:b w:val="0"/>
          <w:lang w:val="en-US"/>
        </w:rPr>
        <w:t xml:space="preserve">plangan ballarning </w:t>
      </w:r>
      <w:r w:rsidRPr="00547E8E">
        <w:rPr>
          <w:rFonts w:ascii="Cambria" w:hAnsi="Cambria"/>
          <w:b w:val="0"/>
          <w:sz w:val="28"/>
          <w:lang w:val="uz-Cyrl-UZ"/>
        </w:rPr>
        <w:t>o‘rta qiymati</w:t>
      </w:r>
      <w:r>
        <w:rPr>
          <w:rFonts w:ascii="Cambria" w:hAnsi="Cambria"/>
          <w:b w:val="0"/>
          <w:sz w:val="28"/>
          <w:lang w:val="en-US"/>
        </w:rPr>
        <w:t>:</w:t>
      </w:r>
    </w:p>
    <w:p w:rsidR="00547E8E" w:rsidRDefault="00547E8E" w:rsidP="004B2672">
      <w:pPr>
        <w:ind w:firstLine="426"/>
        <w:jc w:val="both"/>
        <w:rPr>
          <w:rFonts w:ascii="Cambria" w:hAnsi="Cambria"/>
          <w:b w:val="0"/>
          <w:sz w:val="28"/>
          <w:lang w:val="uz-Cyrl-UZ"/>
        </w:rPr>
      </w:pPr>
    </w:p>
    <w:p w:rsidR="00547E8E" w:rsidRDefault="00547E8E" w:rsidP="004B2672">
      <w:pPr>
        <w:spacing w:line="240" w:lineRule="auto"/>
        <w:ind w:firstLine="426"/>
        <w:jc w:val="both"/>
        <w:rPr>
          <w:rStyle w:val="fontstyle01"/>
          <w:rFonts w:ascii="Cambria Math" w:hAnsi="Cambria Math"/>
          <w:lang w:val="en-US"/>
        </w:rPr>
        <w:sectPr w:rsidR="00547E8E" w:rsidSect="00673CE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47E8E" w:rsidRPr="00221B48" w:rsidRDefault="00DC1299" w:rsidP="004B2672">
      <w:pPr>
        <w:spacing w:line="240" w:lineRule="auto"/>
        <w:ind w:firstLine="426"/>
        <w:jc w:val="both"/>
        <w:rPr>
          <w:rStyle w:val="fontstyle01"/>
          <w:b w:val="0"/>
          <w:lang w:val="en-US"/>
        </w:rPr>
      </w:pPr>
      <m:oMathPara>
        <m:oMathParaPr>
          <m:jc m:val="right"/>
        </m:oMathParaPr>
        <m:oMath>
          <m:acc>
            <m:accPr>
              <m:chr m:val="̅"/>
              <m:ctrlPr>
                <w:rPr>
                  <w:rFonts w:ascii="Cambria Math" w:hAnsi="Cambria Math"/>
                  <w:i/>
                  <w:color w:val="000000"/>
                  <w:sz w:val="28"/>
                </w:rPr>
              </m:ctrlPr>
            </m:accPr>
            <m:e>
              <m:r>
                <m:rPr>
                  <m:sty m:val="bi"/>
                </m:rPr>
                <w:rPr>
                  <w:rStyle w:val="fontstyle01"/>
                  <w:rFonts w:ascii="Cambria Math" w:hAnsi="Cambria Math"/>
                  <w:lang w:val="en-US"/>
                </w:rPr>
                <m:t>X</m:t>
              </m:r>
            </m:e>
          </m:acc>
          <m:r>
            <m:rPr>
              <m:sty m:val="bi"/>
            </m:rPr>
            <w:rPr>
              <w:rStyle w:val="fontstyle01"/>
              <w:rFonts w:ascii="Cambria Math" w:hAnsi="Cambria Math"/>
              <w:lang w:val="en-US"/>
            </w:rPr>
            <m:t>=</m:t>
          </m:r>
          <m:f>
            <m:fPr>
              <m:ctrlPr>
                <w:rPr>
                  <w:rFonts w:ascii="Cambria Math" w:hAnsi="Cambria Math"/>
                  <w:i/>
                  <w:color w:val="000000"/>
                  <w:sz w:val="28"/>
                </w:rPr>
              </m:ctrlPr>
            </m:fPr>
            <m:num>
              <m:r>
                <m:rPr>
                  <m:sty m:val="bi"/>
                </m:rPr>
                <w:rPr>
                  <w:rStyle w:val="fontstyle01"/>
                  <w:rFonts w:ascii="Cambria Math" w:hAnsi="Cambria Math"/>
                  <w:lang w:val="en-US"/>
                </w:rPr>
                <m:t>1</m:t>
              </m:r>
            </m:num>
            <m:den>
              <m:r>
                <m:rPr>
                  <m:sty m:val="bi"/>
                </m:rPr>
                <w:rPr>
                  <w:rStyle w:val="fontstyle01"/>
                  <w:rFonts w:ascii="Cambria Math" w:hAnsi="Cambria Math"/>
                  <w:lang w:val="en-US"/>
                </w:rPr>
                <m:t>N</m:t>
              </m:r>
            </m:den>
          </m:f>
          <m:nary>
            <m:naryPr>
              <m:chr m:val="∑"/>
              <m:limLoc m:val="undOvr"/>
              <m:ctrlPr>
                <w:rPr>
                  <w:rFonts w:ascii="Cambria Math" w:hAnsi="Cambria Math"/>
                  <w:i/>
                  <w:color w:val="000000"/>
                  <w:sz w:val="28"/>
                </w:rPr>
              </m:ctrlPr>
            </m:naryPr>
            <m:sub>
              <m:r>
                <m:rPr>
                  <m:sty m:val="bi"/>
                </m:rPr>
                <w:rPr>
                  <w:rStyle w:val="fontstyle01"/>
                  <w:rFonts w:ascii="Cambria Math" w:hAnsi="Cambria Math"/>
                  <w:lang w:val="en-US"/>
                </w:rPr>
                <m:t>i=1</m:t>
              </m:r>
            </m:sub>
            <m:sup>
              <m:r>
                <m:rPr>
                  <m:sty m:val="bi"/>
                </m:rPr>
                <w:rPr>
                  <w:rStyle w:val="fontstyle01"/>
                  <w:rFonts w:ascii="Cambria Math" w:hAnsi="Cambria Math"/>
                  <w:lang w:val="en-US"/>
                </w:rPr>
                <m:t>N</m:t>
              </m:r>
            </m:sup>
            <m:e>
              <m:sSub>
                <m:sSubPr>
                  <m:ctrlPr>
                    <w:rPr>
                      <w:rFonts w:ascii="Cambria Math" w:hAnsi="Cambria Math"/>
                      <w:i/>
                      <w:color w:val="000000"/>
                      <w:sz w:val="28"/>
                    </w:rPr>
                  </m:ctrlPr>
                </m:sSubPr>
                <m:e>
                  <m:r>
                    <m:rPr>
                      <m:sty m:val="bi"/>
                    </m:rPr>
                    <w:rPr>
                      <w:rStyle w:val="fontstyle01"/>
                      <w:rFonts w:ascii="Cambria Math" w:hAnsi="Cambria Math"/>
                      <w:lang w:val="en-US"/>
                    </w:rPr>
                    <m:t>X</m:t>
                  </m:r>
                </m:e>
                <m:sub>
                  <m:r>
                    <m:rPr>
                      <m:sty m:val="bi"/>
                    </m:rPr>
                    <w:rPr>
                      <w:rStyle w:val="fontstyle01"/>
                      <w:rFonts w:ascii="Cambria Math" w:hAnsi="Cambria Math"/>
                      <w:lang w:val="en-US"/>
                    </w:rPr>
                    <m:t>i</m:t>
                  </m:r>
                </m:sub>
              </m:sSub>
            </m:e>
          </m:nary>
          <m:r>
            <m:rPr>
              <m:sty m:val="bi"/>
            </m:rPr>
            <w:rPr>
              <w:rStyle w:val="fontstyle01"/>
              <w:rFonts w:ascii="Cambria Math" w:hAnsi="Cambria Math"/>
              <w:lang w:val="en-US"/>
            </w:rPr>
            <m:t xml:space="preserve">                                                               (1)</m:t>
          </m:r>
        </m:oMath>
      </m:oMathPara>
    </w:p>
    <w:p w:rsidR="00547E8E" w:rsidRPr="00547E8E" w:rsidRDefault="00547E8E" w:rsidP="004B2672">
      <w:pPr>
        <w:ind w:firstLine="426"/>
        <w:jc w:val="both"/>
        <w:rPr>
          <w:b w:val="0"/>
          <w:sz w:val="28"/>
          <w:lang w:val="uz-Cyrl-UZ"/>
        </w:rPr>
        <w:sectPr w:rsidR="00547E8E" w:rsidRPr="00547E8E" w:rsidSect="00547E8E">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47E8E" w:rsidRDefault="00547E8E" w:rsidP="004B2672">
      <w:pPr>
        <w:spacing w:line="240" w:lineRule="auto"/>
        <w:ind w:firstLine="426"/>
        <w:jc w:val="both"/>
        <w:rPr>
          <w:rStyle w:val="fontstyle01"/>
          <w:b w:val="0"/>
          <w:lang w:val="en-US"/>
        </w:rPr>
        <w:sectPr w:rsidR="00547E8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547E8E" w:rsidRPr="00547E8E" w:rsidRDefault="00547E8E" w:rsidP="00B16F5C">
      <w:pPr>
        <w:spacing w:line="240" w:lineRule="auto"/>
        <w:ind w:firstLine="0"/>
        <w:jc w:val="both"/>
        <w:rPr>
          <w:rStyle w:val="fontstyle01"/>
          <w:b w:val="0"/>
          <w:lang w:val="en-US"/>
        </w:rPr>
      </w:pPr>
      <w:r w:rsidRPr="00547E8E">
        <w:rPr>
          <w:rStyle w:val="fontstyle01"/>
          <w:b w:val="0"/>
          <w:lang w:val="en-US"/>
        </w:rPr>
        <w:lastRenderedPageBreak/>
        <w:t xml:space="preserve">ifoda orqali hisoblandi (1-jadval), bu yerda </w:t>
      </w:r>
      <w:r w:rsidRPr="00547E8E">
        <w:rPr>
          <w:rStyle w:val="fontstyle01"/>
          <w:b w:val="0"/>
          <w:i/>
          <w:lang w:val="en-US"/>
        </w:rPr>
        <w:t>N-</w:t>
      </w:r>
      <w:r w:rsidRPr="00547E8E">
        <w:rPr>
          <w:rStyle w:val="fontstyle01"/>
          <w:b w:val="0"/>
          <w:lang w:val="en-US"/>
        </w:rPr>
        <w:t xml:space="preserve"> test topshiruvchilar soni,</w:t>
      </w:r>
      <w:r>
        <w:rPr>
          <w:rStyle w:val="fontstyle01"/>
          <w:b w:val="0"/>
          <w:lang w:val="en-US"/>
        </w:rPr>
        <w:t xml:space="preserve"> </w:t>
      </w:r>
      <m:oMath>
        <m:sSub>
          <m:sSubPr>
            <m:ctrlPr>
              <w:rPr>
                <w:rFonts w:ascii="Cambria Math" w:hAnsi="Cambria Math"/>
                <w:i/>
                <w:color w:val="000000"/>
                <w:sz w:val="28"/>
              </w:rPr>
            </m:ctrlPr>
          </m:sSubPr>
          <m:e>
            <m:r>
              <m:rPr>
                <m:sty m:val="bi"/>
              </m:rPr>
              <w:rPr>
                <w:rStyle w:val="fontstyle01"/>
                <w:rFonts w:ascii="Cambria Math" w:hAnsi="Cambria Math"/>
                <w:lang w:val="en-US"/>
              </w:rPr>
              <m:t>X</m:t>
            </m:r>
          </m:e>
          <m:sub>
            <m:r>
              <m:rPr>
                <m:sty m:val="bi"/>
              </m:rPr>
              <w:rPr>
                <w:rStyle w:val="fontstyle01"/>
                <w:rFonts w:ascii="Cambria Math" w:hAnsi="Cambria Math"/>
                <w:lang w:val="en-US"/>
              </w:rPr>
              <m:t>i</m:t>
            </m:r>
          </m:sub>
        </m:sSub>
      </m:oMath>
      <w:r w:rsidRPr="00547E8E">
        <w:rPr>
          <w:rStyle w:val="fontstyle01"/>
          <w:rFonts w:eastAsiaTheme="minorEastAsia"/>
          <w:b w:val="0"/>
          <w:lang w:val="en-US"/>
        </w:rPr>
        <w:t>-sinaluvchi</w:t>
      </w:r>
      <w:r>
        <w:rPr>
          <w:rStyle w:val="fontstyle01"/>
          <w:rFonts w:eastAsiaTheme="minorEastAsia"/>
          <w:b w:val="0"/>
          <w:lang w:val="en-US"/>
        </w:rPr>
        <w:t>-</w:t>
      </w:r>
      <w:r w:rsidRPr="00547E8E">
        <w:rPr>
          <w:rStyle w:val="fontstyle01"/>
          <w:rFonts w:eastAsiaTheme="minorEastAsia"/>
          <w:b w:val="0"/>
          <w:lang w:val="en-US"/>
        </w:rPr>
        <w:t>larning t</w:t>
      </w:r>
      <w:r w:rsidR="00A542EC">
        <w:rPr>
          <w:rStyle w:val="fontstyle01"/>
          <w:rFonts w:eastAsiaTheme="minorEastAsia"/>
          <w:b w:val="0"/>
          <w:lang w:val="en-US"/>
        </w:rPr>
        <w:t>o‘</w:t>
      </w:r>
      <w:r w:rsidRPr="00547E8E">
        <w:rPr>
          <w:rStyle w:val="fontstyle01"/>
          <w:rFonts w:eastAsiaTheme="minorEastAsia"/>
          <w:b w:val="0"/>
          <w:lang w:val="en-US"/>
        </w:rPr>
        <w:t>plagan ballari.</w:t>
      </w:r>
      <w:r w:rsidRPr="00547E8E">
        <w:rPr>
          <w:rStyle w:val="fontstyle01"/>
          <w:b w:val="0"/>
          <w:lang w:val="en-US"/>
        </w:rPr>
        <w:t xml:space="preserve"> </w:t>
      </w:r>
    </w:p>
    <w:p w:rsidR="006A76FD" w:rsidRDefault="00A542EC" w:rsidP="004B2672">
      <w:pPr>
        <w:ind w:firstLine="426"/>
        <w:jc w:val="both"/>
        <w:rPr>
          <w:rStyle w:val="fontstyle01"/>
          <w:b w:val="0"/>
          <w:lang w:val="en-US"/>
        </w:rPr>
      </w:pPr>
      <w:r>
        <w:rPr>
          <w:rStyle w:val="fontstyle01"/>
          <w:b w:val="0"/>
          <w:lang w:val="en-US"/>
        </w:rPr>
        <w:t xml:space="preserve">Test </w:t>
      </w:r>
      <w:r w:rsidR="00547E8E" w:rsidRPr="00547E8E">
        <w:rPr>
          <w:rStyle w:val="fontstyle01"/>
          <w:b w:val="0"/>
          <w:lang w:val="en-US"/>
        </w:rPr>
        <w:t xml:space="preserve">topshiruvchilarning tayyorgarlik darajasini aniqlash uchun ularning individual </w:t>
      </w:r>
      <w:proofErr w:type="gramStart"/>
      <w:r w:rsidR="00547E8E" w:rsidRPr="00547E8E">
        <w:rPr>
          <w:rStyle w:val="fontstyle01"/>
          <w:b w:val="0"/>
          <w:lang w:val="en-US"/>
        </w:rPr>
        <w:t>t</w:t>
      </w:r>
      <w:r>
        <w:rPr>
          <w:rStyle w:val="fontstyle01"/>
          <w:b w:val="0"/>
          <w:lang w:val="en-US"/>
        </w:rPr>
        <w:t>o‘</w:t>
      </w:r>
      <w:proofErr w:type="gramEnd"/>
      <w:r w:rsidR="00547E8E" w:rsidRPr="00547E8E">
        <w:rPr>
          <w:rStyle w:val="fontstyle01"/>
          <w:b w:val="0"/>
          <w:lang w:val="en-US"/>
        </w:rPr>
        <w:t xml:space="preserve">plagan ballari o‘zaro bir biridan farq qilish kerak, agar barcha individual ballar mos kelsa, u holda farq nolga teng bo‘ladi. Agar individual ballar </w:t>
      </w:r>
      <w:proofErr w:type="gramStart"/>
      <w:r w:rsidR="00547E8E" w:rsidRPr="00547E8E">
        <w:rPr>
          <w:rStyle w:val="fontstyle01"/>
          <w:b w:val="0"/>
          <w:lang w:val="en-US"/>
        </w:rPr>
        <w:t>o‘</w:t>
      </w:r>
      <w:proofErr w:type="gramEnd"/>
      <w:r w:rsidR="00547E8E" w:rsidRPr="00547E8E">
        <w:rPr>
          <w:rStyle w:val="fontstyle01"/>
          <w:b w:val="0"/>
          <w:lang w:val="en-US"/>
        </w:rPr>
        <w:t xml:space="preserve">zaro mos kelmasa, u holda sinov natijalarining o‘zgarishi o‘rtacha qiymatidan </w:t>
      </w:r>
      <w:r w:rsidR="00547E8E" w:rsidRPr="00547E8E">
        <w:rPr>
          <w:rFonts w:ascii="Cambria" w:hAnsi="Cambria"/>
          <w:b w:val="0"/>
          <w:noProof/>
          <w:sz w:val="28"/>
          <w:lang w:val="uz-Cyrl-UZ"/>
        </w:rPr>
        <w:t>tafovut</w:t>
      </w:r>
      <w:r w:rsidR="00547E8E" w:rsidRPr="00547E8E">
        <w:rPr>
          <w:rFonts w:ascii="Cambria" w:hAnsi="Cambria"/>
          <w:b w:val="0"/>
          <w:noProof/>
          <w:sz w:val="28"/>
          <w:lang w:val="en-US"/>
        </w:rPr>
        <w:t>ni yuzaga keltiradi.</w:t>
      </w:r>
      <w:r>
        <w:rPr>
          <w:rStyle w:val="fontstyle01"/>
          <w:b w:val="0"/>
          <w:lang w:val="en-US"/>
        </w:rPr>
        <w:t xml:space="preserve"> </w:t>
      </w:r>
      <w:r w:rsidR="00547E8E" w:rsidRPr="00547E8E">
        <w:rPr>
          <w:rStyle w:val="fontstyle01"/>
          <w:b w:val="0"/>
          <w:lang w:val="en-US"/>
        </w:rPr>
        <w:t>Bu tafovutlar ijobiy</w:t>
      </w:r>
      <w:r w:rsidR="00547E8E" w:rsidRPr="00547E8E">
        <w:rPr>
          <w:rStyle w:val="fontstyle01"/>
          <w:b w:val="0"/>
          <w:color w:val="FF0000"/>
          <w:lang w:val="en-US"/>
        </w:rPr>
        <w:t xml:space="preserve"> </w:t>
      </w:r>
      <w:r w:rsidR="00547E8E" w:rsidRPr="00547E8E">
        <w:rPr>
          <w:rStyle w:val="fontstyle01"/>
          <w:b w:val="0"/>
          <w:lang w:val="en-US"/>
        </w:rPr>
        <w:t xml:space="preserve">yoki </w:t>
      </w:r>
    </w:p>
    <w:p w:rsidR="00077FF9" w:rsidRPr="00547E8E" w:rsidRDefault="00547E8E" w:rsidP="006A76FD">
      <w:pPr>
        <w:ind w:firstLine="0"/>
        <w:jc w:val="both"/>
        <w:rPr>
          <w:rFonts w:ascii="Cambria" w:hAnsi="Cambria"/>
          <w:b w:val="0"/>
          <w:color w:val="22A6B8"/>
          <w:sz w:val="28"/>
          <w:lang w:val="en-US"/>
        </w:rPr>
      </w:pPr>
      <w:r w:rsidRPr="00547E8E">
        <w:rPr>
          <w:rStyle w:val="fontstyle01"/>
          <w:b w:val="0"/>
          <w:lang w:val="en-US"/>
        </w:rPr>
        <w:lastRenderedPageBreak/>
        <w:t xml:space="preserve">salbiy </w:t>
      </w:r>
      <w:proofErr w:type="gramStart"/>
      <w:r w:rsidRPr="00547E8E">
        <w:rPr>
          <w:rStyle w:val="fontstyle01"/>
          <w:b w:val="0"/>
          <w:lang w:val="en-US"/>
        </w:rPr>
        <w:t>bo‘</w:t>
      </w:r>
      <w:proofErr w:type="gramEnd"/>
      <w:r w:rsidRPr="00547E8E">
        <w:rPr>
          <w:rStyle w:val="fontstyle01"/>
          <w:b w:val="0"/>
          <w:lang w:val="en-US"/>
        </w:rPr>
        <w:t xml:space="preserve">lishi mumkin. Barcha tafovutlaring </w:t>
      </w:r>
      <w:proofErr w:type="gramStart"/>
      <w:r w:rsidRPr="00547E8E">
        <w:rPr>
          <w:rStyle w:val="fontstyle01"/>
          <w:b w:val="0"/>
          <w:lang w:val="en-US"/>
        </w:rPr>
        <w:t>yig‘</w:t>
      </w:r>
      <w:proofErr w:type="gramEnd"/>
      <w:r w:rsidRPr="00547E8E">
        <w:rPr>
          <w:rStyle w:val="fontstyle01"/>
          <w:b w:val="0"/>
          <w:lang w:val="en-US"/>
        </w:rPr>
        <w:t xml:space="preserve">indisi esa nolga teng bo‘ladi. Shuning uchun test ballarining </w:t>
      </w:r>
      <w:proofErr w:type="gramStart"/>
      <w:r w:rsidRPr="00547E8E">
        <w:rPr>
          <w:rStyle w:val="fontstyle01"/>
          <w:b w:val="0"/>
          <w:lang w:val="en-US"/>
        </w:rPr>
        <w:t>o‘</w:t>
      </w:r>
      <w:proofErr w:type="gramEnd"/>
      <w:r w:rsidRPr="00547E8E">
        <w:rPr>
          <w:rStyle w:val="fontstyle01"/>
          <w:b w:val="0"/>
          <w:lang w:val="en-US"/>
        </w:rPr>
        <w:t xml:space="preserve">zgarishini tavsiflash uchun kvadrat tafovutlardan foydalaniladi. Kvadrat tafovutlar </w:t>
      </w:r>
      <w:proofErr w:type="gramStart"/>
      <w:r w:rsidRPr="00547E8E">
        <w:rPr>
          <w:rStyle w:val="fontstyle01"/>
          <w:b w:val="0"/>
          <w:lang w:val="en-US"/>
        </w:rPr>
        <w:t>yig‘</w:t>
      </w:r>
      <w:proofErr w:type="gramEnd"/>
      <w:r w:rsidRPr="00547E8E">
        <w:rPr>
          <w:rStyle w:val="fontstyle01"/>
          <w:b w:val="0"/>
          <w:lang w:val="en-US"/>
        </w:rPr>
        <w:t>indisi sinaluvchilar soniga (</w:t>
      </w:r>
      <w:r w:rsidRPr="00547E8E">
        <w:rPr>
          <w:rStyle w:val="fontstyle01"/>
          <w:b w:val="0"/>
          <w:i/>
          <w:lang w:val="en-US"/>
        </w:rPr>
        <w:t>N</w:t>
      </w:r>
      <w:r w:rsidRPr="00547E8E">
        <w:rPr>
          <w:rStyle w:val="fontstyle01"/>
          <w:b w:val="0"/>
          <w:lang w:val="en-US"/>
        </w:rPr>
        <w:t xml:space="preserve">) bog‘liq bo‘lib bu bog‘liqlikdan xalos bo‘lish uchun </w:t>
      </w:r>
      <w:r w:rsidRPr="00547E8E">
        <w:rPr>
          <w:rStyle w:val="fontstyle01"/>
          <w:b w:val="0"/>
          <w:i/>
          <w:lang w:val="en-US"/>
        </w:rPr>
        <w:t>N</w:t>
      </w:r>
      <w:r w:rsidRPr="00547E8E">
        <w:rPr>
          <w:rStyle w:val="fontstyle01"/>
          <w:b w:val="0"/>
          <w:lang w:val="en-US"/>
        </w:rPr>
        <w:t xml:space="preserve"> ga teskari bo‘lgan bog‘liqlikdan foydalanamiz. Test topshirigʻining boshqa test topshiriqlari bilan farqlanishi, ya’ni test ballarining dispersiyasi uchun quyidagi ifodadan foydalanamiz [10]:</w:t>
      </w:r>
    </w:p>
    <w:p w:rsidR="00547E8E" w:rsidRDefault="00547E8E" w:rsidP="004B2672">
      <w:pPr>
        <w:ind w:firstLine="426"/>
        <w:rPr>
          <w:color w:val="22A6B8"/>
          <w:sz w:val="28"/>
          <w:lang w:val="en-US"/>
        </w:rPr>
        <w:sectPr w:rsidR="00547E8E" w:rsidSect="00547E8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6A76FD" w:rsidRDefault="006A76FD" w:rsidP="004B2672">
      <w:pPr>
        <w:spacing w:line="240" w:lineRule="auto"/>
        <w:ind w:firstLine="426"/>
        <w:jc w:val="both"/>
        <w:rPr>
          <w:rStyle w:val="fontstyle01"/>
          <w:rFonts w:ascii="Times New Roman" w:hAnsi="Times New Roman"/>
          <w:lang w:val="en-US"/>
        </w:rPr>
      </w:pPr>
    </w:p>
    <w:p w:rsidR="00547E8E" w:rsidRPr="006A76FD" w:rsidRDefault="00DC1299" w:rsidP="004B2672">
      <w:pPr>
        <w:spacing w:line="240" w:lineRule="auto"/>
        <w:ind w:firstLine="426"/>
        <w:jc w:val="both"/>
        <w:rPr>
          <w:rStyle w:val="fontstyle01"/>
          <w:lang w:val="en-US"/>
        </w:rPr>
      </w:pPr>
      <m:oMathPara>
        <m:oMathParaPr>
          <m:jc m:val="right"/>
        </m:oMathParaPr>
        <m:oMath>
          <m:sSubSup>
            <m:sSubSupPr>
              <m:ctrlPr>
                <w:rPr>
                  <w:rFonts w:ascii="Cambria Math" w:hAnsi="Cambria Math"/>
                  <w:i/>
                  <w:color w:val="000000"/>
                  <w:sz w:val="28"/>
                </w:rPr>
              </m:ctrlPr>
            </m:sSubSupPr>
            <m:e>
              <m:r>
                <m:rPr>
                  <m:sty m:val="bi"/>
                </m:rPr>
                <w:rPr>
                  <w:rStyle w:val="fontstyle01"/>
                  <w:rFonts w:ascii="Cambria Math" w:hAnsi="Cambria Math"/>
                  <w:lang w:val="en-US"/>
                </w:rPr>
                <m:t>s</m:t>
              </m:r>
            </m:e>
            <m:sub>
              <m:r>
                <m:rPr>
                  <m:sty m:val="bi"/>
                </m:rPr>
                <w:rPr>
                  <w:rStyle w:val="fontstyle01"/>
                  <w:rFonts w:ascii="Cambria Math" w:hAnsi="Cambria Math"/>
                  <w:lang w:val="en-US"/>
                </w:rPr>
                <m:t>x</m:t>
              </m:r>
            </m:sub>
            <m:sup>
              <m:r>
                <m:rPr>
                  <m:sty m:val="bi"/>
                </m:rPr>
                <w:rPr>
                  <w:rStyle w:val="fontstyle01"/>
                  <w:rFonts w:ascii="Cambria Math" w:hAnsi="Cambria Math"/>
                  <w:lang w:val="en-US"/>
                </w:rPr>
                <m:t>2</m:t>
              </m:r>
            </m:sup>
          </m:sSubSup>
          <m:r>
            <m:rPr>
              <m:sty m:val="bi"/>
            </m:rPr>
            <w:rPr>
              <w:rStyle w:val="fontstyle01"/>
              <w:rFonts w:ascii="Cambria Math" w:hAnsi="Cambria Math"/>
              <w:lang w:val="en-US"/>
            </w:rPr>
            <m:t>=</m:t>
          </m:r>
          <m:f>
            <m:fPr>
              <m:ctrlPr>
                <w:rPr>
                  <w:rFonts w:ascii="Cambria Math" w:hAnsi="Cambria Math"/>
                  <w:i/>
                  <w:color w:val="000000"/>
                  <w:sz w:val="28"/>
                </w:rPr>
              </m:ctrlPr>
            </m:fPr>
            <m:num>
              <m:r>
                <m:rPr>
                  <m:sty m:val="bi"/>
                </m:rPr>
                <w:rPr>
                  <w:rStyle w:val="fontstyle01"/>
                  <w:rFonts w:ascii="Cambria Math" w:hAnsi="Cambria Math"/>
                  <w:lang w:val="en-US"/>
                </w:rPr>
                <m:t>1</m:t>
              </m:r>
            </m:num>
            <m:den>
              <m:r>
                <m:rPr>
                  <m:sty m:val="bi"/>
                </m:rPr>
                <w:rPr>
                  <w:rStyle w:val="fontstyle01"/>
                  <w:rFonts w:ascii="Cambria Math" w:hAnsi="Cambria Math"/>
                  <w:lang w:val="en-US"/>
                </w:rPr>
                <m:t>N</m:t>
              </m:r>
              <m:d>
                <m:dPr>
                  <m:ctrlPr>
                    <w:rPr>
                      <w:rFonts w:ascii="Cambria Math" w:hAnsi="Cambria Math"/>
                      <w:i/>
                      <w:color w:val="000000"/>
                      <w:sz w:val="28"/>
                    </w:rPr>
                  </m:ctrlPr>
                </m:dPr>
                <m:e>
                  <m:r>
                    <m:rPr>
                      <m:sty m:val="bi"/>
                    </m:rPr>
                    <w:rPr>
                      <w:rStyle w:val="fontstyle01"/>
                      <w:rFonts w:ascii="Cambria Math" w:hAnsi="Cambria Math"/>
                      <w:lang w:val="en-US"/>
                    </w:rPr>
                    <m:t>N-1</m:t>
                  </m:r>
                </m:e>
              </m:d>
            </m:den>
          </m:f>
          <m:d>
            <m:dPr>
              <m:ctrlPr>
                <w:rPr>
                  <w:rFonts w:ascii="Cambria Math" w:hAnsi="Cambria Math"/>
                  <w:i/>
                  <w:color w:val="000000"/>
                  <w:sz w:val="28"/>
                </w:rPr>
              </m:ctrlPr>
            </m:dPr>
            <m:e>
              <m:r>
                <m:rPr>
                  <m:sty m:val="bi"/>
                </m:rPr>
                <w:rPr>
                  <w:rStyle w:val="fontstyle01"/>
                  <w:rFonts w:ascii="Cambria Math" w:hAnsi="Cambria Math"/>
                  <w:lang w:val="en-US"/>
                </w:rPr>
                <m:t>N</m:t>
              </m:r>
              <m:nary>
                <m:naryPr>
                  <m:chr m:val="∑"/>
                  <m:limLoc m:val="undOvr"/>
                  <m:ctrlPr>
                    <w:rPr>
                      <w:rFonts w:ascii="Cambria Math" w:hAnsi="Cambria Math"/>
                      <w:i/>
                      <w:color w:val="000000"/>
                      <w:sz w:val="28"/>
                    </w:rPr>
                  </m:ctrlPr>
                </m:naryPr>
                <m:sub>
                  <m:r>
                    <m:rPr>
                      <m:sty m:val="bi"/>
                    </m:rPr>
                    <w:rPr>
                      <w:rStyle w:val="fontstyle01"/>
                      <w:rFonts w:ascii="Cambria Math" w:hAnsi="Cambria Math"/>
                      <w:lang w:val="en-US"/>
                    </w:rPr>
                    <m:t>i=1</m:t>
                  </m:r>
                </m:sub>
                <m:sup>
                  <m:r>
                    <m:rPr>
                      <m:sty m:val="bi"/>
                    </m:rPr>
                    <w:rPr>
                      <w:rStyle w:val="fontstyle01"/>
                      <w:rFonts w:ascii="Cambria Math" w:hAnsi="Cambria Math"/>
                      <w:lang w:val="en-US"/>
                    </w:rPr>
                    <m:t>N</m:t>
                  </m:r>
                </m:sup>
                <m:e>
                  <m:sSubSup>
                    <m:sSubSupPr>
                      <m:ctrlPr>
                        <w:rPr>
                          <w:rFonts w:ascii="Cambria Math" w:hAnsi="Cambria Math"/>
                          <w:i/>
                          <w:color w:val="000000"/>
                          <w:sz w:val="28"/>
                        </w:rPr>
                      </m:ctrlPr>
                    </m:sSubSupPr>
                    <m:e>
                      <m:r>
                        <m:rPr>
                          <m:sty m:val="bi"/>
                        </m:rPr>
                        <w:rPr>
                          <w:rStyle w:val="fontstyle01"/>
                          <w:rFonts w:ascii="Cambria Math" w:hAnsi="Cambria Math"/>
                          <w:lang w:val="en-US"/>
                        </w:rPr>
                        <m:t>X</m:t>
                      </m:r>
                    </m:e>
                    <m:sub>
                      <m:r>
                        <m:rPr>
                          <m:sty m:val="bi"/>
                        </m:rPr>
                        <w:rPr>
                          <w:rStyle w:val="fontstyle01"/>
                          <w:rFonts w:ascii="Cambria Math" w:hAnsi="Cambria Math"/>
                          <w:lang w:val="en-US"/>
                        </w:rPr>
                        <m:t>i</m:t>
                      </m:r>
                    </m:sub>
                    <m:sup>
                      <m:r>
                        <m:rPr>
                          <m:sty m:val="bi"/>
                        </m:rPr>
                        <w:rPr>
                          <w:rStyle w:val="fontstyle01"/>
                          <w:rFonts w:ascii="Cambria Math" w:hAnsi="Cambria Math"/>
                          <w:lang w:val="en-US"/>
                        </w:rPr>
                        <m:t>2</m:t>
                      </m:r>
                    </m:sup>
                  </m:sSubSup>
                  <m:r>
                    <m:rPr>
                      <m:sty m:val="bi"/>
                    </m:rPr>
                    <w:rPr>
                      <w:rStyle w:val="fontstyle01"/>
                      <w:rFonts w:ascii="Cambria Math" w:hAnsi="Cambria Math"/>
                      <w:lang w:val="en-US"/>
                    </w:rPr>
                    <m:t>-</m:t>
                  </m:r>
                  <m:sSup>
                    <m:sSupPr>
                      <m:ctrlPr>
                        <w:rPr>
                          <w:rFonts w:ascii="Cambria Math" w:hAnsi="Cambria Math"/>
                          <w:i/>
                          <w:color w:val="000000"/>
                          <w:sz w:val="28"/>
                        </w:rPr>
                      </m:ctrlPr>
                    </m:sSupPr>
                    <m:e>
                      <m:d>
                        <m:dPr>
                          <m:ctrlPr>
                            <w:rPr>
                              <w:rFonts w:ascii="Cambria Math" w:hAnsi="Cambria Math"/>
                              <w:i/>
                              <w:color w:val="000000"/>
                              <w:sz w:val="28"/>
                            </w:rPr>
                          </m:ctrlPr>
                        </m:dPr>
                        <m:e>
                          <m:nary>
                            <m:naryPr>
                              <m:chr m:val="∑"/>
                              <m:limLoc m:val="undOvr"/>
                              <m:ctrlPr>
                                <w:rPr>
                                  <w:rFonts w:ascii="Cambria Math" w:hAnsi="Cambria Math"/>
                                  <w:i/>
                                  <w:color w:val="000000"/>
                                  <w:sz w:val="28"/>
                                </w:rPr>
                              </m:ctrlPr>
                            </m:naryPr>
                            <m:sub>
                              <m:r>
                                <m:rPr>
                                  <m:sty m:val="bi"/>
                                </m:rPr>
                                <w:rPr>
                                  <w:rStyle w:val="fontstyle01"/>
                                  <w:rFonts w:ascii="Cambria Math" w:hAnsi="Cambria Math"/>
                                  <w:lang w:val="en-US"/>
                                </w:rPr>
                                <m:t>i=1</m:t>
                              </m:r>
                            </m:sub>
                            <m:sup>
                              <m:r>
                                <m:rPr>
                                  <m:sty m:val="bi"/>
                                </m:rPr>
                                <w:rPr>
                                  <w:rStyle w:val="fontstyle01"/>
                                  <w:rFonts w:ascii="Cambria Math" w:hAnsi="Cambria Math"/>
                                  <w:lang w:val="en-US"/>
                                </w:rPr>
                                <m:t>N</m:t>
                              </m:r>
                            </m:sup>
                            <m:e>
                              <m:sSub>
                                <m:sSubPr>
                                  <m:ctrlPr>
                                    <w:rPr>
                                      <w:rFonts w:ascii="Cambria Math" w:hAnsi="Cambria Math"/>
                                      <w:i/>
                                      <w:color w:val="000000"/>
                                      <w:sz w:val="28"/>
                                    </w:rPr>
                                  </m:ctrlPr>
                                </m:sSubPr>
                                <m:e>
                                  <m:r>
                                    <m:rPr>
                                      <m:sty m:val="bi"/>
                                    </m:rPr>
                                    <w:rPr>
                                      <w:rStyle w:val="fontstyle01"/>
                                      <w:rFonts w:ascii="Cambria Math" w:hAnsi="Cambria Math"/>
                                      <w:lang w:val="en-US"/>
                                    </w:rPr>
                                    <m:t>X</m:t>
                                  </m:r>
                                </m:e>
                                <m:sub>
                                  <m:r>
                                    <m:rPr>
                                      <m:sty m:val="bi"/>
                                    </m:rPr>
                                    <w:rPr>
                                      <w:rStyle w:val="fontstyle01"/>
                                      <w:rFonts w:ascii="Cambria Math" w:hAnsi="Cambria Math"/>
                                      <w:lang w:val="en-US"/>
                                    </w:rPr>
                                    <m:t>i</m:t>
                                  </m:r>
                                </m:sub>
                              </m:sSub>
                            </m:e>
                          </m:nary>
                        </m:e>
                      </m:d>
                    </m:e>
                    <m:sup>
                      <m:r>
                        <m:rPr>
                          <m:sty m:val="bi"/>
                        </m:rPr>
                        <w:rPr>
                          <w:rStyle w:val="fontstyle01"/>
                          <w:rFonts w:ascii="Cambria Math" w:hAnsi="Cambria Math"/>
                          <w:lang w:val="en-US"/>
                        </w:rPr>
                        <m:t>2</m:t>
                      </m:r>
                    </m:sup>
                  </m:sSup>
                </m:e>
              </m:nary>
            </m:e>
          </m:d>
          <m:r>
            <m:rPr>
              <m:sty m:val="bi"/>
            </m:rPr>
            <w:rPr>
              <w:rStyle w:val="fontstyle01"/>
              <w:rFonts w:ascii="Cambria Math" w:hAnsi="Cambria Math"/>
              <w:lang w:val="en-US"/>
            </w:rPr>
            <m:t xml:space="preserve">                                 (2)</m:t>
          </m:r>
          <m:r>
            <m:rPr>
              <m:sty m:val="bi"/>
            </m:rPr>
            <w:rPr>
              <w:rStyle w:val="fontstyle01"/>
              <w:rFonts w:ascii="Cambria Math" w:eastAsiaTheme="minorEastAsia" w:hAnsi="Cambria Math"/>
              <w:lang w:val="en-US"/>
            </w:rPr>
            <m:t>.</m:t>
          </m:r>
        </m:oMath>
      </m:oMathPara>
    </w:p>
    <w:p w:rsidR="006A76FD" w:rsidRPr="00547E8E" w:rsidRDefault="006A76FD" w:rsidP="004B2672">
      <w:pPr>
        <w:spacing w:line="240" w:lineRule="auto"/>
        <w:ind w:firstLine="426"/>
        <w:jc w:val="both"/>
        <w:rPr>
          <w:rStyle w:val="fontstyle01"/>
          <w:lang w:val="en-US"/>
        </w:rPr>
      </w:pPr>
    </w:p>
    <w:p w:rsidR="00547E8E" w:rsidRDefault="00547E8E" w:rsidP="004B2672">
      <w:pPr>
        <w:spacing w:line="240" w:lineRule="auto"/>
        <w:ind w:firstLine="426"/>
        <w:jc w:val="both"/>
        <w:rPr>
          <w:rStyle w:val="fontstyle01"/>
          <w:b w:val="0"/>
          <w:lang w:val="en-US"/>
        </w:rPr>
        <w:sectPr w:rsidR="00547E8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547E8E" w:rsidRPr="00A574AF" w:rsidRDefault="00547E8E" w:rsidP="004B2672">
      <w:pPr>
        <w:spacing w:line="240" w:lineRule="auto"/>
        <w:ind w:firstLine="426"/>
        <w:jc w:val="both"/>
        <w:rPr>
          <w:rStyle w:val="fontstyle01"/>
          <w:rFonts w:eastAsiaTheme="minorEastAsia"/>
          <w:b w:val="0"/>
          <w:lang w:val="en-US"/>
        </w:rPr>
      </w:pPr>
      <w:r w:rsidRPr="00547E8E">
        <w:rPr>
          <w:rStyle w:val="fontstyle01"/>
          <w:b w:val="0"/>
          <w:lang w:val="en-US"/>
        </w:rPr>
        <w:lastRenderedPageBreak/>
        <w:t xml:space="preserve">Test ballarining </w:t>
      </w:r>
      <w:r w:rsidRPr="00A574AF">
        <w:rPr>
          <w:rStyle w:val="fontstyle01"/>
          <w:b w:val="0"/>
          <w:lang w:val="en-US"/>
        </w:rPr>
        <w:t xml:space="preserve">dispersiyasi </w:t>
      </w:r>
      <m:oMath>
        <m:sSubSup>
          <m:sSubSupPr>
            <m:ctrlPr>
              <w:rPr>
                <w:rFonts w:ascii="Cambria Math" w:hAnsi="Cambria Math"/>
                <w:i/>
                <w:color w:val="000000"/>
                <w:sz w:val="28"/>
              </w:rPr>
            </m:ctrlPr>
          </m:sSubSupPr>
          <m:e>
            <m:r>
              <m:rPr>
                <m:sty m:val="bi"/>
              </m:rPr>
              <w:rPr>
                <w:rStyle w:val="fontstyle01"/>
                <w:rFonts w:ascii="Cambria Math" w:hAnsi="Cambria Math"/>
                <w:lang w:val="en-US"/>
              </w:rPr>
              <m:t>s</m:t>
            </m:r>
          </m:e>
          <m:sub>
            <m:r>
              <m:rPr>
                <m:sty m:val="bi"/>
              </m:rPr>
              <w:rPr>
                <w:rStyle w:val="fontstyle01"/>
                <w:rFonts w:ascii="Cambria Math" w:hAnsi="Cambria Math"/>
                <w:lang w:val="en-US"/>
              </w:rPr>
              <m:t>x</m:t>
            </m:r>
          </m:sub>
          <m:sup>
            <m:r>
              <m:rPr>
                <m:sty m:val="bi"/>
              </m:rPr>
              <w:rPr>
                <w:rStyle w:val="fontstyle01"/>
                <w:rFonts w:ascii="Cambria Math" w:hAnsi="Cambria Math"/>
                <w:lang w:val="en-US"/>
              </w:rPr>
              <m:t>2</m:t>
            </m:r>
          </m:sup>
        </m:sSubSup>
        <m:r>
          <m:rPr>
            <m:sty m:val="bi"/>
          </m:rPr>
          <w:rPr>
            <w:rStyle w:val="fontstyle01"/>
            <w:rFonts w:ascii="Cambria Math" w:hAnsi="Cambria Math"/>
            <w:lang w:val="en-US"/>
          </w:rPr>
          <m:t>=57,205</m:t>
        </m:r>
      </m:oMath>
      <w:r w:rsidRPr="00A574AF">
        <w:rPr>
          <w:rStyle w:val="fontstyle01"/>
          <w:rFonts w:eastAsiaTheme="minorEastAsia"/>
          <w:b w:val="0"/>
          <w:lang w:val="en-US"/>
        </w:rPr>
        <w:t xml:space="preserve"> ga teng.</w:t>
      </w:r>
    </w:p>
    <w:p w:rsidR="00547E8E" w:rsidRPr="00547E8E" w:rsidRDefault="00547E8E" w:rsidP="004B2672">
      <w:pPr>
        <w:spacing w:line="240" w:lineRule="auto"/>
        <w:ind w:firstLine="426"/>
        <w:jc w:val="both"/>
        <w:rPr>
          <w:rStyle w:val="fontstyle01"/>
          <w:b w:val="0"/>
          <w:lang w:val="en-US"/>
        </w:rPr>
      </w:pPr>
      <w:r w:rsidRPr="00547E8E">
        <w:rPr>
          <w:rStyle w:val="fontstyle01"/>
          <w:b w:val="0"/>
          <w:lang w:val="en-US"/>
        </w:rPr>
        <w:t xml:space="preserve">Dispersiya bilan bog‘liq bo‘lgan yana bir muhim parametrlardan biri bu – standart </w:t>
      </w:r>
      <w:r w:rsidRPr="00A574AF">
        <w:rPr>
          <w:rStyle w:val="fontstyle01"/>
          <w:b w:val="0"/>
          <w:lang w:val="en-US"/>
        </w:rPr>
        <w:t xml:space="preserve">tafovut bo‘lib u quyidagiga teng </w:t>
      </w:r>
      <m:oMath>
        <m:sSub>
          <m:sSubPr>
            <m:ctrlPr>
              <w:rPr>
                <w:rStyle w:val="fontstyle01"/>
                <w:rFonts w:ascii="Cambria Math" w:hAnsi="Cambria Math"/>
                <w:b w:val="0"/>
                <w:i/>
                <w:lang w:val="en-US"/>
              </w:rPr>
            </m:ctrlPr>
          </m:sSubPr>
          <m:e>
            <m:r>
              <w:rPr>
                <w:rStyle w:val="fontstyle01"/>
                <w:rFonts w:ascii="Cambria Math" w:hAnsi="Cambria Math"/>
                <w:lang w:val="en-US"/>
              </w:rPr>
              <m:t>s</m:t>
            </m:r>
          </m:e>
          <m:sub>
            <m:r>
              <w:rPr>
                <w:rStyle w:val="fontstyle01"/>
                <w:rFonts w:ascii="Cambria Math" w:hAnsi="Cambria Math"/>
                <w:lang w:val="en-US"/>
              </w:rPr>
              <m:t>x</m:t>
            </m:r>
          </m:sub>
        </m:sSub>
        <m:r>
          <m:rPr>
            <m:sty m:val="bi"/>
          </m:rPr>
          <w:rPr>
            <w:rStyle w:val="fontstyle01"/>
            <w:rFonts w:ascii="Cambria Math" w:hAnsi="Cambria Math"/>
            <w:lang w:val="en-US"/>
          </w:rPr>
          <m:t>=</m:t>
        </m:r>
        <m:rad>
          <m:radPr>
            <m:degHide m:val="1"/>
            <m:ctrlPr>
              <w:rPr>
                <w:rFonts w:ascii="Cambria Math" w:hAnsi="Cambria Math"/>
                <w:i/>
                <w:color w:val="000000"/>
                <w:sz w:val="28"/>
                <w:lang w:val="uz-Cyrl-UZ"/>
              </w:rPr>
            </m:ctrlPr>
          </m:radPr>
          <m:deg/>
          <m:e>
            <m:sSubSup>
              <m:sSubSupPr>
                <m:ctrlPr>
                  <w:rPr>
                    <w:rFonts w:ascii="Cambria Math" w:hAnsi="Cambria Math"/>
                    <w:i/>
                    <w:color w:val="000000"/>
                    <w:sz w:val="28"/>
                    <w:lang w:val="uz-Cyrl-UZ"/>
                  </w:rPr>
                </m:ctrlPr>
              </m:sSubSupPr>
              <m:e>
                <m:r>
                  <m:rPr>
                    <m:sty m:val="bi"/>
                  </m:rPr>
                  <w:rPr>
                    <w:rStyle w:val="fontstyle01"/>
                    <w:rFonts w:ascii="Cambria Math" w:hAnsi="Cambria Math"/>
                    <w:lang w:val="uz-Cyrl-UZ"/>
                  </w:rPr>
                  <m:t>s</m:t>
                </m:r>
              </m:e>
              <m:sub>
                <m:r>
                  <m:rPr>
                    <m:sty m:val="bi"/>
                  </m:rPr>
                  <w:rPr>
                    <w:rStyle w:val="fontstyle01"/>
                    <w:rFonts w:ascii="Cambria Math" w:hAnsi="Cambria Math"/>
                    <w:lang w:val="en-US"/>
                  </w:rPr>
                  <m:t>x</m:t>
                </m:r>
              </m:sub>
              <m:sup>
                <m:r>
                  <m:rPr>
                    <m:sty m:val="bi"/>
                  </m:rPr>
                  <w:rPr>
                    <w:rStyle w:val="fontstyle01"/>
                    <w:rFonts w:ascii="Cambria Math" w:hAnsi="Cambria Math"/>
                    <w:lang w:val="uz-Cyrl-UZ"/>
                  </w:rPr>
                  <m:t>2</m:t>
                </m:r>
              </m:sup>
            </m:sSubSup>
          </m:e>
        </m:rad>
      </m:oMath>
      <w:r w:rsidRPr="00547E8E">
        <w:rPr>
          <w:rStyle w:val="fontstyle01"/>
          <w:rFonts w:eastAsiaTheme="minorEastAsia"/>
          <w:b w:val="0"/>
          <w:lang w:val="en-US"/>
        </w:rPr>
        <w:t xml:space="preserve"> [10]. Aynan bizning holatimizda standart tafovut 7,56 ga teng.</w:t>
      </w:r>
    </w:p>
    <w:p w:rsidR="00547E8E" w:rsidRPr="00547E8E" w:rsidRDefault="00547E8E" w:rsidP="004B2672">
      <w:pPr>
        <w:spacing w:line="240" w:lineRule="auto"/>
        <w:ind w:firstLine="426"/>
        <w:jc w:val="both"/>
        <w:rPr>
          <w:rStyle w:val="fontstyle01"/>
          <w:b w:val="0"/>
          <w:lang w:val="en-US"/>
        </w:rPr>
      </w:pPr>
      <w:r w:rsidRPr="00547E8E">
        <w:rPr>
          <w:rStyle w:val="fontstyle01"/>
          <w:b w:val="0"/>
          <w:lang w:val="en-US"/>
        </w:rPr>
        <w:t xml:space="preserve">Test ballari dispersiyasining qiymati kichik </w:t>
      </w:r>
      <w:proofErr w:type="gramStart"/>
      <w:r w:rsidRPr="00547E8E">
        <w:rPr>
          <w:rStyle w:val="fontstyle01"/>
          <w:b w:val="0"/>
          <w:lang w:val="en-US"/>
        </w:rPr>
        <w:t>bo‘</w:t>
      </w:r>
      <w:proofErr w:type="gramEnd"/>
      <w:r w:rsidRPr="00547E8E">
        <w:rPr>
          <w:rStyle w:val="fontstyle01"/>
          <w:b w:val="0"/>
          <w:lang w:val="en-US"/>
        </w:rPr>
        <w:t xml:space="preserve">lsa, sinaluvchilarning tayyorgarlik darajasini farqlash qiyin bo‘ladi va ularni maqbul aniqlik bilan reytingga kiritishga imkon bermaydi. Juda katta dispersiya qiymati esa test jarayonining mumkin </w:t>
      </w:r>
      <w:proofErr w:type="gramStart"/>
      <w:r w:rsidRPr="00547E8E">
        <w:rPr>
          <w:rStyle w:val="fontstyle01"/>
          <w:b w:val="0"/>
          <w:lang w:val="en-US"/>
        </w:rPr>
        <w:t>bo‘</w:t>
      </w:r>
      <w:proofErr w:type="gramEnd"/>
      <w:r w:rsidRPr="00547E8E">
        <w:rPr>
          <w:rStyle w:val="fontstyle01"/>
          <w:b w:val="0"/>
          <w:lang w:val="en-US"/>
        </w:rPr>
        <w:t xml:space="preserve">lgan buzilishlarini, topshiriqlarning yetarli </w:t>
      </w:r>
      <w:r w:rsidRPr="00547E8E">
        <w:rPr>
          <w:rStyle w:val="fontstyle01"/>
          <w:b w:val="0"/>
          <w:lang w:val="en-US"/>
        </w:rPr>
        <w:lastRenderedPageBreak/>
        <w:t xml:space="preserve">darajada aniq emasligini va boshqalarni ko‘rsatadi. </w:t>
      </w:r>
    </w:p>
    <w:p w:rsidR="00547E8E" w:rsidRPr="00547E8E" w:rsidRDefault="00547E8E" w:rsidP="004B2672">
      <w:pPr>
        <w:spacing w:line="240" w:lineRule="auto"/>
        <w:ind w:firstLine="426"/>
        <w:jc w:val="both"/>
        <w:rPr>
          <w:rStyle w:val="fontstyle01"/>
          <w:b w:val="0"/>
          <w:lang w:val="uz-Cyrl-UZ"/>
        </w:rPr>
      </w:pPr>
      <w:r w:rsidRPr="00547E8E">
        <w:rPr>
          <w:rStyle w:val="fontstyle01"/>
          <w:b w:val="0"/>
          <w:lang w:val="en-US"/>
        </w:rPr>
        <w:t xml:space="preserve">Statistik tahlil natijalari asosida fizika fanidan test sinovi </w:t>
      </w:r>
      <w:r w:rsidRPr="00547E8E">
        <w:rPr>
          <w:rFonts w:ascii="Cambria" w:hAnsi="Cambria"/>
          <w:b w:val="0"/>
          <w:sz w:val="28"/>
          <w:lang w:val="uz-Cyrl-UZ"/>
        </w:rPr>
        <w:t xml:space="preserve">ballarining </w:t>
      </w:r>
      <w:proofErr w:type="gramStart"/>
      <w:r w:rsidRPr="00547E8E">
        <w:rPr>
          <w:rFonts w:ascii="Cambria" w:hAnsi="Cambria"/>
          <w:b w:val="0"/>
          <w:sz w:val="28"/>
          <w:lang w:val="uz-Cyrl-UZ"/>
        </w:rPr>
        <w:t>o‘</w:t>
      </w:r>
      <w:proofErr w:type="gramEnd"/>
      <w:r w:rsidRPr="00547E8E">
        <w:rPr>
          <w:rFonts w:ascii="Cambria" w:hAnsi="Cambria"/>
          <w:b w:val="0"/>
          <w:sz w:val="28"/>
          <w:lang w:val="uz-Cyrl-UZ"/>
        </w:rPr>
        <w:t xml:space="preserve">rta qiymati, medianasi, modasi, standart xatoligi, dispersiyasi, diapazoni, maksimum, minimum qiymatlari va test sinovi ballarining taqsimoti (gistogrammada normal taqsimot bilan) </w:t>
      </w:r>
      <w:r w:rsidRPr="00547E8E">
        <w:rPr>
          <w:rFonts w:ascii="Cambria" w:hAnsi="Cambria"/>
          <w:b w:val="0"/>
          <w:sz w:val="28"/>
          <w:lang w:val="en-US"/>
        </w:rPr>
        <w:t xml:space="preserve">1- jadvalda </w:t>
      </w:r>
      <w:r w:rsidRPr="00547E8E">
        <w:rPr>
          <w:rFonts w:ascii="Cambria" w:hAnsi="Cambria"/>
          <w:b w:val="0"/>
          <w:sz w:val="28"/>
          <w:lang w:val="uz-Cyrl-UZ"/>
        </w:rPr>
        <w:t>keltirilgan. Shuningdek, eng muhim ko‘rsatkichlardan biri ishonchlilik koeffitsiyenti ya’ni Kronbax alfa koeffitsiyenti ham taqdim etilgan.</w:t>
      </w:r>
      <w:r w:rsidRPr="00547E8E">
        <w:rPr>
          <w:rStyle w:val="fontstyle01"/>
          <w:b w:val="0"/>
          <w:lang w:val="uz-Cyrl-UZ"/>
        </w:rPr>
        <w:t xml:space="preserve"> </w:t>
      </w:r>
    </w:p>
    <w:p w:rsidR="00547E8E" w:rsidRPr="00547E8E" w:rsidRDefault="00547E8E" w:rsidP="004B2672">
      <w:pPr>
        <w:spacing w:line="240" w:lineRule="auto"/>
        <w:ind w:firstLine="426"/>
        <w:jc w:val="both"/>
        <w:rPr>
          <w:rStyle w:val="fontstyle01"/>
          <w:b w:val="0"/>
          <w:lang w:val="uz-Cyrl-UZ"/>
        </w:rPr>
      </w:pPr>
      <w:r w:rsidRPr="00547E8E">
        <w:rPr>
          <w:rFonts w:ascii="Cambria" w:hAnsi="Cambria"/>
          <w:b w:val="0"/>
          <w:sz w:val="28"/>
          <w:lang w:val="uz-Cyrl-UZ"/>
        </w:rPr>
        <w:t>Statistik tadqiqot natijalariga ko‘ra, fizika fanidan test variantining ishonchlilik koeffitsiyenti, yaʼni</w:t>
      </w:r>
      <w:r w:rsidR="002B64FB">
        <w:rPr>
          <w:rFonts w:ascii="Cambria" w:hAnsi="Cambria"/>
          <w:b w:val="0"/>
          <w:sz w:val="28"/>
          <w:lang w:val="uz-Cyrl-UZ"/>
        </w:rPr>
        <w:t xml:space="preserve"> </w:t>
      </w:r>
      <w:r w:rsidR="002B64FB">
        <w:rPr>
          <w:rFonts w:ascii="Cambria" w:hAnsi="Cambria"/>
          <w:b w:val="0"/>
          <w:sz w:val="28"/>
          <w:lang w:val="uz-Cyrl-UZ"/>
        </w:rPr>
        <w:lastRenderedPageBreak/>
        <w:t>Kronbax alfa koeffitsiyenti qu</w:t>
      </w:r>
      <w:r w:rsidRPr="00547E8E">
        <w:rPr>
          <w:rFonts w:ascii="Cambria" w:hAnsi="Cambria"/>
          <w:b w:val="0"/>
          <w:sz w:val="28"/>
          <w:lang w:val="uz-Cyrl-UZ"/>
        </w:rPr>
        <w:t>yidagi ifoda orqali hisoblanadi [11]:</w:t>
      </w:r>
    </w:p>
    <w:p w:rsidR="00547E8E" w:rsidRDefault="00547E8E" w:rsidP="004B2672">
      <w:pPr>
        <w:ind w:firstLine="426"/>
        <w:rPr>
          <w:color w:val="22A6B8"/>
          <w:sz w:val="28"/>
          <w:lang w:val="uz-Cyrl-UZ"/>
        </w:rPr>
        <w:sectPr w:rsidR="00547E8E" w:rsidSect="00547E8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547E8E" w:rsidRPr="00221B48" w:rsidRDefault="00221B48" w:rsidP="004B2672">
      <w:pPr>
        <w:spacing w:line="240" w:lineRule="auto"/>
        <w:ind w:firstLine="426"/>
        <w:jc w:val="right"/>
        <w:rPr>
          <w:rFonts w:ascii="Cambria" w:hAnsi="Cambria"/>
          <w:b w:val="0"/>
          <w:sz w:val="28"/>
        </w:rPr>
      </w:pPr>
      <m:oMathPara>
        <m:oMathParaPr>
          <m:jc m:val="right"/>
        </m:oMathParaPr>
        <m:oMath>
          <m:r>
            <m:rPr>
              <m:sty m:val="bi"/>
            </m:rPr>
            <w:rPr>
              <w:rFonts w:ascii="Cambria Math" w:hAnsi="Cambria Math"/>
              <w:sz w:val="28"/>
            </w:rPr>
            <m:t>α</m:t>
          </m:r>
          <m:r>
            <m:rPr>
              <m:sty m:val="bi"/>
            </m:rPr>
            <w:rPr>
              <w:rFonts w:ascii="Cambria Math" w:hAnsi="Cambria Math"/>
              <w:sz w:val="28"/>
              <w:lang w:val="en-US"/>
            </w:rPr>
            <m:t>=</m:t>
          </m:r>
          <m:f>
            <m:fPr>
              <m:ctrlPr>
                <w:rPr>
                  <w:rFonts w:ascii="Cambria Math" w:hAnsi="Cambria Math"/>
                  <w:i/>
                  <w:sz w:val="28"/>
                </w:rPr>
              </m:ctrlPr>
            </m:fPr>
            <m:num>
              <m:r>
                <m:rPr>
                  <m:sty m:val="bi"/>
                </m:rPr>
                <w:rPr>
                  <w:rFonts w:ascii="Cambria Math" w:hAnsi="Cambria Math"/>
                  <w:sz w:val="28"/>
                </w:rPr>
                <m:t>K</m:t>
              </m:r>
            </m:num>
            <m:den>
              <m:r>
                <m:rPr>
                  <m:sty m:val="bi"/>
                </m:rPr>
                <w:rPr>
                  <w:rFonts w:ascii="Cambria Math" w:hAnsi="Cambria Math"/>
                  <w:sz w:val="28"/>
                </w:rPr>
                <m:t>K</m:t>
              </m:r>
              <m:r>
                <m:rPr>
                  <m:sty m:val="bi"/>
                </m:rPr>
                <w:rPr>
                  <w:rFonts w:ascii="Cambria Math" w:hAnsi="Cambria Math"/>
                  <w:sz w:val="28"/>
                  <w:lang w:val="en-US"/>
                </w:rPr>
                <m:t>-1</m:t>
              </m:r>
            </m:den>
          </m:f>
          <m:d>
            <m:dPr>
              <m:ctrlPr>
                <w:rPr>
                  <w:rFonts w:ascii="Cambria Math" w:hAnsi="Cambria Math"/>
                  <w:i/>
                  <w:sz w:val="28"/>
                </w:rPr>
              </m:ctrlPr>
            </m:dPr>
            <m:e>
              <m:r>
                <m:rPr>
                  <m:sty m:val="bi"/>
                </m:rPr>
                <w:rPr>
                  <w:rFonts w:ascii="Cambria Math" w:hAnsi="Cambria Math"/>
                  <w:sz w:val="28"/>
                  <w:lang w:val="en-US"/>
                </w:rPr>
                <m:t>1-</m:t>
              </m:r>
              <m:f>
                <m:fPr>
                  <m:ctrlPr>
                    <w:rPr>
                      <w:rFonts w:ascii="Cambria Math" w:hAnsi="Cambria Math"/>
                      <w:i/>
                      <w:sz w:val="28"/>
                    </w:rPr>
                  </m:ctrlPr>
                </m:fPr>
                <m:num>
                  <m:nary>
                    <m:naryPr>
                      <m:chr m:val="∑"/>
                      <m:limLoc m:val="undOvr"/>
                      <m:subHide m:val="1"/>
                      <m:supHide m:val="1"/>
                      <m:ctrlPr>
                        <w:rPr>
                          <w:rFonts w:ascii="Cambria Math" w:hAnsi="Cambria Math"/>
                          <w:i/>
                          <w:sz w:val="28"/>
                        </w:rPr>
                      </m:ctrlPr>
                    </m:naryPr>
                    <m:sub/>
                    <m:sup/>
                    <m:e>
                      <m:sSubSup>
                        <m:sSubSupPr>
                          <m:ctrlPr>
                            <w:rPr>
                              <w:rFonts w:ascii="Cambria Math" w:hAnsi="Cambria Math"/>
                              <w:i/>
                              <w:sz w:val="28"/>
                            </w:rPr>
                          </m:ctrlPr>
                        </m:sSubSupPr>
                        <m:e>
                          <m:r>
                            <m:rPr>
                              <m:sty m:val="bi"/>
                            </m:rPr>
                            <w:rPr>
                              <w:rFonts w:ascii="Cambria Math" w:hAnsi="Cambria Math"/>
                              <w:sz w:val="28"/>
                            </w:rPr>
                            <m:t>s</m:t>
                          </m:r>
                        </m:e>
                        <m:sub>
                          <m:r>
                            <m:rPr>
                              <m:sty m:val="bi"/>
                            </m:rPr>
                            <w:rPr>
                              <w:rFonts w:ascii="Cambria Math" w:hAnsi="Cambria Math"/>
                              <w:sz w:val="28"/>
                            </w:rPr>
                            <m:t>i</m:t>
                          </m:r>
                        </m:sub>
                        <m:sup>
                          <m:r>
                            <m:rPr>
                              <m:sty m:val="bi"/>
                            </m:rPr>
                            <w:rPr>
                              <w:rFonts w:ascii="Cambria Math" w:hAnsi="Cambria Math"/>
                              <w:sz w:val="28"/>
                              <w:lang w:val="en-US"/>
                            </w:rPr>
                            <m:t>2</m:t>
                          </m:r>
                        </m:sup>
                      </m:sSubSup>
                    </m:e>
                  </m:nary>
                </m:num>
                <m:den>
                  <m:sSubSup>
                    <m:sSubSupPr>
                      <m:ctrlPr>
                        <w:rPr>
                          <w:rFonts w:ascii="Cambria Math" w:hAnsi="Cambria Math"/>
                          <w:i/>
                          <w:sz w:val="28"/>
                        </w:rPr>
                      </m:ctrlPr>
                    </m:sSubSupPr>
                    <m:e>
                      <m:r>
                        <m:rPr>
                          <m:sty m:val="bi"/>
                        </m:rPr>
                        <w:rPr>
                          <w:rFonts w:ascii="Cambria Math" w:hAnsi="Cambria Math"/>
                          <w:sz w:val="28"/>
                        </w:rPr>
                        <m:t>s</m:t>
                      </m:r>
                    </m:e>
                    <m:sub>
                      <m:r>
                        <m:rPr>
                          <m:sty m:val="bi"/>
                        </m:rPr>
                        <w:rPr>
                          <w:rFonts w:ascii="Cambria Math" w:hAnsi="Cambria Math"/>
                          <w:sz w:val="28"/>
                        </w:rPr>
                        <m:t>x</m:t>
                      </m:r>
                    </m:sub>
                    <m:sup>
                      <m:r>
                        <m:rPr>
                          <m:sty m:val="bi"/>
                        </m:rPr>
                        <w:rPr>
                          <w:rFonts w:ascii="Cambria Math" w:hAnsi="Cambria Math"/>
                          <w:sz w:val="28"/>
                          <w:lang w:val="en-US"/>
                        </w:rPr>
                        <m:t>2</m:t>
                      </m:r>
                    </m:sup>
                  </m:sSubSup>
                </m:den>
              </m:f>
            </m:e>
          </m:d>
          <m:r>
            <m:rPr>
              <m:sty m:val="bi"/>
            </m:rPr>
            <w:rPr>
              <w:rFonts w:ascii="Cambria Math" w:eastAsiaTheme="minorEastAsia" w:hAnsi="Cambria Math"/>
              <w:sz w:val="28"/>
            </w:rPr>
            <m:t xml:space="preserve">                                            (</m:t>
          </m:r>
          <m:r>
            <m:rPr>
              <m:sty m:val="b"/>
            </m:rPr>
            <w:rPr>
              <w:rFonts w:ascii="Cambria Math" w:eastAsiaTheme="minorEastAsia" w:hAnsi="Cambria Math"/>
              <w:sz w:val="28"/>
            </w:rPr>
            <m:t>3</m:t>
          </m:r>
          <m:r>
            <m:rPr>
              <m:sty m:val="bi"/>
            </m:rPr>
            <w:rPr>
              <w:rFonts w:ascii="Cambria Math" w:eastAsiaTheme="minorEastAsia" w:hAnsi="Cambria Math"/>
              <w:sz w:val="28"/>
            </w:rPr>
            <m:t>)</m:t>
          </m:r>
        </m:oMath>
      </m:oMathPara>
    </w:p>
    <w:p w:rsidR="006A76FD" w:rsidRPr="00A55D46" w:rsidRDefault="006A76FD" w:rsidP="004B2672">
      <w:pPr>
        <w:spacing w:line="240" w:lineRule="auto"/>
        <w:ind w:firstLine="426"/>
        <w:jc w:val="right"/>
        <w:rPr>
          <w:rFonts w:ascii="Cambria" w:hAnsi="Cambria"/>
          <w:sz w:val="28"/>
          <w:lang w:val="en-US"/>
        </w:rPr>
      </w:pPr>
    </w:p>
    <w:p w:rsidR="00A55D46" w:rsidRDefault="00A55D46" w:rsidP="004B2672">
      <w:pPr>
        <w:spacing w:line="240" w:lineRule="auto"/>
        <w:ind w:firstLine="426"/>
        <w:jc w:val="both"/>
        <w:rPr>
          <w:rFonts w:ascii="Cambria" w:hAnsi="Cambria"/>
          <w:b w:val="0"/>
          <w:sz w:val="28"/>
          <w:lang w:val="en-US"/>
        </w:rPr>
        <w:sectPr w:rsidR="00A55D4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55D46" w:rsidRPr="00A574AF" w:rsidRDefault="00A55D46" w:rsidP="002B64FB">
      <w:pPr>
        <w:spacing w:line="240" w:lineRule="auto"/>
        <w:ind w:firstLine="0"/>
        <w:jc w:val="both"/>
        <w:rPr>
          <w:rFonts w:ascii="Cambria" w:hAnsi="Cambria"/>
          <w:b w:val="0"/>
          <w:sz w:val="28"/>
          <w:lang w:val="en-US"/>
        </w:rPr>
      </w:pPr>
      <w:r w:rsidRPr="00A574AF">
        <w:rPr>
          <w:rFonts w:ascii="Cambria" w:hAnsi="Cambria"/>
          <w:b w:val="0"/>
          <w:sz w:val="28"/>
          <w:lang w:val="en-US"/>
        </w:rPr>
        <w:lastRenderedPageBreak/>
        <w:t xml:space="preserve">bu yerda </w:t>
      </w:r>
      <w:r w:rsidRPr="00A574AF">
        <w:rPr>
          <w:rFonts w:ascii="Cambria" w:hAnsi="Cambria"/>
          <w:b w:val="0"/>
          <w:i/>
          <w:sz w:val="28"/>
          <w:lang w:val="en-US"/>
        </w:rPr>
        <w:t>K</w:t>
      </w:r>
      <w:r w:rsidRPr="00A574AF">
        <w:rPr>
          <w:rFonts w:ascii="Cambria" w:hAnsi="Cambria"/>
          <w:b w:val="0"/>
          <w:sz w:val="28"/>
          <w:lang w:val="en-US"/>
        </w:rPr>
        <w:t xml:space="preserve">-test topshiriqlar soni, </w:t>
      </w:r>
      <m:oMath>
        <m:sSubSup>
          <m:sSubSupPr>
            <m:ctrlPr>
              <w:rPr>
                <w:rFonts w:ascii="Cambria Math" w:hAnsi="Cambria Math"/>
                <w:i/>
                <w:sz w:val="28"/>
              </w:rPr>
            </m:ctrlPr>
          </m:sSubSupPr>
          <m:e>
            <m:r>
              <m:rPr>
                <m:sty m:val="bi"/>
              </m:rPr>
              <w:rPr>
                <w:rFonts w:ascii="Cambria Math" w:hAnsi="Cambria Math"/>
                <w:sz w:val="28"/>
                <w:lang w:val="en-US"/>
              </w:rPr>
              <m:t>s</m:t>
            </m:r>
          </m:e>
          <m:sub>
            <m:r>
              <m:rPr>
                <m:sty m:val="bi"/>
              </m:rPr>
              <w:rPr>
                <w:rFonts w:ascii="Cambria Math" w:hAnsi="Cambria Math"/>
                <w:sz w:val="28"/>
                <w:lang w:val="en-US"/>
              </w:rPr>
              <m:t>i</m:t>
            </m:r>
          </m:sub>
          <m:sup>
            <m:r>
              <m:rPr>
                <m:sty m:val="bi"/>
              </m:rPr>
              <w:rPr>
                <w:rFonts w:ascii="Cambria Math" w:hAnsi="Cambria Math"/>
                <w:sz w:val="28"/>
                <w:lang w:val="en-US"/>
              </w:rPr>
              <m:t>2</m:t>
            </m:r>
          </m:sup>
        </m:sSubSup>
      </m:oMath>
      <w:r w:rsidRPr="00A574AF">
        <w:rPr>
          <w:rFonts w:ascii="Cambria" w:eastAsiaTheme="minorEastAsia" w:hAnsi="Cambria"/>
          <w:b w:val="0"/>
          <w:sz w:val="28"/>
          <w:lang w:val="en-US"/>
        </w:rPr>
        <w:t xml:space="preserve"> –alohida olingan test topshirig‘i  </w:t>
      </w:r>
      <w:r w:rsidRPr="00A574AF">
        <w:rPr>
          <w:rFonts w:ascii="Cambria" w:hAnsi="Cambria"/>
          <w:b w:val="0"/>
          <w:noProof/>
          <w:sz w:val="28"/>
          <w:lang w:val="uz-Latn-UZ"/>
        </w:rPr>
        <w:t>dispersiyasi</w:t>
      </w:r>
      <w:r w:rsidRPr="00A574AF">
        <w:rPr>
          <w:rFonts w:ascii="Cambria" w:hAnsi="Cambria"/>
          <w:b w:val="0"/>
          <w:noProof/>
          <w:sz w:val="28"/>
          <w:lang w:val="en-US"/>
        </w:rPr>
        <w:t xml:space="preserve"> </w:t>
      </w:r>
      <m:oMath>
        <m:sSubSup>
          <m:sSubSupPr>
            <m:ctrlPr>
              <w:rPr>
                <w:rFonts w:ascii="Cambria Math" w:hAnsi="Cambria Math"/>
                <w:i/>
                <w:sz w:val="28"/>
              </w:rPr>
            </m:ctrlPr>
          </m:sSubSupPr>
          <m:e>
            <m:r>
              <m:rPr>
                <m:sty m:val="bi"/>
              </m:rPr>
              <w:rPr>
                <w:rFonts w:ascii="Cambria Math" w:hAnsi="Cambria Math"/>
                <w:sz w:val="28"/>
                <w:lang w:val="en-US"/>
              </w:rPr>
              <m:t>s</m:t>
            </m:r>
          </m:e>
          <m:sub>
            <m:r>
              <m:rPr>
                <m:sty m:val="bi"/>
              </m:rPr>
              <w:rPr>
                <w:rFonts w:ascii="Cambria Math" w:hAnsi="Cambria Math"/>
                <w:sz w:val="28"/>
                <w:lang w:val="en-US"/>
              </w:rPr>
              <m:t>x</m:t>
            </m:r>
          </m:sub>
          <m:sup>
            <m:r>
              <m:rPr>
                <m:sty m:val="bi"/>
              </m:rPr>
              <w:rPr>
                <w:rFonts w:ascii="Cambria Math" w:hAnsi="Cambria Math"/>
                <w:sz w:val="28"/>
                <w:lang w:val="en-US"/>
              </w:rPr>
              <m:t>2</m:t>
            </m:r>
          </m:sup>
        </m:sSubSup>
      </m:oMath>
      <w:r w:rsidRPr="00A574AF">
        <w:rPr>
          <w:rFonts w:ascii="Cambria" w:eastAsiaTheme="minorEastAsia" w:hAnsi="Cambria"/>
          <w:b w:val="0"/>
          <w:sz w:val="28"/>
          <w:lang w:val="en-US"/>
        </w:rPr>
        <w:t xml:space="preserve"> –butun test </w:t>
      </w:r>
      <w:r w:rsidRPr="00A574AF">
        <w:rPr>
          <w:rFonts w:ascii="Cambria" w:hAnsi="Cambria"/>
          <w:b w:val="0"/>
          <w:noProof/>
          <w:sz w:val="28"/>
          <w:lang w:val="uz-Latn-UZ"/>
        </w:rPr>
        <w:t>dispersiyasi.</w:t>
      </w:r>
      <w:r w:rsidRPr="00A574AF">
        <w:rPr>
          <w:rFonts w:ascii="Cambria" w:hAnsi="Cambria"/>
          <w:b w:val="0"/>
          <w:noProof/>
          <w:sz w:val="28"/>
          <w:lang w:val="en-US"/>
        </w:rPr>
        <w:t xml:space="preserve"> </w:t>
      </w:r>
    </w:p>
    <w:p w:rsidR="00A55D46" w:rsidRPr="00A55D46" w:rsidRDefault="00A55D46" w:rsidP="004B2672">
      <w:pPr>
        <w:spacing w:line="240" w:lineRule="auto"/>
        <w:ind w:firstLine="426"/>
        <w:jc w:val="both"/>
        <w:rPr>
          <w:rFonts w:ascii="Cambria" w:hAnsi="Cambria"/>
          <w:b w:val="0"/>
          <w:sz w:val="28"/>
          <w:lang w:val="en-US"/>
        </w:rPr>
      </w:pPr>
      <w:r w:rsidRPr="00A55D46">
        <w:rPr>
          <w:rFonts w:ascii="Cambria" w:hAnsi="Cambria"/>
          <w:b w:val="0"/>
          <w:sz w:val="28"/>
          <w:lang w:val="en-US"/>
        </w:rPr>
        <w:t xml:space="preserve">Statistik tahlil natijalariga asosan Kronbax alfa koeffitsiyentining qiymati 0,85 ga teng ekanligi aniqlandi. Kronbax alfa koeffitsiyentining 0,7 dan kattaligi ekanligi ushbu test variantining ishonchliligi yaxshiligini </w:t>
      </w:r>
      <w:proofErr w:type="gramStart"/>
      <w:r w:rsidRPr="00A55D46">
        <w:rPr>
          <w:rFonts w:ascii="Cambria" w:hAnsi="Cambria"/>
          <w:b w:val="0"/>
          <w:sz w:val="28"/>
          <w:lang w:val="en-US"/>
        </w:rPr>
        <w:t>ko‘</w:t>
      </w:r>
      <w:proofErr w:type="gramEnd"/>
      <w:r w:rsidRPr="00A55D46">
        <w:rPr>
          <w:rFonts w:ascii="Cambria" w:hAnsi="Cambria"/>
          <w:b w:val="0"/>
          <w:sz w:val="28"/>
          <w:lang w:val="en-US"/>
        </w:rPr>
        <w:t>rsatmoqda [10].</w:t>
      </w:r>
    </w:p>
    <w:p w:rsidR="00547E8E" w:rsidRPr="00A55D46" w:rsidRDefault="00A55D46" w:rsidP="004B2672">
      <w:pPr>
        <w:ind w:firstLine="426"/>
        <w:jc w:val="both"/>
        <w:rPr>
          <w:rFonts w:ascii="Cambria" w:hAnsi="Cambria"/>
          <w:b w:val="0"/>
          <w:color w:val="22A6B8"/>
          <w:sz w:val="28"/>
          <w:lang w:val="uz-Cyrl-UZ"/>
        </w:rPr>
      </w:pPr>
      <w:r w:rsidRPr="00A55D46">
        <w:rPr>
          <w:rFonts w:ascii="Cambria" w:hAnsi="Cambria"/>
          <w:b w:val="0"/>
          <w:sz w:val="28"/>
          <w:lang w:val="en-US"/>
        </w:rPr>
        <w:t xml:space="preserve">Gistogrammadan </w:t>
      </w:r>
      <w:proofErr w:type="gramStart"/>
      <w:r w:rsidRPr="00A55D46">
        <w:rPr>
          <w:rFonts w:ascii="Cambria" w:hAnsi="Cambria"/>
          <w:b w:val="0"/>
          <w:sz w:val="28"/>
          <w:lang w:val="en-US"/>
        </w:rPr>
        <w:t>ko‘</w:t>
      </w:r>
      <w:proofErr w:type="gramEnd"/>
      <w:r w:rsidRPr="00A55D46">
        <w:rPr>
          <w:rFonts w:ascii="Cambria" w:hAnsi="Cambria"/>
          <w:b w:val="0"/>
          <w:sz w:val="28"/>
          <w:lang w:val="en-US"/>
        </w:rPr>
        <w:t xml:space="preserve">rinib turibdiki, test topshiriqlarining </w:t>
      </w:r>
      <w:r w:rsidRPr="00A55D46">
        <w:rPr>
          <w:rFonts w:ascii="Cambria" w:hAnsi="Cambria"/>
          <w:b w:val="0"/>
          <w:sz w:val="28"/>
          <w:lang w:val="en-US"/>
        </w:rPr>
        <w:lastRenderedPageBreak/>
        <w:t>individual ballari taqsimoti normal taqsimotdan farq qiladi (moda – 10 va o‘rta qiymat - 17,05). Sinaluvchilarning 5</w:t>
      </w:r>
      <w:r w:rsidR="007A0FAF">
        <w:rPr>
          <w:rFonts w:ascii="Cambria" w:hAnsi="Cambria"/>
          <w:b w:val="0"/>
          <w:sz w:val="28"/>
          <w:lang w:val="en-US"/>
        </w:rPr>
        <w:t xml:space="preserve">3,7 foizi 15 ball va undan past </w:t>
      </w:r>
      <w:r w:rsidRPr="00A55D46">
        <w:rPr>
          <w:rFonts w:ascii="Cambria" w:hAnsi="Cambria"/>
          <w:b w:val="0"/>
          <w:sz w:val="28"/>
          <w:lang w:val="en-US"/>
        </w:rPr>
        <w:t xml:space="preserve">ball </w:t>
      </w:r>
      <w:proofErr w:type="gramStart"/>
      <w:r w:rsidRPr="00A55D46">
        <w:rPr>
          <w:rFonts w:ascii="Cambria" w:hAnsi="Cambria"/>
          <w:b w:val="0"/>
          <w:sz w:val="28"/>
          <w:lang w:val="en-US"/>
        </w:rPr>
        <w:t>to‘</w:t>
      </w:r>
      <w:proofErr w:type="gramEnd"/>
      <w:r w:rsidRPr="00A55D46">
        <w:rPr>
          <w:rFonts w:ascii="Cambria" w:hAnsi="Cambria"/>
          <w:b w:val="0"/>
          <w:sz w:val="28"/>
          <w:lang w:val="en-US"/>
        </w:rPr>
        <w:t xml:space="preserve">plagan (medianadan pastda), 46,3 foiz test topshiruvchilar 15 balldan yuqori ball to‘plagan (medianadan yuqorida). Kichik hajmdagi tanlovlarda normal taqsimot markaziga </w:t>
      </w:r>
      <w:proofErr w:type="gramStart"/>
      <w:r w:rsidRPr="00A55D46">
        <w:rPr>
          <w:rFonts w:ascii="Cambria" w:hAnsi="Cambria"/>
          <w:b w:val="0"/>
          <w:sz w:val="28"/>
          <w:lang w:val="en-US"/>
        </w:rPr>
        <w:t>o‘</w:t>
      </w:r>
      <w:proofErr w:type="gramEnd"/>
      <w:r w:rsidRPr="00A55D46">
        <w:rPr>
          <w:rFonts w:ascii="Cambria" w:hAnsi="Cambria"/>
          <w:b w:val="0"/>
          <w:sz w:val="28"/>
          <w:lang w:val="en-US"/>
        </w:rPr>
        <w:t>rta qiymatning yaqinligi, qo‘llanilgan test variantining maqsadiga ko‘ra to‘g‘ri tuzilganligini ko‘rsatadi.</w:t>
      </w:r>
    </w:p>
    <w:p w:rsidR="00A55D46" w:rsidRDefault="00A55D46" w:rsidP="004B2672">
      <w:pPr>
        <w:ind w:firstLine="426"/>
        <w:rPr>
          <w:color w:val="22A6B8"/>
          <w:sz w:val="28"/>
          <w:lang w:val="uz-Cyrl-UZ"/>
        </w:rPr>
        <w:sectPr w:rsidR="00A55D46" w:rsidSect="00A55D4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7A0FAF" w:rsidRDefault="007A0FAF" w:rsidP="004B2672">
      <w:pPr>
        <w:spacing w:line="240" w:lineRule="auto"/>
        <w:ind w:firstLine="426"/>
        <w:jc w:val="right"/>
        <w:rPr>
          <w:rFonts w:ascii="Cambria" w:hAnsi="Cambria"/>
          <w:color w:val="22A6B8"/>
          <w:sz w:val="28"/>
          <w:lang w:val="en-US"/>
        </w:rPr>
      </w:pPr>
    </w:p>
    <w:p w:rsidR="00A55D46" w:rsidRPr="009E791F" w:rsidRDefault="00A55D46" w:rsidP="004B2672">
      <w:pPr>
        <w:spacing w:line="240" w:lineRule="auto"/>
        <w:ind w:firstLine="426"/>
        <w:jc w:val="right"/>
        <w:rPr>
          <w:rStyle w:val="fontstyle01"/>
          <w:lang w:val="en-US"/>
        </w:rPr>
      </w:pPr>
      <w:r>
        <w:rPr>
          <w:rFonts w:ascii="Cambria" w:hAnsi="Cambria"/>
          <w:color w:val="22A6B8"/>
          <w:sz w:val="28"/>
          <w:lang w:val="en-US"/>
        </w:rPr>
        <w:t>1-</w:t>
      </w:r>
      <w:r w:rsidRPr="00A55D46">
        <w:rPr>
          <w:rFonts w:ascii="Cambria" w:hAnsi="Cambria"/>
          <w:i/>
          <w:color w:val="22A6B8"/>
          <w:sz w:val="28"/>
          <w:lang w:val="uz-Cyrl-UZ"/>
        </w:rPr>
        <w:t>ja</w:t>
      </w:r>
      <w:r w:rsidRPr="00A55D46">
        <w:rPr>
          <w:rFonts w:ascii="Cambria" w:hAnsi="Cambria"/>
          <w:i/>
          <w:color w:val="22A6B8"/>
          <w:sz w:val="28"/>
          <w:lang w:val="en-US"/>
        </w:rPr>
        <w:t>dval</w:t>
      </w:r>
    </w:p>
    <w:p w:rsidR="00A55D46" w:rsidRPr="00B5201A" w:rsidRDefault="00A55D46" w:rsidP="004B2672">
      <w:pPr>
        <w:spacing w:line="240" w:lineRule="auto"/>
        <w:ind w:firstLine="426"/>
        <w:rPr>
          <w:rStyle w:val="fontstyle01"/>
          <w:lang w:val="en-US"/>
        </w:rPr>
      </w:pPr>
      <w:r w:rsidRPr="00B5201A">
        <w:rPr>
          <w:rStyle w:val="fontstyle11"/>
          <w:lang w:val="en-US"/>
        </w:rPr>
        <w:t xml:space="preserve">Fizika fanidan test sinovi natijalarining tavsif statistikasi ma’lumotlari va </w:t>
      </w:r>
      <w:r w:rsidR="00B5201A" w:rsidRPr="00B5201A">
        <w:rPr>
          <w:rFonts w:ascii="Cambria" w:hAnsi="Cambria"/>
          <w:sz w:val="28"/>
          <w:lang w:val="en-US"/>
        </w:rPr>
        <w:t>natijalari boʻyicha toʻgʻri javoblar taqsimoti</w:t>
      </w:r>
    </w:p>
    <w:p w:rsidR="00A55D46" w:rsidRPr="009E791F" w:rsidRDefault="00A55D46" w:rsidP="004B2672">
      <w:pPr>
        <w:spacing w:line="240" w:lineRule="auto"/>
        <w:ind w:firstLine="426"/>
        <w:rPr>
          <w:rFonts w:ascii="Cambria" w:hAnsi="Cambria"/>
          <w:sz w:val="28"/>
          <w:lang w:val="uz-Cyrl-UZ"/>
        </w:rPr>
      </w:pP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52"/>
        <w:gridCol w:w="1371"/>
        <w:gridCol w:w="5387"/>
      </w:tblGrid>
      <w:tr w:rsidR="00A55D46" w:rsidRPr="00A55D46" w:rsidTr="00BA18D4">
        <w:trPr>
          <w:cantSplit/>
          <w:trHeight w:val="300"/>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Test topshiruvchilar soni</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415</w:t>
            </w:r>
          </w:p>
        </w:tc>
        <w:tc>
          <w:tcPr>
            <w:tcW w:w="5387" w:type="dxa"/>
            <w:vMerge w:val="restart"/>
            <w:shd w:val="clear" w:color="auto" w:fill="FFFFFF"/>
            <w:vAlign w:val="center"/>
          </w:tcPr>
          <w:p w:rsidR="00A55D46" w:rsidRPr="00A55D46" w:rsidRDefault="00C63FA4" w:rsidP="004B2672">
            <w:pPr>
              <w:autoSpaceDE w:val="0"/>
              <w:autoSpaceDN w:val="0"/>
              <w:adjustRightInd w:val="0"/>
              <w:spacing w:line="240" w:lineRule="auto"/>
              <w:ind w:firstLine="426"/>
              <w:rPr>
                <w:rFonts w:ascii="Cambria" w:hAnsi="Cambria"/>
                <w:b w:val="0"/>
                <w:sz w:val="28"/>
                <w:lang w:val="en-US"/>
              </w:rPr>
            </w:pPr>
            <w:r w:rsidRPr="00C63FA4">
              <w:rPr>
                <w:rFonts w:ascii="Cambria" w:hAnsi="Cambria"/>
                <w:b w:val="0"/>
                <w:noProof/>
                <w:sz w:val="28"/>
              </w:rPr>
              <w:drawing>
                <wp:inline distT="0" distB="0" distL="0" distR="0">
                  <wp:extent cx="3381375" cy="3457575"/>
                  <wp:effectExtent l="0" t="0" r="0" b="0"/>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3">
                            <a:extLst>
                              <a:ext uri="{28A0092B-C50C-407E-A947-70E740481C1C}">
                                <a14:useLocalDpi xmlns:a14="http://schemas.microsoft.com/office/drawing/2010/main" val="0"/>
                              </a:ext>
                            </a:extLst>
                          </a:blip>
                          <a:srcRect l="44353" t="19620" r="18048" b="13191"/>
                          <a:stretch>
                            <a:fillRect/>
                          </a:stretch>
                        </pic:blipFill>
                        <pic:spPr bwMode="auto">
                          <a:xfrm>
                            <a:off x="0" y="0"/>
                            <a:ext cx="3381375" cy="3457575"/>
                          </a:xfrm>
                          <a:prstGeom prst="rect">
                            <a:avLst/>
                          </a:prstGeom>
                          <a:noFill/>
                          <a:ln>
                            <a:noFill/>
                          </a:ln>
                        </pic:spPr>
                      </pic:pic>
                    </a:graphicData>
                  </a:graphic>
                </wp:inline>
              </w:drawing>
            </w:r>
          </w:p>
        </w:tc>
      </w:tr>
      <w:tr w:rsidR="00A55D46" w:rsidRPr="00A55D46" w:rsidTr="00BA18D4">
        <w:trPr>
          <w:cantSplit/>
          <w:trHeight w:val="283"/>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Oʻrta qiymat</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17,05</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lang w:val="uz-Latn-UZ"/>
              </w:rPr>
            </w:pPr>
          </w:p>
        </w:tc>
      </w:tr>
      <w:tr w:rsidR="00A55D46" w:rsidRPr="00A55D46" w:rsidTr="00BA18D4">
        <w:trPr>
          <w:cantSplit/>
          <w:trHeight w:val="259"/>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Mediana</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sz w:val="28"/>
                <w:lang w:val="en-US"/>
              </w:rPr>
            </w:pPr>
            <w:r w:rsidRPr="00A55D46">
              <w:rPr>
                <w:rFonts w:ascii="Cambria" w:hAnsi="Cambria"/>
                <w:b w:val="0"/>
                <w:sz w:val="28"/>
                <w:lang w:val="en-US"/>
              </w:rPr>
              <w:t>15</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lang w:val="uz-Latn-UZ"/>
              </w:rPr>
            </w:pPr>
          </w:p>
        </w:tc>
      </w:tr>
      <w:tr w:rsidR="00A55D46" w:rsidRPr="00A55D46" w:rsidTr="00BA18D4">
        <w:trPr>
          <w:cantSplit/>
          <w:trHeight w:val="263"/>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Moda</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sz w:val="28"/>
                <w:lang w:val="en-US"/>
              </w:rPr>
            </w:pPr>
            <w:r w:rsidRPr="00A55D46">
              <w:rPr>
                <w:rFonts w:ascii="Cambria" w:hAnsi="Cambria"/>
                <w:b w:val="0"/>
                <w:sz w:val="28"/>
                <w:lang w:val="en-US"/>
              </w:rPr>
              <w:t>10</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lang w:val="uz-Latn-UZ"/>
              </w:rPr>
            </w:pPr>
          </w:p>
        </w:tc>
      </w:tr>
      <w:tr w:rsidR="00A55D46" w:rsidRPr="00A55D46" w:rsidTr="00BA18D4">
        <w:trPr>
          <w:cantSplit/>
          <w:trHeight w:val="267"/>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Cyrl-UZ"/>
              </w:rPr>
            </w:pPr>
            <w:r w:rsidRPr="00A55D46">
              <w:rPr>
                <w:rFonts w:ascii="Cambria" w:hAnsi="Cambria"/>
                <w:b w:val="0"/>
                <w:noProof/>
                <w:sz w:val="28"/>
                <w:lang w:val="uz-Latn-UZ"/>
              </w:rPr>
              <w:t xml:space="preserve">Standart </w:t>
            </w:r>
            <w:r w:rsidRPr="00A55D46">
              <w:rPr>
                <w:rFonts w:ascii="Cambria" w:hAnsi="Cambria"/>
                <w:b w:val="0"/>
                <w:noProof/>
                <w:sz w:val="28"/>
                <w:lang w:val="uz-Cyrl-UZ"/>
              </w:rPr>
              <w:t>tafovut</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sz w:val="28"/>
                <w:lang w:val="en-US"/>
              </w:rPr>
            </w:pPr>
            <w:r w:rsidRPr="00A55D46">
              <w:rPr>
                <w:rFonts w:ascii="Cambria" w:hAnsi="Cambria"/>
                <w:b w:val="0"/>
                <w:sz w:val="28"/>
                <w:lang w:val="en-US"/>
              </w:rPr>
              <w:t>7,56</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lang w:val="uz-Latn-UZ"/>
              </w:rPr>
            </w:pPr>
          </w:p>
        </w:tc>
      </w:tr>
      <w:tr w:rsidR="00A55D46" w:rsidRPr="00A55D46" w:rsidTr="00BA18D4">
        <w:trPr>
          <w:cantSplit/>
          <w:trHeight w:val="257"/>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Dispersiya</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sz w:val="28"/>
                <w:lang w:val="en-US"/>
              </w:rPr>
            </w:pPr>
            <w:r w:rsidRPr="00A55D46">
              <w:rPr>
                <w:rFonts w:ascii="Cambria" w:hAnsi="Cambria"/>
                <w:b w:val="0"/>
                <w:color w:val="000000"/>
                <w:sz w:val="28"/>
              </w:rPr>
              <w:t>57</w:t>
            </w:r>
            <w:r w:rsidRPr="00A55D46">
              <w:rPr>
                <w:rFonts w:ascii="Cambria" w:hAnsi="Cambria"/>
                <w:b w:val="0"/>
                <w:color w:val="000000"/>
                <w:sz w:val="28"/>
                <w:lang w:val="en-US"/>
              </w:rPr>
              <w:t>,</w:t>
            </w:r>
            <w:r w:rsidRPr="00A55D46">
              <w:rPr>
                <w:rFonts w:ascii="Cambria" w:hAnsi="Cambria"/>
                <w:b w:val="0"/>
                <w:color w:val="000000"/>
                <w:sz w:val="28"/>
              </w:rPr>
              <w:t>205</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lang w:val="uz-Latn-UZ"/>
              </w:rPr>
            </w:pPr>
          </w:p>
        </w:tc>
      </w:tr>
      <w:tr w:rsidR="00A55D46" w:rsidRPr="00A55D46" w:rsidTr="00BA18D4">
        <w:trPr>
          <w:cantSplit/>
          <w:trHeight w:val="257"/>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Cyrl-UZ"/>
              </w:rPr>
            </w:pPr>
            <w:r w:rsidRPr="00A55D46">
              <w:rPr>
                <w:rFonts w:ascii="Cambria" w:hAnsi="Cambria"/>
                <w:b w:val="0"/>
                <w:noProof/>
                <w:sz w:val="28"/>
                <w:lang w:val="uz-Cyrl-UZ"/>
              </w:rPr>
              <w:t>Asimmetriya</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0,756</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lang w:val="uz-Latn-UZ"/>
              </w:rPr>
            </w:pPr>
          </w:p>
        </w:tc>
      </w:tr>
      <w:tr w:rsidR="00A55D46" w:rsidRPr="00A55D46" w:rsidTr="00BA18D4">
        <w:trPr>
          <w:cantSplit/>
          <w:trHeight w:val="261"/>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en-US"/>
              </w:rPr>
            </w:pPr>
            <w:r w:rsidRPr="00A55D46">
              <w:rPr>
                <w:rFonts w:ascii="Cambria" w:hAnsi="Cambria"/>
                <w:b w:val="0"/>
                <w:noProof/>
                <w:sz w:val="28"/>
                <w:lang w:val="uz-Cyrl-UZ"/>
              </w:rPr>
              <w:t>Ek</w:t>
            </w:r>
            <w:r w:rsidRPr="00A55D46">
              <w:rPr>
                <w:rFonts w:ascii="Cambria" w:hAnsi="Cambria"/>
                <w:b w:val="0"/>
                <w:noProof/>
                <w:sz w:val="28"/>
                <w:lang w:val="en-US"/>
              </w:rPr>
              <w:t>s</w:t>
            </w:r>
            <w:r w:rsidRPr="00A55D46">
              <w:rPr>
                <w:rFonts w:ascii="Cambria" w:hAnsi="Cambria"/>
                <w:b w:val="0"/>
                <w:noProof/>
                <w:sz w:val="28"/>
                <w:lang w:val="uz-Cyrl-UZ"/>
              </w:rPr>
              <w:t>tsess</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-0,091</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rPr>
            </w:pPr>
          </w:p>
        </w:tc>
      </w:tr>
      <w:tr w:rsidR="00A55D46" w:rsidRPr="00A55D46" w:rsidTr="00BA18D4">
        <w:trPr>
          <w:cantSplit/>
          <w:trHeight w:val="265"/>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Diapazon</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38</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rPr>
            </w:pPr>
          </w:p>
        </w:tc>
      </w:tr>
      <w:tr w:rsidR="00A55D46" w:rsidRPr="00A55D46" w:rsidTr="00BA18D4">
        <w:trPr>
          <w:cantSplit/>
          <w:trHeight w:val="265"/>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Minimum</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3</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rPr>
            </w:pPr>
          </w:p>
        </w:tc>
      </w:tr>
      <w:tr w:rsidR="00A55D46" w:rsidRPr="00A55D46" w:rsidTr="00BA18D4">
        <w:trPr>
          <w:cantSplit/>
          <w:trHeight w:val="265"/>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Maksimum</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41</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rPr>
            </w:pPr>
          </w:p>
        </w:tc>
      </w:tr>
      <w:tr w:rsidR="00A55D46" w:rsidRPr="00A55D46" w:rsidTr="00BA18D4">
        <w:trPr>
          <w:cantSplit/>
          <w:trHeight w:val="417"/>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Kronbax alfasi</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0,85</w:t>
            </w:r>
          </w:p>
        </w:tc>
        <w:tc>
          <w:tcPr>
            <w:tcW w:w="5387" w:type="dxa"/>
            <w:vMerge/>
            <w:shd w:val="clear" w:color="auto" w:fill="FFFFFF"/>
            <w:vAlign w:val="center"/>
          </w:tcPr>
          <w:p w:rsidR="00A55D46" w:rsidRPr="00A55D46" w:rsidRDefault="00A55D46" w:rsidP="004B2672">
            <w:pPr>
              <w:spacing w:line="240" w:lineRule="auto"/>
              <w:ind w:firstLine="426"/>
              <w:rPr>
                <w:rFonts w:ascii="Cambria" w:hAnsi="Cambria"/>
                <w:b w:val="0"/>
                <w:noProof/>
                <w:sz w:val="28"/>
              </w:rPr>
            </w:pPr>
          </w:p>
        </w:tc>
      </w:tr>
    </w:tbl>
    <w:p w:rsidR="00A55D46" w:rsidRPr="009E791F" w:rsidRDefault="00A55D46" w:rsidP="004B2672">
      <w:pPr>
        <w:spacing w:line="240" w:lineRule="auto"/>
        <w:ind w:firstLine="426"/>
        <w:jc w:val="both"/>
        <w:rPr>
          <w:rFonts w:ascii="Cambria" w:hAnsi="Cambria"/>
          <w:sz w:val="28"/>
        </w:rPr>
      </w:pPr>
    </w:p>
    <w:p w:rsidR="00A55D46" w:rsidRDefault="00A55D46" w:rsidP="004B2672">
      <w:pPr>
        <w:spacing w:line="240" w:lineRule="auto"/>
        <w:ind w:firstLine="426"/>
        <w:jc w:val="both"/>
        <w:rPr>
          <w:rStyle w:val="fontstyle01"/>
          <w:b w:val="0"/>
          <w:lang w:val="en-US"/>
        </w:rPr>
        <w:sectPr w:rsidR="00A55D4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741F1" w:rsidRDefault="00A55D46" w:rsidP="004B2672">
      <w:pPr>
        <w:spacing w:line="240" w:lineRule="auto"/>
        <w:ind w:firstLine="426"/>
        <w:jc w:val="both"/>
        <w:rPr>
          <w:rStyle w:val="fontstyle01"/>
          <w:b w:val="0"/>
          <w:lang w:val="en-US"/>
        </w:rPr>
      </w:pPr>
      <w:r w:rsidRPr="00A55D46">
        <w:rPr>
          <w:rStyle w:val="fontstyle01"/>
          <w:b w:val="0"/>
          <w:lang w:val="en-US"/>
        </w:rPr>
        <w:lastRenderedPageBreak/>
        <w:t>Test topshiriqlarining qiyinlik</w:t>
      </w:r>
      <w:r w:rsidRPr="00A55D46">
        <w:rPr>
          <w:rStyle w:val="fontstyle01"/>
          <w:b w:val="0"/>
          <w:lang w:val="uz-Cyrl-UZ"/>
        </w:rPr>
        <w:t xml:space="preserve"> </w:t>
      </w:r>
      <w:r w:rsidRPr="00A55D46">
        <w:rPr>
          <w:rStyle w:val="fontstyle01"/>
          <w:b w:val="0"/>
          <w:lang w:val="en-US"/>
        </w:rPr>
        <w:t xml:space="preserve">darajalari tahlil qilinganda </w:t>
      </w:r>
      <w:r w:rsidRPr="00A55D46">
        <w:rPr>
          <w:rStyle w:val="fontstyle01"/>
          <w:b w:val="0"/>
          <w:lang w:val="uz-Cyrl-UZ"/>
        </w:rPr>
        <w:t>48</w:t>
      </w:r>
      <w:r w:rsidRPr="00A55D46">
        <w:rPr>
          <w:rStyle w:val="fontstyle01"/>
          <w:b w:val="0"/>
          <w:lang w:val="en-US"/>
        </w:rPr>
        <w:t xml:space="preserve"> ta test</w:t>
      </w:r>
      <w:r w:rsidRPr="00A55D46">
        <w:rPr>
          <w:rStyle w:val="fontstyle01"/>
          <w:b w:val="0"/>
          <w:lang w:val="uz-Cyrl-UZ"/>
        </w:rPr>
        <w:t xml:space="preserve"> </w:t>
      </w:r>
      <w:r w:rsidRPr="00A55D46">
        <w:rPr>
          <w:rStyle w:val="fontstyle01"/>
          <w:b w:val="0"/>
          <w:lang w:val="en-US"/>
        </w:rPr>
        <w:t xml:space="preserve">topshiriqlaridan 1 tasi 1-qiyinlik darajasidagi test topshiriqlaridan, </w:t>
      </w:r>
      <w:r w:rsidRPr="00A55D46">
        <w:rPr>
          <w:rStyle w:val="fontstyle01"/>
          <w:b w:val="0"/>
          <w:lang w:val="uz-Cyrl-UZ"/>
        </w:rPr>
        <w:t>33</w:t>
      </w:r>
      <w:r w:rsidRPr="00A55D46">
        <w:rPr>
          <w:rStyle w:val="fontstyle01"/>
          <w:b w:val="0"/>
          <w:lang w:val="en-US"/>
        </w:rPr>
        <w:t xml:space="preserve"> tasi 2-qiyinlik</w:t>
      </w:r>
      <w:r w:rsidRPr="00A55D46">
        <w:rPr>
          <w:rStyle w:val="fontstyle01"/>
          <w:b w:val="0"/>
          <w:lang w:val="uz-Cyrl-UZ"/>
        </w:rPr>
        <w:t xml:space="preserve"> </w:t>
      </w:r>
      <w:r w:rsidRPr="00A55D46">
        <w:rPr>
          <w:rStyle w:val="fontstyle01"/>
          <w:b w:val="0"/>
          <w:lang w:val="en-US"/>
        </w:rPr>
        <w:t xml:space="preserve">darajasidagi test </w:t>
      </w:r>
      <w:r w:rsidRPr="00A55D46">
        <w:rPr>
          <w:rStyle w:val="fontstyle01"/>
          <w:b w:val="0"/>
          <w:lang w:val="en-US"/>
        </w:rPr>
        <w:lastRenderedPageBreak/>
        <w:t>topshiriqlaridan va</w:t>
      </w:r>
      <w:r w:rsidRPr="00A55D46">
        <w:rPr>
          <w:rStyle w:val="fontstyle01"/>
          <w:b w:val="0"/>
          <w:lang w:val="uz-Cyrl-UZ"/>
        </w:rPr>
        <w:t xml:space="preserve"> </w:t>
      </w:r>
      <w:r w:rsidRPr="00A55D46">
        <w:rPr>
          <w:rStyle w:val="fontstyle01"/>
          <w:b w:val="0"/>
          <w:lang w:val="en-US"/>
        </w:rPr>
        <w:t>14 tasi 3-qiyinlik darajasidagi test topshiriqlaridan</w:t>
      </w:r>
      <w:r w:rsidRPr="00A55D46">
        <w:rPr>
          <w:rStyle w:val="fontstyle01"/>
          <w:b w:val="0"/>
          <w:lang w:val="uz-Cyrl-UZ"/>
        </w:rPr>
        <w:t xml:space="preserve"> </w:t>
      </w:r>
      <w:r w:rsidRPr="00A55D46">
        <w:rPr>
          <w:rStyle w:val="fontstyle01"/>
          <w:b w:val="0"/>
          <w:lang w:val="en-US"/>
        </w:rPr>
        <w:t>iborat</w:t>
      </w:r>
      <w:r w:rsidRPr="00A55D46">
        <w:rPr>
          <w:rStyle w:val="fontstyle01"/>
          <w:b w:val="0"/>
          <w:lang w:val="uz-Cyrl-UZ"/>
        </w:rPr>
        <w:t xml:space="preserve"> </w:t>
      </w:r>
      <w:r w:rsidRPr="00A55D46">
        <w:rPr>
          <w:rStyle w:val="fontstyle01"/>
          <w:b w:val="0"/>
          <w:lang w:val="en-US"/>
        </w:rPr>
        <w:t>ekanligi aniqlandi (2-jadval).</w:t>
      </w:r>
    </w:p>
    <w:p w:rsidR="00A55D46" w:rsidRPr="00A55D46" w:rsidRDefault="00A55D46" w:rsidP="004B2672">
      <w:pPr>
        <w:spacing w:line="240" w:lineRule="auto"/>
        <w:ind w:firstLine="426"/>
        <w:jc w:val="both"/>
        <w:rPr>
          <w:rStyle w:val="fontstyle01"/>
          <w:b w:val="0"/>
          <w:lang w:val="en-US"/>
        </w:rPr>
      </w:pPr>
      <w:r w:rsidRPr="00A55D46">
        <w:rPr>
          <w:rStyle w:val="fontstyle01"/>
          <w:b w:val="0"/>
          <w:lang w:val="en-US"/>
        </w:rPr>
        <w:t xml:space="preserve"> </w:t>
      </w:r>
    </w:p>
    <w:p w:rsidR="00A55D46" w:rsidRPr="00A55D46" w:rsidRDefault="00A55D46" w:rsidP="004B2672">
      <w:pPr>
        <w:ind w:firstLine="426"/>
        <w:rPr>
          <w:color w:val="22A6B8"/>
          <w:sz w:val="28"/>
          <w:lang w:val="en-US"/>
        </w:rPr>
        <w:sectPr w:rsidR="00A55D46" w:rsidRPr="00A55D46" w:rsidSect="00A55D4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A55D46" w:rsidRPr="009E791F" w:rsidRDefault="00A55D46" w:rsidP="004B2672">
      <w:pPr>
        <w:spacing w:line="240" w:lineRule="auto"/>
        <w:ind w:firstLine="426"/>
        <w:jc w:val="right"/>
        <w:rPr>
          <w:rStyle w:val="fontstyle01"/>
          <w:lang w:val="en-US"/>
        </w:rPr>
      </w:pPr>
      <w:r>
        <w:rPr>
          <w:rFonts w:ascii="Cambria" w:hAnsi="Cambria"/>
          <w:color w:val="22A6B8"/>
          <w:sz w:val="28"/>
          <w:lang w:val="en-US"/>
        </w:rPr>
        <w:lastRenderedPageBreak/>
        <w:t>2-</w:t>
      </w:r>
      <w:r w:rsidRPr="00A55D46">
        <w:rPr>
          <w:rFonts w:ascii="Cambria" w:hAnsi="Cambria"/>
          <w:i/>
          <w:color w:val="22A6B8"/>
          <w:sz w:val="28"/>
          <w:lang w:val="uz-Cyrl-UZ"/>
        </w:rPr>
        <w:t>ja</w:t>
      </w:r>
      <w:r w:rsidRPr="00A55D46">
        <w:rPr>
          <w:rFonts w:ascii="Cambria" w:hAnsi="Cambria"/>
          <w:i/>
          <w:color w:val="22A6B8"/>
          <w:sz w:val="28"/>
          <w:lang w:val="en-US"/>
        </w:rPr>
        <w:t>dval</w:t>
      </w:r>
    </w:p>
    <w:p w:rsidR="00A55D46" w:rsidRDefault="00A55D46" w:rsidP="004B2672">
      <w:pPr>
        <w:spacing w:line="240" w:lineRule="auto"/>
        <w:ind w:firstLine="426"/>
        <w:rPr>
          <w:rStyle w:val="fontstyle11"/>
          <w:lang w:val="en-US"/>
        </w:rPr>
      </w:pPr>
      <w:r w:rsidRPr="009E791F">
        <w:rPr>
          <w:rStyle w:val="fontstyle11"/>
          <w:lang w:val="en-US"/>
        </w:rPr>
        <w:t xml:space="preserve">Fizika fanidan oʻtkazilgan test sinovi natijalari </w:t>
      </w:r>
      <w:proofErr w:type="gramStart"/>
      <w:r w:rsidRPr="009E791F">
        <w:rPr>
          <w:rStyle w:val="fontstyle11"/>
          <w:lang w:val="en-US"/>
        </w:rPr>
        <w:t>bo‘</w:t>
      </w:r>
      <w:proofErr w:type="gramEnd"/>
      <w:r w:rsidRPr="009E791F">
        <w:rPr>
          <w:rStyle w:val="fontstyle11"/>
          <w:lang w:val="en-US"/>
        </w:rPr>
        <w:t>yicha test topshiriqlarining aniqlangan qiyinlik darajalari</w:t>
      </w:r>
    </w:p>
    <w:p w:rsidR="00A55D46" w:rsidRPr="009E791F" w:rsidRDefault="00A55D46" w:rsidP="004B2672">
      <w:pPr>
        <w:spacing w:line="240" w:lineRule="auto"/>
        <w:ind w:firstLine="426"/>
        <w:rPr>
          <w:rStyle w:val="fontstyle11"/>
          <w:lang w:val="en-US"/>
        </w:rPr>
      </w:pPr>
    </w:p>
    <w:tbl>
      <w:tblPr>
        <w:tblW w:w="8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5"/>
        <w:gridCol w:w="1933"/>
        <w:gridCol w:w="1293"/>
        <w:gridCol w:w="1281"/>
        <w:gridCol w:w="1782"/>
        <w:gridCol w:w="950"/>
      </w:tblGrid>
      <w:tr w:rsidR="00A55D46" w:rsidRPr="00A55D46" w:rsidTr="00A55D46">
        <w:trPr>
          <w:trHeight w:val="260"/>
          <w:jc w:val="center"/>
        </w:trPr>
        <w:tc>
          <w:tcPr>
            <w:tcW w:w="1115" w:type="dxa"/>
            <w:vAlign w:val="center"/>
            <w:hideMark/>
          </w:tcPr>
          <w:p w:rsidR="00A55D46" w:rsidRPr="00A55D46" w:rsidRDefault="00A55D46" w:rsidP="004B2672">
            <w:pPr>
              <w:spacing w:line="240" w:lineRule="auto"/>
              <w:ind w:firstLine="426"/>
              <w:rPr>
                <w:rFonts w:ascii="Cambria" w:hAnsi="Cambria"/>
                <w:b w:val="0"/>
                <w:i/>
                <w:sz w:val="28"/>
              </w:rPr>
            </w:pPr>
            <w:r w:rsidRPr="00A55D46">
              <w:rPr>
                <w:rFonts w:ascii="Cambria" w:hAnsi="Cambria"/>
                <w:b w:val="0"/>
                <w:i/>
                <w:sz w:val="28"/>
              </w:rPr>
              <w:t>№</w:t>
            </w:r>
          </w:p>
        </w:tc>
        <w:tc>
          <w:tcPr>
            <w:tcW w:w="1933" w:type="dxa"/>
            <w:vAlign w:val="center"/>
            <w:hideMark/>
          </w:tcPr>
          <w:p w:rsidR="00A55D46" w:rsidRPr="00A55D46" w:rsidRDefault="00A55D46" w:rsidP="004B2672">
            <w:pPr>
              <w:spacing w:line="240" w:lineRule="auto"/>
              <w:ind w:firstLine="426"/>
              <w:rPr>
                <w:rFonts w:ascii="Cambria" w:hAnsi="Cambria"/>
                <w:b w:val="0"/>
                <w:i/>
                <w:sz w:val="28"/>
              </w:rPr>
            </w:pPr>
            <w:r w:rsidRPr="00A55D46">
              <w:rPr>
                <w:rFonts w:ascii="Cambria" w:hAnsi="Cambria"/>
                <w:b w:val="0"/>
                <w:i/>
                <w:sz w:val="28"/>
              </w:rPr>
              <w:t>ID</w:t>
            </w:r>
          </w:p>
        </w:tc>
        <w:tc>
          <w:tcPr>
            <w:tcW w:w="1293" w:type="dxa"/>
            <w:vAlign w:val="center"/>
            <w:hideMark/>
          </w:tcPr>
          <w:p w:rsidR="00A55D46" w:rsidRPr="00A55D46" w:rsidRDefault="00A55D46" w:rsidP="004B2672">
            <w:pPr>
              <w:spacing w:line="240" w:lineRule="auto"/>
              <w:ind w:firstLine="426"/>
              <w:rPr>
                <w:rFonts w:ascii="Cambria" w:hAnsi="Cambria"/>
                <w:b w:val="0"/>
                <w:i/>
                <w:sz w:val="28"/>
              </w:rPr>
            </w:pPr>
            <w:r w:rsidRPr="00A55D46">
              <w:rPr>
                <w:rFonts w:ascii="Cambria" w:hAnsi="Cambria"/>
                <w:b w:val="0"/>
                <w:i/>
                <w:sz w:val="28"/>
              </w:rPr>
              <w:t>X</w:t>
            </w:r>
            <w:r w:rsidRPr="00A55D46">
              <w:rPr>
                <w:rFonts w:ascii="Cambria" w:hAnsi="Cambria"/>
                <w:b w:val="0"/>
                <w:i/>
                <w:sz w:val="28"/>
                <w:vertAlign w:val="subscript"/>
              </w:rPr>
              <w:t>max</w:t>
            </w:r>
          </w:p>
        </w:tc>
        <w:tc>
          <w:tcPr>
            <w:tcW w:w="1281" w:type="dxa"/>
            <w:vAlign w:val="center"/>
            <w:hideMark/>
          </w:tcPr>
          <w:p w:rsidR="00A55D46" w:rsidRPr="00A55D46" w:rsidRDefault="00A55D46" w:rsidP="004B2672">
            <w:pPr>
              <w:spacing w:line="240" w:lineRule="auto"/>
              <w:ind w:firstLine="426"/>
              <w:rPr>
                <w:rFonts w:ascii="Cambria" w:hAnsi="Cambria"/>
                <w:b w:val="0"/>
                <w:i/>
                <w:sz w:val="28"/>
              </w:rPr>
            </w:pPr>
            <w:r w:rsidRPr="00A55D46">
              <w:rPr>
                <w:rFonts w:ascii="Cambria" w:hAnsi="Cambria"/>
                <w:b w:val="0"/>
                <w:i/>
                <w:sz w:val="28"/>
              </w:rPr>
              <w:t>X</w:t>
            </w:r>
            <w:r w:rsidRPr="00A55D46">
              <w:rPr>
                <w:rFonts w:ascii="Cambria" w:hAnsi="Cambria"/>
                <w:b w:val="0"/>
                <w:i/>
                <w:sz w:val="28"/>
                <w:vertAlign w:val="subscript"/>
              </w:rPr>
              <w:t>i</w:t>
            </w:r>
          </w:p>
        </w:tc>
        <w:tc>
          <w:tcPr>
            <w:tcW w:w="1782" w:type="dxa"/>
            <w:vAlign w:val="center"/>
            <w:hideMark/>
          </w:tcPr>
          <w:p w:rsidR="00A55D46" w:rsidRPr="00A55D46" w:rsidRDefault="00A55D46" w:rsidP="004B2672">
            <w:pPr>
              <w:spacing w:line="240" w:lineRule="auto"/>
              <w:ind w:firstLine="426"/>
              <w:rPr>
                <w:rFonts w:ascii="Cambria" w:hAnsi="Cambria"/>
                <w:b w:val="0"/>
                <w:i/>
                <w:sz w:val="28"/>
              </w:rPr>
            </w:pPr>
            <w:r w:rsidRPr="00A55D46">
              <w:rPr>
                <w:rFonts w:ascii="Cambria" w:hAnsi="Cambria"/>
                <w:b w:val="0"/>
                <w:i/>
                <w:sz w:val="28"/>
              </w:rPr>
              <w:t>Ans</w:t>
            </w:r>
          </w:p>
          <w:p w:rsidR="00A55D46" w:rsidRPr="00A55D46" w:rsidRDefault="00A55D46" w:rsidP="004B2672">
            <w:pPr>
              <w:spacing w:line="240" w:lineRule="auto"/>
              <w:ind w:firstLine="426"/>
              <w:rPr>
                <w:rFonts w:ascii="Cambria" w:hAnsi="Cambria"/>
                <w:b w:val="0"/>
                <w:i/>
                <w:sz w:val="28"/>
              </w:rPr>
            </w:pPr>
            <w:r w:rsidRPr="00A55D46">
              <w:rPr>
                <w:rFonts w:ascii="Cambria" w:hAnsi="Cambria"/>
                <w:b w:val="0"/>
                <w:i/>
                <w:sz w:val="28"/>
              </w:rPr>
              <w:t>(foizda)</w:t>
            </w:r>
          </w:p>
        </w:tc>
        <w:tc>
          <w:tcPr>
            <w:tcW w:w="950" w:type="dxa"/>
            <w:vAlign w:val="center"/>
            <w:hideMark/>
          </w:tcPr>
          <w:p w:rsidR="00A55D46" w:rsidRPr="00A55D46" w:rsidRDefault="00A55D46" w:rsidP="004B2672">
            <w:pPr>
              <w:spacing w:line="240" w:lineRule="auto"/>
              <w:ind w:firstLine="426"/>
              <w:rPr>
                <w:rFonts w:ascii="Cambria" w:hAnsi="Cambria"/>
                <w:b w:val="0"/>
                <w:i/>
                <w:sz w:val="28"/>
              </w:rPr>
            </w:pPr>
            <w:r w:rsidRPr="00A55D46">
              <w:rPr>
                <w:rFonts w:ascii="Cambria" w:hAnsi="Cambria"/>
                <w:b w:val="0"/>
                <w:i/>
                <w:sz w:val="28"/>
              </w:rPr>
              <w:t>V</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F000001</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312</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75,18</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F000003</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276</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66,51</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F000018</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269</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64,82</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F000047</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259</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62,41</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F000021</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244</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58,80</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6</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F000009</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228</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54,94</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7</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F000002</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226</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54,46</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8</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F000017</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224</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53,98</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9</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F000046</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217</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52,29</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10</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F000007</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213</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51,33</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11</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F000005</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204</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49,16</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12</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F000012</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199</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47,95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13</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F000011</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191</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46,02</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14</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F000004</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186</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44,82</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15</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F000014</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183</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44,10</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16</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F000033</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183</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44,10</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17</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F000045</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181</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43,61</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18</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F000035</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180</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43,37</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19</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F000037</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169</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40,72</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20</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F000031</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168</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40,48</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21</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F000048</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163</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39,28</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22</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F000032</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158</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38,07</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23</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F000008</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154</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37,11</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24</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F000028</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150</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36,14</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25</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F000026</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138</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33,25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26</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F000006</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133</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32,05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27</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F000015</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133</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32,05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28</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F000041</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131</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31,57</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29</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F000043</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121</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29,16</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30</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F000016</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118</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28,43</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31</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F000030</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117</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28,19</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lastRenderedPageBreak/>
              <w:t>32</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F000019</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112</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26,99</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33</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F000024</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111</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26,75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34</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F000040</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110</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26,51</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35</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F000013</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103</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24,82</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36</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F000010</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100</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24,10</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37</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F000025</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96</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23,13</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38</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F000036</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80</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19,28</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39</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F000022</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77</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18,55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40</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F000034</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72</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17,35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F000042</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72</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17,35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42</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F000039</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71</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17,11</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43</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F000023</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58</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13,98</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44</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F000027</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58</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13,98</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45</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F000044</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45</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10,84</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46</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F000029</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34</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8,19</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47</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F000038</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34</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8,19</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48</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F000020</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16</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3,86</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bl>
    <w:p w:rsidR="00547E8E" w:rsidRPr="00A55D46" w:rsidRDefault="00547E8E" w:rsidP="004B2672">
      <w:pPr>
        <w:ind w:firstLine="426"/>
        <w:rPr>
          <w:color w:val="22A6B8"/>
          <w:sz w:val="28"/>
          <w:lang w:val="en-US"/>
        </w:rPr>
      </w:pPr>
    </w:p>
    <w:p w:rsidR="00A55D46" w:rsidRDefault="00A55D46" w:rsidP="004B2672">
      <w:pPr>
        <w:spacing w:line="240" w:lineRule="auto"/>
        <w:ind w:firstLine="426"/>
        <w:jc w:val="both"/>
        <w:rPr>
          <w:rFonts w:ascii="Cambria" w:hAnsi="Cambria"/>
          <w:b w:val="0"/>
          <w:sz w:val="28"/>
          <w:lang w:val="en-US"/>
        </w:rPr>
        <w:sectPr w:rsidR="00A55D4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55D46" w:rsidRPr="00A55D46" w:rsidRDefault="007741F1" w:rsidP="004B2672">
      <w:pPr>
        <w:spacing w:line="240" w:lineRule="auto"/>
        <w:ind w:firstLine="426"/>
        <w:jc w:val="both"/>
        <w:rPr>
          <w:rFonts w:ascii="Cambria" w:hAnsi="Cambria"/>
          <w:b w:val="0"/>
          <w:sz w:val="28"/>
          <w:lang w:val="en-US"/>
        </w:rPr>
      </w:pPr>
      <w:r>
        <w:rPr>
          <w:rFonts w:ascii="Cambria" w:hAnsi="Cambria"/>
          <w:b w:val="0"/>
          <w:sz w:val="28"/>
          <w:lang w:val="en-US"/>
        </w:rPr>
        <w:lastRenderedPageBreak/>
        <w:t>T</w:t>
      </w:r>
      <w:r w:rsidR="00A55D46" w:rsidRPr="00A55D46">
        <w:rPr>
          <w:rFonts w:ascii="Cambria" w:hAnsi="Cambria"/>
          <w:b w:val="0"/>
          <w:sz w:val="28"/>
          <w:lang w:val="en-US"/>
        </w:rPr>
        <w:t xml:space="preserve">est topshiriqlari natijalarining klassik test nazariyasida element –umumiy ball korrelyatsiya koeffitsiyentini hisoblash orqali </w:t>
      </w:r>
      <w:r w:rsidR="00A55D46" w:rsidRPr="00A55D46">
        <w:rPr>
          <w:rFonts w:ascii="Cambria" w:hAnsi="Cambria"/>
          <w:b w:val="0"/>
          <w:sz w:val="28"/>
          <w:lang w:val="en-US"/>
        </w:rPr>
        <w:lastRenderedPageBreak/>
        <w:t>validlik baholanadi. Ushbu koeffitsiyentni aniqlash uchun quyida keltirilgan ifodadan foydalanamiz [10]:</w:t>
      </w:r>
    </w:p>
    <w:p w:rsidR="00A55D46" w:rsidRDefault="00A55D46" w:rsidP="004B2672">
      <w:pPr>
        <w:ind w:firstLine="426"/>
        <w:rPr>
          <w:color w:val="22A6B8"/>
          <w:sz w:val="28"/>
          <w:lang w:val="uz-Cyrl-UZ"/>
        </w:rPr>
        <w:sectPr w:rsidR="00A55D46" w:rsidSect="00A55D4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6A76FD" w:rsidRDefault="006A76FD" w:rsidP="004B2672">
      <w:pPr>
        <w:spacing w:line="240" w:lineRule="auto"/>
        <w:ind w:firstLine="426"/>
        <w:jc w:val="both"/>
        <w:rPr>
          <w:sz w:val="28"/>
          <w:lang w:val="uz-Cyrl-UZ"/>
        </w:rPr>
      </w:pPr>
    </w:p>
    <w:p w:rsidR="00A55D46" w:rsidRPr="00221B48" w:rsidRDefault="00DC1299" w:rsidP="004B2672">
      <w:pPr>
        <w:spacing w:line="240" w:lineRule="auto"/>
        <w:ind w:firstLine="426"/>
        <w:jc w:val="both"/>
        <w:rPr>
          <w:rFonts w:ascii="Cambria" w:eastAsiaTheme="minorEastAsia" w:hAnsi="Cambria"/>
          <w:b w:val="0"/>
          <w:sz w:val="28"/>
          <w:lang w:val="uz-Cyrl-UZ"/>
        </w:rPr>
      </w:pPr>
      <m:oMathPara>
        <m:oMathParaPr>
          <m:jc m:val="right"/>
        </m:oMathParaPr>
        <m:oMath>
          <m:sSub>
            <m:sSubPr>
              <m:ctrlPr>
                <w:rPr>
                  <w:rFonts w:ascii="Cambria Math" w:hAnsi="Cambria Math"/>
                  <w:i/>
                  <w:sz w:val="28"/>
                  <w:lang w:val="uz-Cyrl-UZ"/>
                </w:rPr>
              </m:ctrlPr>
            </m:sSubPr>
            <m:e>
              <m:r>
                <m:rPr>
                  <m:sty m:val="bi"/>
                </m:rPr>
                <w:rPr>
                  <w:rFonts w:ascii="Cambria Math" w:hAnsi="Cambria Math"/>
                  <w:sz w:val="28"/>
                  <w:lang w:val="uz-Cyrl-UZ"/>
                </w:rPr>
                <m:t>r</m:t>
              </m:r>
            </m:e>
            <m:sub>
              <m:r>
                <m:rPr>
                  <m:sty m:val="bi"/>
                </m:rPr>
                <w:rPr>
                  <w:rFonts w:ascii="Cambria Math" w:hAnsi="Cambria Math"/>
                  <w:sz w:val="28"/>
                  <w:lang w:val="uz-Cyrl-UZ"/>
                </w:rPr>
                <m:t>kk</m:t>
              </m:r>
            </m:sub>
          </m:sSub>
          <m:r>
            <m:rPr>
              <m:sty m:val="bi"/>
            </m:rPr>
            <w:rPr>
              <w:rFonts w:ascii="Cambria Math" w:hAnsi="Cambria Math"/>
              <w:sz w:val="28"/>
              <w:lang w:val="uz-Cyrl-UZ"/>
            </w:rPr>
            <m:t>=</m:t>
          </m:r>
          <m:f>
            <m:fPr>
              <m:ctrlPr>
                <w:rPr>
                  <w:rFonts w:ascii="Cambria Math" w:hAnsi="Cambria Math"/>
                  <w:i/>
                  <w:sz w:val="28"/>
                  <w:lang w:val="uz-Cyrl-UZ"/>
                </w:rPr>
              </m:ctrlPr>
            </m:fPr>
            <m:num>
              <m:acc>
                <m:accPr>
                  <m:chr m:val="̅"/>
                  <m:ctrlPr>
                    <w:rPr>
                      <w:rFonts w:ascii="Cambria Math" w:hAnsi="Cambria Math"/>
                      <w:i/>
                      <w:sz w:val="28"/>
                      <w:lang w:val="uz-Cyrl-UZ"/>
                    </w:rPr>
                  </m:ctrlPr>
                </m:accPr>
                <m:e>
                  <m:r>
                    <m:rPr>
                      <m:sty m:val="bi"/>
                    </m:rPr>
                    <w:rPr>
                      <w:rFonts w:ascii="Cambria Math" w:hAnsi="Cambria Math"/>
                      <w:sz w:val="28"/>
                      <w:lang w:val="uz-Cyrl-UZ"/>
                    </w:rPr>
                    <m:t>X</m:t>
                  </m:r>
                </m:e>
              </m:acc>
              <m:r>
                <m:rPr>
                  <m:sty m:val="b"/>
                </m:rPr>
                <w:rPr>
                  <w:rFonts w:ascii="Cambria Math" w:hAnsi="Cambria Math"/>
                  <w:sz w:val="28"/>
                  <w:lang w:val="uz-Cyrl-UZ"/>
                </w:rPr>
                <w:softHyphen/>
              </m:r>
              <m:r>
                <m:rPr>
                  <m:sty m:val="bi"/>
                </m:rPr>
                <w:rPr>
                  <w:rFonts w:ascii="Cambria Math" w:hAnsi="Cambria Math"/>
                  <w:sz w:val="28"/>
                  <w:lang w:val="uz-Cyrl-UZ"/>
                </w:rPr>
                <m:t>₁-</m:t>
              </m:r>
              <m:acc>
                <m:accPr>
                  <m:chr m:val="̅"/>
                  <m:ctrlPr>
                    <w:rPr>
                      <w:rFonts w:ascii="Cambria Math" w:hAnsi="Cambria Math"/>
                      <w:i/>
                      <w:sz w:val="28"/>
                      <w:lang w:val="uz-Cyrl-UZ"/>
                    </w:rPr>
                  </m:ctrlPr>
                </m:accPr>
                <m:e>
                  <m:r>
                    <m:rPr>
                      <m:sty m:val="bi"/>
                    </m:rPr>
                    <w:rPr>
                      <w:rFonts w:ascii="Cambria Math" w:hAnsi="Cambria Math"/>
                      <w:sz w:val="28"/>
                      <w:lang w:val="uz-Cyrl-UZ"/>
                    </w:rPr>
                    <m:t>X</m:t>
                  </m:r>
                </m:e>
              </m:acc>
              <m:r>
                <m:rPr>
                  <m:sty m:val="bi"/>
                </m:rPr>
                <w:rPr>
                  <w:rFonts w:ascii="Cambria Math" w:hAnsi="Cambria Math"/>
                  <w:sz w:val="28"/>
                  <w:lang w:val="uz-Cyrl-UZ"/>
                </w:rPr>
                <m:t>₀</m:t>
              </m:r>
            </m:num>
            <m:den>
              <m:sSub>
                <m:sSubPr>
                  <m:ctrlPr>
                    <w:rPr>
                      <w:rFonts w:ascii="Cambria Math" w:hAnsi="Cambria Math"/>
                      <w:i/>
                      <w:sz w:val="28"/>
                      <w:lang w:val="uz-Cyrl-UZ"/>
                    </w:rPr>
                  </m:ctrlPr>
                </m:sSubPr>
                <m:e>
                  <m:r>
                    <m:rPr>
                      <m:sty m:val="bi"/>
                    </m:rPr>
                    <w:rPr>
                      <w:rFonts w:ascii="Cambria Math" w:hAnsi="Cambria Math"/>
                      <w:sz w:val="28"/>
                      <w:lang w:val="uz-Cyrl-UZ"/>
                    </w:rPr>
                    <m:t>s</m:t>
                  </m:r>
                </m:e>
                <m:sub>
                  <m:r>
                    <m:rPr>
                      <m:sty m:val="bi"/>
                    </m:rPr>
                    <w:rPr>
                      <w:rFonts w:ascii="Cambria Math" w:hAnsi="Cambria Math"/>
                      <w:sz w:val="28"/>
                      <w:lang w:val="uz-Cyrl-UZ"/>
                    </w:rPr>
                    <m:t>x</m:t>
                  </m:r>
                </m:sub>
              </m:sSub>
            </m:den>
          </m:f>
          <m:rad>
            <m:radPr>
              <m:degHide m:val="1"/>
              <m:ctrlPr>
                <w:rPr>
                  <w:rFonts w:ascii="Cambria Math" w:hAnsi="Cambria Math"/>
                  <w:i/>
                  <w:sz w:val="28"/>
                  <w:lang w:val="uz-Cyrl-UZ"/>
                </w:rPr>
              </m:ctrlPr>
            </m:radPr>
            <m:deg/>
            <m:e>
              <m:f>
                <m:fPr>
                  <m:ctrlPr>
                    <w:rPr>
                      <w:rFonts w:ascii="Cambria Math" w:hAnsi="Cambria Math"/>
                      <w:i/>
                      <w:sz w:val="28"/>
                      <w:lang w:val="uz-Cyrl-UZ"/>
                    </w:rPr>
                  </m:ctrlPr>
                </m:fPr>
                <m:num>
                  <m:sSub>
                    <m:sSubPr>
                      <m:ctrlPr>
                        <w:rPr>
                          <w:rFonts w:ascii="Cambria Math" w:hAnsi="Cambria Math"/>
                          <w:i/>
                          <w:sz w:val="28"/>
                          <w:lang w:val="uz-Cyrl-UZ"/>
                        </w:rPr>
                      </m:ctrlPr>
                    </m:sSubPr>
                    <m:e>
                      <m:r>
                        <m:rPr>
                          <m:sty m:val="bi"/>
                        </m:rPr>
                        <w:rPr>
                          <w:rFonts w:ascii="Cambria Math" w:hAnsi="Cambria Math"/>
                          <w:sz w:val="28"/>
                          <w:lang w:val="uz-Cyrl-UZ"/>
                        </w:rPr>
                        <m:t>n</m:t>
                      </m:r>
                    </m:e>
                    <m:sub>
                      <m:r>
                        <m:rPr>
                          <m:sty m:val="bi"/>
                        </m:rPr>
                        <w:rPr>
                          <w:rFonts w:ascii="Cambria Math" w:hAnsi="Cambria Math"/>
                          <w:sz w:val="28"/>
                          <w:lang w:val="uz-Cyrl-UZ"/>
                        </w:rPr>
                        <m:t>1</m:t>
                      </m:r>
                    </m:sub>
                  </m:sSub>
                  <m:r>
                    <m:rPr>
                      <m:sty m:val="bi"/>
                    </m:rPr>
                    <w:rPr>
                      <w:rFonts w:ascii="Cambria Math" w:hAnsi="Cambria Math"/>
                      <w:sz w:val="28"/>
                      <w:lang w:val="uz-Cyrl-UZ"/>
                    </w:rPr>
                    <m:t>∙</m:t>
                  </m:r>
                  <m:sSub>
                    <m:sSubPr>
                      <m:ctrlPr>
                        <w:rPr>
                          <w:rFonts w:ascii="Cambria Math" w:hAnsi="Cambria Math"/>
                          <w:i/>
                          <w:sz w:val="28"/>
                          <w:lang w:val="uz-Cyrl-UZ"/>
                        </w:rPr>
                      </m:ctrlPr>
                    </m:sSubPr>
                    <m:e>
                      <m:r>
                        <m:rPr>
                          <m:sty m:val="bi"/>
                        </m:rPr>
                        <w:rPr>
                          <w:rFonts w:ascii="Cambria Math" w:hAnsi="Cambria Math"/>
                          <w:sz w:val="28"/>
                          <w:lang w:val="uz-Cyrl-UZ"/>
                        </w:rPr>
                        <m:t>n</m:t>
                      </m:r>
                    </m:e>
                    <m:sub>
                      <m:r>
                        <m:rPr>
                          <m:sty m:val="bi"/>
                        </m:rPr>
                        <w:rPr>
                          <w:rFonts w:ascii="Cambria Math" w:hAnsi="Cambria Math"/>
                          <w:sz w:val="28"/>
                          <w:lang w:val="uz-Cyrl-UZ"/>
                        </w:rPr>
                        <m:t>0</m:t>
                      </m:r>
                    </m:sub>
                  </m:sSub>
                </m:num>
                <m:den>
                  <m:r>
                    <m:rPr>
                      <m:sty m:val="bi"/>
                    </m:rPr>
                    <w:rPr>
                      <w:rFonts w:ascii="Cambria Math" w:hAnsi="Cambria Math"/>
                      <w:sz w:val="28"/>
                      <w:lang w:val="uz-Cyrl-UZ"/>
                    </w:rPr>
                    <m:t>n</m:t>
                  </m:r>
                  <m:d>
                    <m:dPr>
                      <m:ctrlPr>
                        <w:rPr>
                          <w:rFonts w:ascii="Cambria Math" w:hAnsi="Cambria Math"/>
                          <w:i/>
                          <w:sz w:val="28"/>
                          <w:lang w:val="uz-Cyrl-UZ"/>
                        </w:rPr>
                      </m:ctrlPr>
                    </m:dPr>
                    <m:e>
                      <m:r>
                        <m:rPr>
                          <m:sty m:val="bi"/>
                        </m:rPr>
                        <w:rPr>
                          <w:rFonts w:ascii="Cambria Math" w:hAnsi="Cambria Math"/>
                          <w:sz w:val="28"/>
                          <w:lang w:val="uz-Cyrl-UZ"/>
                        </w:rPr>
                        <m:t>n-1</m:t>
                      </m:r>
                    </m:e>
                  </m:d>
                </m:den>
              </m:f>
            </m:e>
          </m:rad>
          <m:r>
            <m:rPr>
              <m:sty m:val="bi"/>
            </m:rPr>
            <w:rPr>
              <w:rFonts w:ascii="Cambria Math" w:eastAsiaTheme="minorEastAsia" w:hAnsi="Cambria Math"/>
              <w:sz w:val="28"/>
              <w:lang w:val="uz-Cyrl-UZ"/>
            </w:rPr>
            <m:t xml:space="preserve">                                         (4)</m:t>
          </m:r>
        </m:oMath>
      </m:oMathPara>
    </w:p>
    <w:p w:rsidR="00547E8E" w:rsidRPr="00547E8E" w:rsidRDefault="00547E8E" w:rsidP="004B2672">
      <w:pPr>
        <w:ind w:firstLine="426"/>
        <w:rPr>
          <w:color w:val="22A6B8"/>
          <w:sz w:val="28"/>
          <w:lang w:val="uz-Cyrl-UZ"/>
        </w:rPr>
      </w:pPr>
    </w:p>
    <w:p w:rsidR="00A55D46" w:rsidRDefault="00A55D46" w:rsidP="004B2672">
      <w:pPr>
        <w:spacing w:line="240" w:lineRule="auto"/>
        <w:ind w:firstLine="426"/>
        <w:jc w:val="both"/>
        <w:rPr>
          <w:rFonts w:ascii="Cambria" w:eastAsiaTheme="minorEastAsia" w:hAnsi="Cambria"/>
          <w:b w:val="0"/>
          <w:sz w:val="28"/>
          <w:lang w:val="uz-Cyrl-UZ"/>
        </w:rPr>
        <w:sectPr w:rsidR="00A55D4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55D46" w:rsidRPr="00A55D46" w:rsidRDefault="00A55D46" w:rsidP="004B2672">
      <w:pPr>
        <w:spacing w:line="240" w:lineRule="auto"/>
        <w:ind w:firstLine="426"/>
        <w:jc w:val="both"/>
        <w:rPr>
          <w:rFonts w:ascii="Cambria" w:hAnsi="Cambria"/>
          <w:b w:val="0"/>
          <w:sz w:val="28"/>
          <w:lang w:val="en-US"/>
        </w:rPr>
      </w:pPr>
      <w:r w:rsidRPr="00A55D46">
        <w:rPr>
          <w:rFonts w:ascii="Cambria" w:eastAsiaTheme="minorEastAsia" w:hAnsi="Cambria"/>
          <w:b w:val="0"/>
          <w:sz w:val="28"/>
          <w:lang w:val="uz-Cyrl-UZ"/>
        </w:rPr>
        <w:lastRenderedPageBreak/>
        <w:t xml:space="preserve">bu yerda </w:t>
      </w:r>
      <m:oMath>
        <m:acc>
          <m:accPr>
            <m:chr m:val="̅"/>
            <m:ctrlPr>
              <w:rPr>
                <w:rFonts w:ascii="Cambria Math" w:hAnsi="Cambria Math"/>
                <w:i/>
                <w:sz w:val="28"/>
                <w:lang w:val="uz-Cyrl-UZ"/>
              </w:rPr>
            </m:ctrlPr>
          </m:accPr>
          <m:e>
            <m:r>
              <m:rPr>
                <m:sty m:val="bi"/>
              </m:rPr>
              <w:rPr>
                <w:rFonts w:ascii="Cambria Math" w:hAnsi="Cambria Math"/>
                <w:sz w:val="28"/>
                <w:lang w:val="uz-Cyrl-UZ"/>
              </w:rPr>
              <m:t>X</m:t>
            </m:r>
          </m:e>
        </m:acc>
        <m:r>
          <m:rPr>
            <m:sty m:val="b"/>
          </m:rPr>
          <w:rPr>
            <w:rFonts w:ascii="Cambria Math" w:hAnsi="Cambria Math"/>
            <w:sz w:val="28"/>
            <w:lang w:val="uz-Cyrl-UZ"/>
          </w:rPr>
          <w:softHyphen/>
        </m:r>
        <m:r>
          <m:rPr>
            <m:sty m:val="bi"/>
          </m:rPr>
          <w:rPr>
            <w:rFonts w:ascii="Cambria Math" w:hAnsi="Cambria Math"/>
            <w:sz w:val="28"/>
            <w:lang w:val="uz-Cyrl-UZ"/>
          </w:rPr>
          <m:t>₁</m:t>
        </m:r>
      </m:oMath>
      <w:r w:rsidRPr="00A574AF">
        <w:rPr>
          <w:rFonts w:ascii="Cambria" w:eastAsiaTheme="minorEastAsia" w:hAnsi="Cambria"/>
          <w:b w:val="0"/>
          <w:sz w:val="28"/>
          <w:lang w:val="uz-Cyrl-UZ"/>
        </w:rPr>
        <w:t>-b</w:t>
      </w:r>
      <w:r w:rsidRPr="00A574AF">
        <w:rPr>
          <w:rFonts w:ascii="Cambria" w:eastAsiaTheme="minorEastAsia" w:hAnsi="Cambria"/>
          <w:b w:val="0"/>
          <w:sz w:val="28"/>
          <w:lang w:val="en-US"/>
        </w:rPr>
        <w:t>e</w:t>
      </w:r>
      <w:r w:rsidRPr="00A574AF">
        <w:rPr>
          <w:rFonts w:ascii="Cambria" w:eastAsiaTheme="minorEastAsia" w:hAnsi="Cambria"/>
          <w:b w:val="0"/>
          <w:sz w:val="28"/>
          <w:lang w:val="uz-Cyrl-UZ"/>
        </w:rPr>
        <w:t>rilgan test topshirig‘ini bajargan sinaluvchi</w:t>
      </w:r>
      <w:r w:rsidR="00A574AF">
        <w:rPr>
          <w:rFonts w:ascii="Cambria" w:eastAsiaTheme="minorEastAsia" w:hAnsi="Cambria"/>
          <w:b w:val="0"/>
          <w:sz w:val="28"/>
          <w:lang w:val="en-US"/>
        </w:rPr>
        <w:t>-</w:t>
      </w:r>
      <w:r w:rsidR="00513ED3" w:rsidRPr="00A574AF">
        <w:rPr>
          <w:rFonts w:ascii="Cambria" w:eastAsiaTheme="minorEastAsia" w:hAnsi="Cambria"/>
          <w:b w:val="0"/>
          <w:sz w:val="28"/>
          <w:lang w:val="uz-Cyrl-UZ"/>
        </w:rPr>
        <w:t>larning o‘rtacha individual bal</w:t>
      </w:r>
      <w:r w:rsidRPr="00A574AF">
        <w:rPr>
          <w:rFonts w:ascii="Cambria" w:eastAsiaTheme="minorEastAsia" w:hAnsi="Cambria"/>
          <w:b w:val="0"/>
          <w:sz w:val="28"/>
          <w:lang w:val="uz-Cyrl-UZ"/>
        </w:rPr>
        <w:t xml:space="preserve">i, </w:t>
      </w:r>
      <m:oMath>
        <m:acc>
          <m:accPr>
            <m:chr m:val="̅"/>
            <m:ctrlPr>
              <w:rPr>
                <w:rFonts w:ascii="Cambria Math" w:hAnsi="Cambria Math"/>
                <w:i/>
                <w:sz w:val="28"/>
                <w:lang w:val="uz-Cyrl-UZ"/>
              </w:rPr>
            </m:ctrlPr>
          </m:accPr>
          <m:e>
            <m:r>
              <m:rPr>
                <m:sty m:val="bi"/>
              </m:rPr>
              <w:rPr>
                <w:rFonts w:ascii="Cambria Math" w:hAnsi="Cambria Math"/>
                <w:sz w:val="28"/>
                <w:lang w:val="uz-Cyrl-UZ"/>
              </w:rPr>
              <m:t>X</m:t>
            </m:r>
          </m:e>
        </m:acc>
        <m:r>
          <m:rPr>
            <m:sty m:val="bi"/>
          </m:rPr>
          <w:rPr>
            <w:rFonts w:ascii="Cambria Math" w:hAnsi="Cambria Math"/>
            <w:sz w:val="28"/>
            <w:lang w:val="uz-Cyrl-UZ"/>
          </w:rPr>
          <m:t>₀</m:t>
        </m:r>
      </m:oMath>
      <w:r w:rsidRPr="00A574AF">
        <w:rPr>
          <w:rFonts w:ascii="Cambria" w:eastAsiaTheme="minorEastAsia" w:hAnsi="Cambria"/>
          <w:b w:val="0"/>
          <w:sz w:val="28"/>
          <w:lang w:val="uz-Cyrl-UZ"/>
        </w:rPr>
        <w:t>- b</w:t>
      </w:r>
      <w:r w:rsidRPr="00A574AF">
        <w:rPr>
          <w:rFonts w:ascii="Cambria" w:eastAsiaTheme="minorEastAsia" w:hAnsi="Cambria"/>
          <w:b w:val="0"/>
          <w:sz w:val="28"/>
          <w:lang w:val="en-US"/>
        </w:rPr>
        <w:t>e</w:t>
      </w:r>
      <w:r w:rsidRPr="00A574AF">
        <w:rPr>
          <w:rFonts w:ascii="Cambria" w:eastAsiaTheme="minorEastAsia" w:hAnsi="Cambria"/>
          <w:b w:val="0"/>
          <w:sz w:val="28"/>
          <w:lang w:val="uz-Cyrl-UZ"/>
        </w:rPr>
        <w:t>rilgan</w:t>
      </w:r>
      <w:r w:rsidRPr="00A55D46">
        <w:rPr>
          <w:rFonts w:ascii="Cambria" w:eastAsiaTheme="minorEastAsia" w:hAnsi="Cambria"/>
          <w:b w:val="0"/>
          <w:sz w:val="28"/>
          <w:lang w:val="uz-Cyrl-UZ"/>
        </w:rPr>
        <w:t xml:space="preserve"> test topshirig‘ini bajar</w:t>
      </w:r>
      <w:r w:rsidR="00F07AA1">
        <w:rPr>
          <w:rFonts w:ascii="Cambria" w:eastAsiaTheme="minorEastAsia" w:hAnsi="Cambria"/>
          <w:b w:val="0"/>
          <w:sz w:val="28"/>
          <w:lang w:val="en-US"/>
        </w:rPr>
        <w:t>a o</w:t>
      </w:r>
      <w:r w:rsidRPr="00A55D46">
        <w:rPr>
          <w:rFonts w:ascii="Cambria" w:eastAsiaTheme="minorEastAsia" w:hAnsi="Cambria"/>
          <w:b w:val="0"/>
          <w:sz w:val="28"/>
          <w:lang w:val="uz-Cyrl-UZ"/>
        </w:rPr>
        <w:t>lmagan sinaluvch</w:t>
      </w:r>
      <w:r w:rsidR="00513ED3">
        <w:rPr>
          <w:rFonts w:ascii="Cambria" w:eastAsiaTheme="minorEastAsia" w:hAnsi="Cambria"/>
          <w:b w:val="0"/>
          <w:sz w:val="28"/>
          <w:lang w:val="uz-Cyrl-UZ"/>
        </w:rPr>
        <w:t>ilarning o‘rtacha individual ba</w:t>
      </w:r>
      <w:r w:rsidRPr="00A55D46">
        <w:rPr>
          <w:rFonts w:ascii="Cambria" w:eastAsiaTheme="minorEastAsia" w:hAnsi="Cambria"/>
          <w:b w:val="0"/>
          <w:sz w:val="28"/>
          <w:lang w:val="uz-Cyrl-UZ"/>
        </w:rPr>
        <w:t xml:space="preserve">li, </w:t>
      </w:r>
      <w:r w:rsidRPr="00A55D46">
        <w:rPr>
          <w:rFonts w:ascii="Cambria" w:eastAsiaTheme="minorEastAsia" w:hAnsi="Cambria"/>
          <w:b w:val="0"/>
          <w:i/>
          <w:sz w:val="28"/>
          <w:lang w:val="uz-Cyrl-UZ"/>
        </w:rPr>
        <w:t>n</w:t>
      </w:r>
      <w:r w:rsidRPr="00A55D46">
        <w:rPr>
          <w:rFonts w:ascii="Cambria" w:eastAsiaTheme="minorEastAsia" w:hAnsi="Cambria"/>
          <w:b w:val="0"/>
          <w:sz w:val="28"/>
          <w:vertAlign w:val="subscript"/>
          <w:lang w:val="uz-Cyrl-UZ"/>
        </w:rPr>
        <w:t>1</w:t>
      </w:r>
      <w:r w:rsidRPr="00A55D46">
        <w:rPr>
          <w:rFonts w:ascii="Cambria" w:eastAsiaTheme="minorEastAsia" w:hAnsi="Cambria"/>
          <w:b w:val="0"/>
          <w:sz w:val="28"/>
          <w:lang w:val="uz-Cyrl-UZ"/>
        </w:rPr>
        <w:t>- test topshirig‘</w:t>
      </w:r>
      <w:r w:rsidR="007741F1">
        <w:rPr>
          <w:rFonts w:ascii="Cambria" w:eastAsiaTheme="minorEastAsia" w:hAnsi="Cambria"/>
          <w:b w:val="0"/>
          <w:sz w:val="28"/>
          <w:lang w:val="en-US"/>
        </w:rPr>
        <w:t>iga</w:t>
      </w:r>
      <w:r w:rsidRPr="00A55D46">
        <w:rPr>
          <w:rFonts w:ascii="Cambria" w:eastAsiaTheme="minorEastAsia" w:hAnsi="Cambria"/>
          <w:b w:val="0"/>
          <w:sz w:val="28"/>
          <w:lang w:val="uz-Cyrl-UZ"/>
        </w:rPr>
        <w:t xml:space="preserve"> </w:t>
      </w:r>
      <w:r w:rsidR="007741F1">
        <w:rPr>
          <w:rFonts w:ascii="Cambria" w:eastAsiaTheme="minorEastAsia" w:hAnsi="Cambria"/>
          <w:b w:val="0"/>
          <w:sz w:val="28"/>
          <w:lang w:val="en-US"/>
        </w:rPr>
        <w:t>to‘g‘ri javob bergan</w:t>
      </w:r>
      <w:r w:rsidRPr="00A55D46">
        <w:rPr>
          <w:rFonts w:ascii="Cambria" w:eastAsiaTheme="minorEastAsia" w:hAnsi="Cambria"/>
          <w:b w:val="0"/>
          <w:sz w:val="28"/>
          <w:lang w:val="uz-Cyrl-UZ"/>
        </w:rPr>
        <w:t xml:space="preserve"> sinaluvchilarning soni, </w:t>
      </w:r>
      <w:r w:rsidRPr="00A55D46">
        <w:rPr>
          <w:rFonts w:ascii="Cambria" w:eastAsiaTheme="minorEastAsia" w:hAnsi="Cambria"/>
          <w:b w:val="0"/>
          <w:i/>
          <w:sz w:val="28"/>
          <w:lang w:val="uz-Cyrl-UZ"/>
        </w:rPr>
        <w:t>n</w:t>
      </w:r>
      <w:r w:rsidRPr="00A55D46">
        <w:rPr>
          <w:rFonts w:ascii="Cambria" w:eastAsiaTheme="minorEastAsia" w:hAnsi="Cambria"/>
          <w:b w:val="0"/>
          <w:sz w:val="28"/>
          <w:vertAlign w:val="subscript"/>
          <w:lang w:val="uz-Cyrl-UZ"/>
        </w:rPr>
        <w:t>0</w:t>
      </w:r>
      <w:r w:rsidRPr="00A55D46">
        <w:rPr>
          <w:rFonts w:ascii="Cambria" w:eastAsiaTheme="minorEastAsia" w:hAnsi="Cambria"/>
          <w:b w:val="0"/>
          <w:sz w:val="28"/>
          <w:lang w:val="uz-Cyrl-UZ"/>
        </w:rPr>
        <w:t>-test topshirig‘i</w:t>
      </w:r>
      <w:r w:rsidR="007741F1">
        <w:rPr>
          <w:rFonts w:ascii="Cambria" w:eastAsiaTheme="minorEastAsia" w:hAnsi="Cambria"/>
          <w:b w:val="0"/>
          <w:sz w:val="28"/>
          <w:lang w:val="en-US"/>
        </w:rPr>
        <w:t>ga noto‘g‘ri javob bergan</w:t>
      </w:r>
      <w:r w:rsidRPr="00A55D46">
        <w:rPr>
          <w:rFonts w:ascii="Cambria" w:eastAsiaTheme="minorEastAsia" w:hAnsi="Cambria"/>
          <w:b w:val="0"/>
          <w:sz w:val="28"/>
          <w:lang w:val="uz-Cyrl-UZ"/>
        </w:rPr>
        <w:t xml:space="preserve"> sinaluvchilar soni, </w:t>
      </w:r>
      <w:r w:rsidRPr="00A55D46">
        <w:rPr>
          <w:rFonts w:ascii="Cambria" w:eastAsiaTheme="minorEastAsia" w:hAnsi="Cambria"/>
          <w:b w:val="0"/>
          <w:i/>
          <w:sz w:val="28"/>
          <w:lang w:val="uz-Cyrl-UZ"/>
        </w:rPr>
        <w:t>n</w:t>
      </w:r>
      <w:r w:rsidRPr="00A55D46">
        <w:rPr>
          <w:rFonts w:ascii="Cambria" w:eastAsiaTheme="minorEastAsia" w:hAnsi="Cambria"/>
          <w:b w:val="0"/>
          <w:sz w:val="28"/>
          <w:lang w:val="uz-Cyrl-UZ"/>
        </w:rPr>
        <w:t>=</w:t>
      </w:r>
      <w:r w:rsidRPr="00A55D46">
        <w:rPr>
          <w:rFonts w:ascii="Cambria" w:eastAsiaTheme="minorEastAsia" w:hAnsi="Cambria"/>
          <w:b w:val="0"/>
          <w:i/>
          <w:sz w:val="28"/>
          <w:lang w:val="uz-Cyrl-UZ"/>
        </w:rPr>
        <w:t>n</w:t>
      </w:r>
      <w:r w:rsidRPr="00A55D46">
        <w:rPr>
          <w:rFonts w:ascii="Cambria" w:eastAsiaTheme="minorEastAsia" w:hAnsi="Cambria"/>
          <w:b w:val="0"/>
          <w:sz w:val="28"/>
          <w:vertAlign w:val="subscript"/>
          <w:lang w:val="uz-Cyrl-UZ"/>
        </w:rPr>
        <w:t>1</w:t>
      </w:r>
      <w:r w:rsidRPr="00A55D46">
        <w:rPr>
          <w:rFonts w:ascii="Cambria" w:eastAsiaTheme="minorEastAsia" w:hAnsi="Cambria"/>
          <w:b w:val="0"/>
          <w:sz w:val="28"/>
          <w:lang w:val="uz-Cyrl-UZ"/>
        </w:rPr>
        <w:t>+</w:t>
      </w:r>
      <w:r w:rsidRPr="00A55D46">
        <w:rPr>
          <w:rFonts w:ascii="Cambria" w:eastAsiaTheme="minorEastAsia" w:hAnsi="Cambria"/>
          <w:b w:val="0"/>
          <w:i/>
          <w:sz w:val="28"/>
          <w:lang w:val="uz-Cyrl-UZ"/>
        </w:rPr>
        <w:t>n</w:t>
      </w:r>
      <w:r w:rsidRPr="00A55D46">
        <w:rPr>
          <w:rFonts w:ascii="Cambria" w:eastAsiaTheme="minorEastAsia" w:hAnsi="Cambria"/>
          <w:b w:val="0"/>
          <w:sz w:val="28"/>
          <w:vertAlign w:val="subscript"/>
          <w:lang w:val="uz-Cyrl-UZ"/>
        </w:rPr>
        <w:t>0</w:t>
      </w:r>
      <w:r w:rsidRPr="00A55D46">
        <w:rPr>
          <w:rFonts w:ascii="Cambria" w:eastAsiaTheme="minorEastAsia" w:hAnsi="Cambria"/>
          <w:b w:val="0"/>
          <w:sz w:val="28"/>
          <w:lang w:val="uz-Cyrl-UZ"/>
        </w:rPr>
        <w:t xml:space="preserve">- sinaluvchilarning umumiy soni, </w:t>
      </w:r>
      <w:r w:rsidRPr="00A55D46">
        <w:rPr>
          <w:rStyle w:val="fontstyle01"/>
          <w:b w:val="0"/>
          <w:i/>
          <w:lang w:val="uz-Cyrl-UZ"/>
        </w:rPr>
        <w:t>s</w:t>
      </w:r>
      <w:r w:rsidRPr="00A55D46">
        <w:rPr>
          <w:rStyle w:val="fontstyle21"/>
          <w:rFonts w:ascii="Cambria" w:hAnsi="Cambria"/>
          <w:b w:val="0"/>
          <w:i/>
          <w:sz w:val="28"/>
          <w:vertAlign w:val="subscript"/>
          <w:lang w:val="uz-Cyrl-UZ"/>
        </w:rPr>
        <w:t>x</w:t>
      </w:r>
      <w:r w:rsidRPr="00A55D46">
        <w:rPr>
          <w:rStyle w:val="fontstyle21"/>
          <w:rFonts w:ascii="Cambria" w:hAnsi="Cambria"/>
          <w:b w:val="0"/>
          <w:sz w:val="28"/>
          <w:lang w:val="uz-Cyrl-UZ"/>
        </w:rPr>
        <w:t xml:space="preserve"> –</w:t>
      </w:r>
      <w:r w:rsidR="007741F1">
        <w:rPr>
          <w:rFonts w:ascii="Cambria" w:eastAsiaTheme="minorEastAsia" w:hAnsi="Cambria"/>
          <w:b w:val="0"/>
          <w:sz w:val="28"/>
          <w:lang w:val="en-US"/>
        </w:rPr>
        <w:t xml:space="preserve"> </w:t>
      </w:r>
      <w:r w:rsidRPr="00A55D46">
        <w:rPr>
          <w:rStyle w:val="fontstyle21"/>
          <w:rFonts w:ascii="Cambria" w:hAnsi="Cambria"/>
          <w:b w:val="0"/>
          <w:sz w:val="28"/>
          <w:lang w:val="uz-Cyrl-UZ"/>
        </w:rPr>
        <w:t>standart tafovut</w:t>
      </w:r>
      <w:r w:rsidRPr="00A55D46">
        <w:rPr>
          <w:rStyle w:val="fontstyle21"/>
          <w:rFonts w:ascii="Cambria" w:hAnsi="Cambria"/>
          <w:b w:val="0"/>
          <w:sz w:val="28"/>
          <w:lang w:val="en-US"/>
        </w:rPr>
        <w:t>.</w:t>
      </w:r>
    </w:p>
    <w:p w:rsidR="00A55D46" w:rsidRPr="00A55D46" w:rsidRDefault="00A55D46" w:rsidP="004B2672">
      <w:pPr>
        <w:spacing w:line="240" w:lineRule="auto"/>
        <w:ind w:firstLine="426"/>
        <w:jc w:val="both"/>
        <w:rPr>
          <w:rFonts w:ascii="Cambria" w:hAnsi="Cambria"/>
          <w:b w:val="0"/>
          <w:sz w:val="28"/>
          <w:lang w:val="en-US"/>
        </w:rPr>
      </w:pPr>
      <w:r w:rsidRPr="00A55D46">
        <w:rPr>
          <w:rFonts w:ascii="Cambria" w:hAnsi="Cambria"/>
          <w:b w:val="0"/>
          <w:sz w:val="28"/>
          <w:lang w:val="en-US"/>
        </w:rPr>
        <w:t xml:space="preserve">Bunda har bir </w:t>
      </w:r>
      <w:proofErr w:type="gramStart"/>
      <w:r w:rsidRPr="00A55D46">
        <w:rPr>
          <w:rFonts w:ascii="Cambria" w:hAnsi="Cambria"/>
          <w:b w:val="0"/>
          <w:sz w:val="28"/>
          <w:lang w:val="en-US"/>
        </w:rPr>
        <w:t>topshiri</w:t>
      </w:r>
      <w:r w:rsidR="00466528">
        <w:rPr>
          <w:rFonts w:ascii="Cambria" w:hAnsi="Cambria"/>
          <w:b w:val="0"/>
          <w:sz w:val="28"/>
          <w:lang w:val="en-US"/>
        </w:rPr>
        <w:t>g‘</w:t>
      </w:r>
      <w:proofErr w:type="gramEnd"/>
      <w:r w:rsidR="00466528">
        <w:rPr>
          <w:rFonts w:ascii="Cambria" w:hAnsi="Cambria"/>
          <w:b w:val="0"/>
          <w:sz w:val="28"/>
          <w:lang w:val="en-US"/>
        </w:rPr>
        <w:t>iga</w:t>
      </w:r>
      <w:r w:rsidRPr="00A55D46">
        <w:rPr>
          <w:rFonts w:ascii="Cambria" w:hAnsi="Cambria"/>
          <w:b w:val="0"/>
          <w:sz w:val="28"/>
          <w:lang w:val="en-US"/>
        </w:rPr>
        <w:t xml:space="preserve"> berilg</w:t>
      </w:r>
      <w:r w:rsidR="00F07AA1">
        <w:rPr>
          <w:rFonts w:ascii="Cambria" w:hAnsi="Cambria"/>
          <w:b w:val="0"/>
          <w:sz w:val="28"/>
          <w:lang w:val="en-US"/>
        </w:rPr>
        <w:t>an javoblarning umumiy test bal</w:t>
      </w:r>
      <w:r w:rsidRPr="00A55D46">
        <w:rPr>
          <w:rFonts w:ascii="Cambria" w:hAnsi="Cambria"/>
          <w:b w:val="0"/>
          <w:sz w:val="28"/>
          <w:lang w:val="en-US"/>
        </w:rPr>
        <w:t xml:space="preserve">i bilan korrelyatsiyasi element–umumiy ball korrelyatsiya </w:t>
      </w:r>
      <w:r w:rsidRPr="00A55D46">
        <w:rPr>
          <w:rFonts w:ascii="Cambria" w:hAnsi="Cambria"/>
          <w:b w:val="0"/>
          <w:sz w:val="28"/>
          <w:lang w:val="en-US"/>
        </w:rPr>
        <w:lastRenderedPageBreak/>
        <w:t xml:space="preserve">koeffitsiyentiga teng bo‘ladi. Umuman olganda, element–umumiy ball korrelyatsiya koeffitsiyenti 0,5 va undan katta </w:t>
      </w:r>
      <w:proofErr w:type="gramStart"/>
      <w:r w:rsidRPr="00A55D46">
        <w:rPr>
          <w:rFonts w:ascii="Cambria" w:hAnsi="Cambria"/>
          <w:b w:val="0"/>
          <w:sz w:val="28"/>
          <w:lang w:val="en-US"/>
        </w:rPr>
        <w:t>bo‘</w:t>
      </w:r>
      <w:proofErr w:type="gramEnd"/>
      <w:r w:rsidRPr="00A55D46">
        <w:rPr>
          <w:rFonts w:ascii="Cambria" w:hAnsi="Cambria"/>
          <w:b w:val="0"/>
          <w:sz w:val="28"/>
          <w:lang w:val="en-US"/>
        </w:rPr>
        <w:t xml:space="preserve">lgan topshiriq valid hisoblanadi. Statistik tadqiqot natijalariga </w:t>
      </w:r>
      <w:proofErr w:type="gramStart"/>
      <w:r w:rsidRPr="00A55D46">
        <w:rPr>
          <w:rFonts w:ascii="Cambria" w:hAnsi="Cambria"/>
          <w:b w:val="0"/>
          <w:sz w:val="28"/>
          <w:lang w:val="en-US"/>
        </w:rPr>
        <w:t>ko‘</w:t>
      </w:r>
      <w:proofErr w:type="gramEnd"/>
      <w:r w:rsidRPr="00A55D46">
        <w:rPr>
          <w:rFonts w:ascii="Cambria" w:hAnsi="Cambria"/>
          <w:b w:val="0"/>
          <w:sz w:val="28"/>
          <w:lang w:val="en-US"/>
        </w:rPr>
        <w:t>ra element–umumiy ball</w:t>
      </w:r>
      <w:r w:rsidRPr="00A55D46">
        <w:rPr>
          <w:rFonts w:ascii="Cambria" w:hAnsi="Cambria"/>
          <w:b w:val="0"/>
          <w:color w:val="FF0000"/>
          <w:sz w:val="28"/>
          <w:lang w:val="en-US"/>
        </w:rPr>
        <w:t xml:space="preserve"> </w:t>
      </w:r>
      <w:r w:rsidRPr="00A55D46">
        <w:rPr>
          <w:rFonts w:ascii="Cambria" w:hAnsi="Cambria"/>
          <w:b w:val="0"/>
          <w:sz w:val="28"/>
          <w:lang w:val="en-US"/>
        </w:rPr>
        <w:t>korrelyatsiya</w:t>
      </w:r>
      <w:r w:rsidRPr="00A55D46">
        <w:rPr>
          <w:rFonts w:ascii="Cambria" w:hAnsi="Cambria"/>
          <w:b w:val="0"/>
          <w:color w:val="FF0000"/>
          <w:sz w:val="28"/>
          <w:lang w:val="en-US"/>
        </w:rPr>
        <w:t xml:space="preserve"> </w:t>
      </w:r>
      <w:r w:rsidRPr="00A55D46">
        <w:rPr>
          <w:rFonts w:ascii="Cambria" w:hAnsi="Cambria"/>
          <w:b w:val="0"/>
          <w:sz w:val="28"/>
          <w:lang w:val="en-US"/>
        </w:rPr>
        <w:t>koeffitsiyenti manfiy bo‘lgan topshiriqlar mazkur variantdan chiqarilishi belgilangan.</w:t>
      </w:r>
    </w:p>
    <w:p w:rsidR="00A55D46" w:rsidRPr="00A55D46" w:rsidRDefault="00A55D46" w:rsidP="004B2672">
      <w:pPr>
        <w:spacing w:line="240" w:lineRule="auto"/>
        <w:ind w:firstLine="426"/>
        <w:jc w:val="both"/>
        <w:rPr>
          <w:rFonts w:ascii="Cambria" w:hAnsi="Cambria"/>
          <w:b w:val="0"/>
          <w:sz w:val="28"/>
          <w:lang w:val="uz-Cyrl-UZ"/>
        </w:rPr>
      </w:pPr>
      <w:r w:rsidRPr="00A55D46">
        <w:rPr>
          <w:rStyle w:val="fontstyle01"/>
          <w:b w:val="0"/>
          <w:lang w:val="en-US"/>
        </w:rPr>
        <w:t>E</w:t>
      </w:r>
      <w:r w:rsidRPr="00A55D46">
        <w:rPr>
          <w:rFonts w:ascii="Cambria" w:hAnsi="Cambria"/>
          <w:b w:val="0"/>
          <w:sz w:val="28"/>
          <w:lang w:val="en-US"/>
        </w:rPr>
        <w:t xml:space="preserve">lement–umumiy ball korrelyatsiya </w:t>
      </w:r>
      <w:r w:rsidRPr="00A55D46">
        <w:rPr>
          <w:rStyle w:val="fontstyle01"/>
          <w:b w:val="0"/>
          <w:lang w:val="en-US"/>
        </w:rPr>
        <w:t>koeffitsiyenti qiymati 2-qiyinlik darajasidagi test topshiriqlari uchun 0,5 va undan katta</w:t>
      </w:r>
      <w:r w:rsidRPr="00A55D46">
        <w:rPr>
          <w:rStyle w:val="fontstyle01"/>
          <w:b w:val="0"/>
          <w:lang w:val="uz-Cyrl-UZ"/>
        </w:rPr>
        <w:t xml:space="preserve"> </w:t>
      </w:r>
      <w:proofErr w:type="gramStart"/>
      <w:r w:rsidRPr="00A55D46">
        <w:rPr>
          <w:rStyle w:val="fontstyle01"/>
          <w:b w:val="0"/>
          <w:lang w:val="en-US"/>
        </w:rPr>
        <w:t>bo‘</w:t>
      </w:r>
      <w:proofErr w:type="gramEnd"/>
      <w:r w:rsidRPr="00A55D46">
        <w:rPr>
          <w:rStyle w:val="fontstyle01"/>
          <w:b w:val="0"/>
          <w:lang w:val="en-US"/>
        </w:rPr>
        <w:t>lsa, 1- va 3-qiyinlik darajasidagi test</w:t>
      </w:r>
      <w:r w:rsidRPr="00A55D46">
        <w:rPr>
          <w:rStyle w:val="fontstyle01"/>
          <w:b w:val="0"/>
          <w:lang w:val="uz-Cyrl-UZ"/>
        </w:rPr>
        <w:t xml:space="preserve"> </w:t>
      </w:r>
      <w:r w:rsidRPr="00A55D46">
        <w:rPr>
          <w:rStyle w:val="fontstyle01"/>
          <w:b w:val="0"/>
          <w:lang w:val="en-US"/>
        </w:rPr>
        <w:t>topshiriqlari uchun esa 0,25 va undan</w:t>
      </w:r>
      <w:r w:rsidRPr="00A55D46">
        <w:rPr>
          <w:rStyle w:val="fontstyle01"/>
          <w:b w:val="0"/>
          <w:lang w:val="uz-Cyrl-UZ"/>
        </w:rPr>
        <w:t xml:space="preserve"> </w:t>
      </w:r>
      <w:r w:rsidRPr="00A55D46">
        <w:rPr>
          <w:rStyle w:val="fontstyle01"/>
          <w:b w:val="0"/>
          <w:lang w:val="en-US"/>
        </w:rPr>
        <w:t>katta bo‘lsa,</w:t>
      </w:r>
      <w:r w:rsidRPr="00A55D46">
        <w:rPr>
          <w:rStyle w:val="fontstyle01"/>
          <w:b w:val="0"/>
          <w:lang w:val="uz-Cyrl-UZ"/>
        </w:rPr>
        <w:t xml:space="preserve"> </w:t>
      </w:r>
      <w:r w:rsidRPr="00A55D46">
        <w:rPr>
          <w:rStyle w:val="fontstyle01"/>
          <w:b w:val="0"/>
          <w:lang w:val="en-US"/>
        </w:rPr>
        <w:t>valid hisoblanadi. 4-</w:t>
      </w:r>
      <w:r w:rsidRPr="00A55D46">
        <w:rPr>
          <w:rStyle w:val="fontstyle01"/>
          <w:b w:val="0"/>
          <w:lang w:val="en-US"/>
        </w:rPr>
        <w:lastRenderedPageBreak/>
        <w:t xml:space="preserve">jadvalda </w:t>
      </w:r>
      <w:r w:rsidRPr="00A55D46">
        <w:rPr>
          <w:rFonts w:ascii="Cambria" w:hAnsi="Cambria"/>
          <w:b w:val="0"/>
          <w:sz w:val="28"/>
          <w:lang w:val="en-US"/>
        </w:rPr>
        <w:t xml:space="preserve">Element–umumiy ball korrelyatsiya </w:t>
      </w:r>
      <w:r w:rsidRPr="00A55D46">
        <w:rPr>
          <w:rStyle w:val="fontstyle01"/>
          <w:b w:val="0"/>
          <w:lang w:val="en-US"/>
        </w:rPr>
        <w:t xml:space="preserve">koeffitsiyenti qiymati manfiy </w:t>
      </w:r>
      <w:proofErr w:type="gramStart"/>
      <w:r w:rsidRPr="00A55D46">
        <w:rPr>
          <w:rStyle w:val="fontstyle01"/>
          <w:b w:val="0"/>
          <w:lang w:val="en-US"/>
        </w:rPr>
        <w:t>bo‘</w:t>
      </w:r>
      <w:proofErr w:type="gramEnd"/>
      <w:r w:rsidRPr="00A55D46">
        <w:rPr>
          <w:rStyle w:val="fontstyle01"/>
          <w:b w:val="0"/>
          <w:lang w:val="en-US"/>
        </w:rPr>
        <w:t>lganda tayyorgarlik darajalari past bo‘lgan</w:t>
      </w:r>
      <w:r w:rsidRPr="00A55D46">
        <w:rPr>
          <w:rStyle w:val="fontstyle01"/>
          <w:b w:val="0"/>
          <w:lang w:val="uz-Cyrl-UZ"/>
        </w:rPr>
        <w:t xml:space="preserve"> </w:t>
      </w:r>
      <w:r w:rsidRPr="00A55D46">
        <w:rPr>
          <w:rStyle w:val="fontstyle01"/>
          <w:b w:val="0"/>
          <w:lang w:val="en-US"/>
        </w:rPr>
        <w:t xml:space="preserve">sinaluvchilar g‘olib bo‘lib, bilim darajalari yuqori </w:t>
      </w:r>
      <w:r w:rsidRPr="00A55D46">
        <w:rPr>
          <w:rStyle w:val="fontstyle01"/>
          <w:b w:val="0"/>
          <w:lang w:val="en-US"/>
        </w:rPr>
        <w:lastRenderedPageBreak/>
        <w:t>bo‘lgan sinaluvchilar test</w:t>
      </w:r>
      <w:r w:rsidRPr="00A55D46">
        <w:rPr>
          <w:rStyle w:val="fontstyle01"/>
          <w:b w:val="0"/>
          <w:lang w:val="uz-Cyrl-UZ"/>
        </w:rPr>
        <w:t xml:space="preserve"> </w:t>
      </w:r>
      <w:r w:rsidRPr="00A55D46">
        <w:rPr>
          <w:rStyle w:val="fontstyle01"/>
          <w:b w:val="0"/>
          <w:lang w:val="en-US"/>
        </w:rPr>
        <w:t>topshiriqlarini yechishda noto‘g‘ri javobni tanlaydilar yoki ularni o‘tkazib</w:t>
      </w:r>
      <w:r w:rsidRPr="00A55D46">
        <w:rPr>
          <w:rStyle w:val="fontstyle01"/>
          <w:b w:val="0"/>
          <w:lang w:val="uz-Cyrl-UZ"/>
        </w:rPr>
        <w:t xml:space="preserve"> </w:t>
      </w:r>
      <w:r w:rsidRPr="00A55D46">
        <w:rPr>
          <w:rStyle w:val="fontstyle01"/>
          <w:b w:val="0"/>
          <w:lang w:val="en-US"/>
        </w:rPr>
        <w:t>yuboradilar.</w:t>
      </w:r>
    </w:p>
    <w:p w:rsidR="00A55D46" w:rsidRDefault="00A55D46" w:rsidP="004B2672">
      <w:pPr>
        <w:ind w:firstLine="426"/>
        <w:rPr>
          <w:color w:val="22A6B8"/>
          <w:sz w:val="28"/>
          <w:lang w:val="uz-Cyrl-UZ"/>
        </w:rPr>
        <w:sectPr w:rsidR="00A55D46" w:rsidSect="00A55D4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66528" w:rsidRDefault="00466528" w:rsidP="004B2672">
      <w:pPr>
        <w:spacing w:line="240" w:lineRule="auto"/>
        <w:ind w:firstLine="426"/>
        <w:jc w:val="right"/>
        <w:rPr>
          <w:rFonts w:ascii="Cambria" w:hAnsi="Cambria"/>
          <w:color w:val="22A6B8"/>
          <w:sz w:val="28"/>
          <w:lang w:val="en-US"/>
        </w:rPr>
      </w:pPr>
    </w:p>
    <w:p w:rsidR="00A55D46" w:rsidRPr="009E791F" w:rsidRDefault="00A55D46" w:rsidP="004B2672">
      <w:pPr>
        <w:spacing w:line="240" w:lineRule="auto"/>
        <w:ind w:firstLine="426"/>
        <w:jc w:val="right"/>
        <w:rPr>
          <w:rStyle w:val="fontstyle01"/>
          <w:lang w:val="en-US"/>
        </w:rPr>
      </w:pPr>
      <w:r>
        <w:rPr>
          <w:rFonts w:ascii="Cambria" w:hAnsi="Cambria"/>
          <w:color w:val="22A6B8"/>
          <w:sz w:val="28"/>
          <w:lang w:val="en-US"/>
        </w:rPr>
        <w:t>3-</w:t>
      </w:r>
      <w:r w:rsidRPr="00A55D46">
        <w:rPr>
          <w:rFonts w:ascii="Cambria" w:hAnsi="Cambria"/>
          <w:i/>
          <w:color w:val="22A6B8"/>
          <w:sz w:val="28"/>
          <w:lang w:val="uz-Cyrl-UZ"/>
        </w:rPr>
        <w:t>ja</w:t>
      </w:r>
      <w:r w:rsidRPr="00A55D46">
        <w:rPr>
          <w:rFonts w:ascii="Cambria" w:hAnsi="Cambria"/>
          <w:i/>
          <w:color w:val="22A6B8"/>
          <w:sz w:val="28"/>
          <w:lang w:val="en-US"/>
        </w:rPr>
        <w:t>dval</w:t>
      </w:r>
    </w:p>
    <w:p w:rsidR="00A55D46" w:rsidRPr="009E791F" w:rsidRDefault="00A55D46" w:rsidP="004B2672">
      <w:pPr>
        <w:spacing w:line="240" w:lineRule="auto"/>
        <w:ind w:firstLine="426"/>
        <w:rPr>
          <w:rStyle w:val="fontstyle01"/>
          <w:lang w:val="en-US"/>
        </w:rPr>
      </w:pPr>
      <w:r w:rsidRPr="009E791F">
        <w:rPr>
          <w:rStyle w:val="fontstyle01"/>
          <w:lang w:val="en-US"/>
        </w:rPr>
        <w:t>Individual test topshiriqlariga berilgan javoblarning umumiy ball bilan</w:t>
      </w:r>
      <w:r>
        <w:rPr>
          <w:rStyle w:val="fontstyle01"/>
          <w:lang w:val="en-US"/>
        </w:rPr>
        <w:t xml:space="preserve"> </w:t>
      </w:r>
      <w:r w:rsidRPr="009E791F">
        <w:rPr>
          <w:rStyle w:val="fontstyle01"/>
          <w:lang w:val="en-US"/>
        </w:rPr>
        <w:t xml:space="preserve">korrelyatsiyalari </w:t>
      </w:r>
    </w:p>
    <w:p w:rsidR="00A55D46" w:rsidRPr="009E791F" w:rsidRDefault="00A55D46" w:rsidP="004B2672">
      <w:pPr>
        <w:spacing w:line="240" w:lineRule="auto"/>
        <w:ind w:firstLine="426"/>
        <w:rPr>
          <w:rStyle w:val="fontstyle01"/>
          <w:lang w:val="en-US"/>
        </w:rPr>
      </w:pPr>
    </w:p>
    <w:tbl>
      <w:tblPr>
        <w:tblStyle w:val="aff4"/>
        <w:tblW w:w="8011" w:type="dxa"/>
        <w:jc w:val="center"/>
        <w:tblLook w:val="04A0" w:firstRow="1" w:lastRow="0" w:firstColumn="1" w:lastColumn="0" w:noHBand="0" w:noVBand="1"/>
      </w:tblPr>
      <w:tblGrid>
        <w:gridCol w:w="704"/>
        <w:gridCol w:w="1420"/>
        <w:gridCol w:w="1699"/>
        <w:gridCol w:w="850"/>
        <w:gridCol w:w="1621"/>
        <w:gridCol w:w="1717"/>
      </w:tblGrid>
      <w:tr w:rsidR="00A55D46" w:rsidRPr="00A55D46" w:rsidTr="00A55D46">
        <w:trPr>
          <w:trHeight w:val="397"/>
          <w:jc w:val="center"/>
        </w:trPr>
        <w:tc>
          <w:tcPr>
            <w:tcW w:w="704" w:type="dxa"/>
            <w:noWrap/>
            <w:vAlign w:val="center"/>
            <w:hideMark/>
          </w:tcPr>
          <w:p w:rsidR="00A55D46" w:rsidRPr="00A55D46" w:rsidRDefault="00A55D46" w:rsidP="00221B48">
            <w:pPr>
              <w:spacing w:line="276" w:lineRule="auto"/>
              <w:ind w:firstLine="0"/>
              <w:rPr>
                <w:rFonts w:ascii="Cambria" w:hAnsi="Cambria"/>
                <w:b w:val="0"/>
                <w:i/>
                <w:sz w:val="28"/>
              </w:rPr>
            </w:pPr>
            <w:r w:rsidRPr="00A55D46">
              <w:rPr>
                <w:rFonts w:ascii="Cambria" w:hAnsi="Cambria"/>
                <w:b w:val="0"/>
                <w:i/>
                <w:sz w:val="28"/>
              </w:rPr>
              <w:t>№</w:t>
            </w:r>
          </w:p>
        </w:tc>
        <w:tc>
          <w:tcPr>
            <w:tcW w:w="1420" w:type="dxa"/>
            <w:noWrap/>
            <w:vAlign w:val="center"/>
            <w:hideMark/>
          </w:tcPr>
          <w:p w:rsidR="00A55D46" w:rsidRPr="00A55D46" w:rsidRDefault="00A55D46" w:rsidP="00221B48">
            <w:pPr>
              <w:spacing w:line="276" w:lineRule="auto"/>
              <w:ind w:firstLine="0"/>
              <w:rPr>
                <w:rFonts w:ascii="Cambria" w:hAnsi="Cambria"/>
                <w:b w:val="0"/>
                <w:i/>
                <w:sz w:val="28"/>
                <w:lang w:val="en-US"/>
              </w:rPr>
            </w:pPr>
            <w:r w:rsidRPr="00A55D46">
              <w:rPr>
                <w:rFonts w:ascii="Cambria" w:hAnsi="Cambria"/>
                <w:b w:val="0"/>
                <w:i/>
                <w:sz w:val="28"/>
                <w:lang w:val="en-US"/>
              </w:rPr>
              <w:t>ID</w:t>
            </w:r>
          </w:p>
        </w:tc>
        <w:tc>
          <w:tcPr>
            <w:tcW w:w="1699" w:type="dxa"/>
            <w:noWrap/>
            <w:vAlign w:val="center"/>
            <w:hideMark/>
          </w:tcPr>
          <w:p w:rsidR="00A55D46" w:rsidRPr="00A55D46" w:rsidRDefault="00A55D46" w:rsidP="006A76FD">
            <w:pPr>
              <w:spacing w:line="276" w:lineRule="auto"/>
              <w:ind w:firstLine="0"/>
              <w:rPr>
                <w:rFonts w:ascii="Cambria" w:hAnsi="Cambria"/>
                <w:b w:val="0"/>
                <w:sz w:val="28"/>
              </w:rPr>
            </w:pPr>
            <w:r w:rsidRPr="00A55D46">
              <w:rPr>
                <w:rFonts w:ascii="Cambria" w:hAnsi="Cambria"/>
                <w:b w:val="0"/>
                <w:sz w:val="28"/>
                <w:lang w:val="en-US"/>
              </w:rPr>
              <w:t>EUBK</w:t>
            </w:r>
            <w:r w:rsidRPr="00A55D46">
              <w:rPr>
                <w:rStyle w:val="fontstyle01"/>
                <w:b w:val="0"/>
                <w:lang w:val="en-US"/>
              </w:rPr>
              <w:t>K</w:t>
            </w:r>
          </w:p>
        </w:tc>
        <w:tc>
          <w:tcPr>
            <w:tcW w:w="850" w:type="dxa"/>
            <w:vAlign w:val="center"/>
          </w:tcPr>
          <w:p w:rsidR="00A55D46" w:rsidRPr="00A55D46" w:rsidRDefault="00A55D46" w:rsidP="00221B48">
            <w:pPr>
              <w:spacing w:line="276" w:lineRule="auto"/>
              <w:ind w:firstLine="0"/>
              <w:rPr>
                <w:rFonts w:ascii="Cambria" w:hAnsi="Cambria"/>
                <w:b w:val="0"/>
                <w:i/>
                <w:sz w:val="28"/>
              </w:rPr>
            </w:pPr>
            <w:r w:rsidRPr="00A55D46">
              <w:rPr>
                <w:rFonts w:ascii="Cambria" w:hAnsi="Cambria"/>
                <w:b w:val="0"/>
                <w:i/>
                <w:sz w:val="28"/>
              </w:rPr>
              <w:t>№</w:t>
            </w:r>
          </w:p>
        </w:tc>
        <w:tc>
          <w:tcPr>
            <w:tcW w:w="1621" w:type="dxa"/>
            <w:vAlign w:val="center"/>
          </w:tcPr>
          <w:p w:rsidR="00A55D46" w:rsidRPr="00A55D46" w:rsidRDefault="00A55D46" w:rsidP="00221B48">
            <w:pPr>
              <w:spacing w:line="276" w:lineRule="auto"/>
              <w:ind w:firstLine="0"/>
              <w:rPr>
                <w:rFonts w:ascii="Cambria" w:hAnsi="Cambria"/>
                <w:b w:val="0"/>
                <w:i/>
                <w:sz w:val="28"/>
                <w:lang w:val="en-US"/>
              </w:rPr>
            </w:pPr>
            <w:r w:rsidRPr="00A55D46">
              <w:rPr>
                <w:rFonts w:ascii="Cambria" w:hAnsi="Cambria"/>
                <w:b w:val="0"/>
                <w:i/>
                <w:sz w:val="28"/>
                <w:lang w:val="en-US"/>
              </w:rPr>
              <w:t>ID</w:t>
            </w:r>
          </w:p>
        </w:tc>
        <w:tc>
          <w:tcPr>
            <w:tcW w:w="1717" w:type="dxa"/>
            <w:vAlign w:val="center"/>
          </w:tcPr>
          <w:p w:rsidR="00A55D46" w:rsidRPr="00A55D46" w:rsidRDefault="00A55D46" w:rsidP="00221B48">
            <w:pPr>
              <w:spacing w:line="276" w:lineRule="auto"/>
              <w:ind w:firstLine="0"/>
              <w:rPr>
                <w:rFonts w:ascii="Cambria" w:hAnsi="Cambria"/>
                <w:b w:val="0"/>
                <w:sz w:val="28"/>
              </w:rPr>
            </w:pPr>
            <w:r w:rsidRPr="00A55D46">
              <w:rPr>
                <w:rFonts w:ascii="Cambria" w:hAnsi="Cambria"/>
                <w:b w:val="0"/>
                <w:sz w:val="28"/>
                <w:lang w:val="en-US"/>
              </w:rPr>
              <w:t>EUBK</w:t>
            </w:r>
            <w:r w:rsidRPr="00A55D46">
              <w:rPr>
                <w:rStyle w:val="fontstyle01"/>
                <w:b w:val="0"/>
                <w:lang w:val="en-US"/>
              </w:rPr>
              <w:t>K</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F000036</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-0,132</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25</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F000048</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0,391</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F000022</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-0,055</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26</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F000019</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0,392</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F000039</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-0,053</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27</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F000046</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0,396</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F000023</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-0,023</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28</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F000001</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0,404</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5</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F000024</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-0,021</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29</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F000014</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0,425</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6</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F000040</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0,007</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30</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F000011</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0,434</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7</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F000025</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0,019</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31</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F000045</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0,439</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8</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F000026</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0,045</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32</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F000035</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0,449</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9</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F000030</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0,086</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33</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F000047</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0,455</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10</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F000043</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0,153</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34</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F000002</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0,465</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11</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F000015</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0,161</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35</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F000032</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0,469</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12</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F000028</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0,214</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36</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F000007</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0,472</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13</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F000034</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0,276</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37</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F000033</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0,478</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14</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F000020</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0,279</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38</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F000017</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0,511</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15</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F000012</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0,286</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39</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F000038</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0,534</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16</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F000031</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0,315</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40</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F000009</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0,536</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17</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F000037</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0,324</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41</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F000005</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0,575</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18</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F000041</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0,325</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42</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F000029</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0,578</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19</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F000018</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0,356</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43</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F000044</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0,624</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20</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F000003</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0,369</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44</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F000042</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0,649</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21</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F000021</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0,38</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45</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F000013</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0,661</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22</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F000027</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0,386</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46</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F000016</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0,672</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23</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F000006</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0,387</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47</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F000004</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0,692</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24</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F000008</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0,388</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48</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F000010</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0,708</w:t>
            </w:r>
          </w:p>
        </w:tc>
      </w:tr>
    </w:tbl>
    <w:p w:rsidR="00547E8E" w:rsidRPr="00547E8E" w:rsidRDefault="00547E8E" w:rsidP="004B2672">
      <w:pPr>
        <w:ind w:firstLine="426"/>
        <w:rPr>
          <w:color w:val="22A6B8"/>
          <w:sz w:val="28"/>
          <w:lang w:val="uz-Cyrl-UZ"/>
        </w:rPr>
      </w:pPr>
    </w:p>
    <w:p w:rsidR="004B2672" w:rsidRDefault="004B2672" w:rsidP="004B2672">
      <w:pPr>
        <w:spacing w:line="240" w:lineRule="auto"/>
        <w:ind w:firstLine="426"/>
        <w:jc w:val="both"/>
        <w:rPr>
          <w:rStyle w:val="fontstyle01"/>
          <w:b w:val="0"/>
          <w:lang w:val="uz-Cyrl-UZ"/>
        </w:rPr>
        <w:sectPr w:rsidR="004B2672"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B2672" w:rsidRPr="004B2672" w:rsidRDefault="004B2672" w:rsidP="004B2672">
      <w:pPr>
        <w:spacing w:line="240" w:lineRule="auto"/>
        <w:ind w:firstLine="426"/>
        <w:jc w:val="both"/>
        <w:rPr>
          <w:rStyle w:val="fontstyle01"/>
          <w:b w:val="0"/>
          <w:lang w:val="uz-Cyrl-UZ"/>
        </w:rPr>
      </w:pPr>
      <w:r w:rsidRPr="004B2672">
        <w:rPr>
          <w:rStyle w:val="fontstyle01"/>
          <w:b w:val="0"/>
          <w:lang w:val="uz-Cyrl-UZ"/>
        </w:rPr>
        <w:lastRenderedPageBreak/>
        <w:t>Olib borilgan statistik tadqiqot natijalariga ko‘ra test sinovida foydalanilgan test topshiriqlarining 5 tasi</w:t>
      </w:r>
      <w:r w:rsidRPr="004B2672">
        <w:rPr>
          <w:rFonts w:ascii="Cambria" w:hAnsi="Cambria" w:cs="Calibri"/>
          <w:b w:val="0"/>
          <w:color w:val="000000"/>
          <w:sz w:val="28"/>
          <w:lang w:val="uz-Cyrl-UZ"/>
        </w:rPr>
        <w:t xml:space="preserve"> (F000022, F000023, F000024, F000036 va F000039</w:t>
      </w:r>
      <w:r w:rsidRPr="004B2672">
        <w:rPr>
          <w:rStyle w:val="fontstyle01"/>
          <w:b w:val="0"/>
          <w:lang w:val="uz-Cyrl-UZ"/>
        </w:rPr>
        <w:t xml:space="preserve">–ID raqamli test topshiriqlari) umumiy ball bilan korrelyatsiya koeffitsiyenti manfiy qiymatini qabul qilgan. 3- jadvaldan </w:t>
      </w:r>
      <w:r w:rsidRPr="004B2672">
        <w:rPr>
          <w:rStyle w:val="fontstyle01"/>
          <w:b w:val="0"/>
          <w:lang w:val="uz-Cyrl-UZ"/>
        </w:rPr>
        <w:lastRenderedPageBreak/>
        <w:t xml:space="preserve">ko‘rinib turibdiki, ID raqami </w:t>
      </w:r>
      <w:r w:rsidRPr="004B2672">
        <w:rPr>
          <w:rFonts w:ascii="Cambria" w:hAnsi="Cambria" w:cs="Calibri"/>
          <w:b w:val="0"/>
          <w:color w:val="000000"/>
          <w:sz w:val="28"/>
          <w:lang w:val="uz-Cyrl-UZ"/>
        </w:rPr>
        <w:t xml:space="preserve">F000040, F000025, F000026, F000030, F000043 va F000015 hamda F000028 bo‘lgan test topshiriqlarining </w:t>
      </w:r>
      <w:r w:rsidRPr="004B2672">
        <w:rPr>
          <w:rStyle w:val="fontstyle01"/>
          <w:b w:val="0"/>
          <w:lang w:val="uz-Cyrl-UZ"/>
        </w:rPr>
        <w:t>e</w:t>
      </w:r>
      <w:r w:rsidRPr="004B2672">
        <w:rPr>
          <w:rFonts w:ascii="Cambria" w:hAnsi="Cambria"/>
          <w:b w:val="0"/>
          <w:sz w:val="28"/>
          <w:lang w:val="uz-Cyrl-UZ"/>
        </w:rPr>
        <w:t xml:space="preserve">lement–umumiy ball korrelyatsiya </w:t>
      </w:r>
      <w:r w:rsidRPr="004B2672">
        <w:rPr>
          <w:rStyle w:val="fontstyle01"/>
          <w:b w:val="0"/>
          <w:lang w:val="uz-Cyrl-UZ"/>
        </w:rPr>
        <w:t xml:space="preserve">koeffitsiyenti kichik ekanligi aniqlandi. </w:t>
      </w:r>
    </w:p>
    <w:p w:rsidR="008D7B53" w:rsidRDefault="008D7B53" w:rsidP="004B2672">
      <w:pPr>
        <w:spacing w:line="240" w:lineRule="auto"/>
        <w:ind w:firstLine="426"/>
        <w:jc w:val="both"/>
        <w:rPr>
          <w:rFonts w:ascii="Cambria" w:hAnsi="Cambria"/>
          <w:b w:val="0"/>
          <w:sz w:val="28"/>
          <w:lang w:val="uz-Cyrl-UZ"/>
        </w:rPr>
      </w:pPr>
    </w:p>
    <w:p w:rsidR="008D7B53" w:rsidRPr="008D7B53" w:rsidRDefault="008D7B53" w:rsidP="004B2672">
      <w:pPr>
        <w:spacing w:line="240" w:lineRule="auto"/>
        <w:ind w:firstLine="426"/>
        <w:jc w:val="both"/>
        <w:rPr>
          <w:lang w:val="uz-Cyrl-UZ"/>
        </w:rPr>
        <w:sectPr w:rsidR="008D7B53" w:rsidRPr="008D7B53" w:rsidSect="004B267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8D7B53" w:rsidRDefault="008D7B53" w:rsidP="004B2672">
      <w:pPr>
        <w:spacing w:line="240" w:lineRule="auto"/>
        <w:ind w:firstLine="426"/>
        <w:jc w:val="both"/>
        <w:rPr>
          <w:lang w:val="uz-Cyrl-UZ"/>
        </w:rPr>
      </w:pPr>
    </w:p>
    <w:p w:rsidR="008D7B53" w:rsidRPr="008D7B53" w:rsidRDefault="008D7B53" w:rsidP="008D7B53">
      <w:pPr>
        <w:spacing w:after="240" w:line="240" w:lineRule="auto"/>
        <w:ind w:firstLine="0"/>
        <w:rPr>
          <w:rFonts w:ascii="Cambria" w:hAnsi="Cambria"/>
          <w:b w:val="0"/>
          <w:sz w:val="28"/>
          <w:lang w:val="en-US"/>
        </w:rPr>
      </w:pPr>
      <w:r w:rsidRPr="008D7B53">
        <w:rPr>
          <w:lang w:val="en-US"/>
        </w:rPr>
        <w:t>III. Test sinovlari natijalarining Rash modeli asosida tahlili</w:t>
      </w:r>
    </w:p>
    <w:p w:rsidR="008D7B53" w:rsidRDefault="008D7B53" w:rsidP="004B2672">
      <w:pPr>
        <w:spacing w:line="240" w:lineRule="auto"/>
        <w:ind w:firstLine="426"/>
        <w:jc w:val="both"/>
        <w:rPr>
          <w:rFonts w:ascii="Cambria" w:hAnsi="Cambria"/>
          <w:b w:val="0"/>
          <w:sz w:val="28"/>
          <w:lang w:val="uz-Cyrl-UZ"/>
        </w:rPr>
        <w:sectPr w:rsidR="008D7B53" w:rsidSect="008D7B5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B2672" w:rsidRPr="004B2672" w:rsidRDefault="004B2672" w:rsidP="004B2672">
      <w:pPr>
        <w:spacing w:line="240" w:lineRule="auto"/>
        <w:ind w:firstLine="426"/>
        <w:jc w:val="both"/>
        <w:rPr>
          <w:rFonts w:ascii="Cambria" w:hAnsi="Cambria"/>
          <w:b w:val="0"/>
          <w:sz w:val="28"/>
          <w:lang w:val="uz-Cyrl-UZ"/>
        </w:rPr>
      </w:pPr>
      <w:r w:rsidRPr="004B2672">
        <w:rPr>
          <w:rFonts w:ascii="Cambria" w:hAnsi="Cambria"/>
          <w:b w:val="0"/>
          <w:sz w:val="28"/>
          <w:lang w:val="uz-Cyrl-UZ"/>
        </w:rPr>
        <w:lastRenderedPageBreak/>
        <w:t>Jahonning ko‘plab rivojlangan davlatlarida pedagogik o‘lchov vositalarining sifatini aniqlashda Rash modeli asosida matematik-statistik tadqiqotlar olib borilmoqda [12-14]. Rash modeli asosidagi matematik-statistik tahlillar o‘lchanayotgan xususiyatlarga</w:t>
      </w:r>
      <w:r w:rsidRPr="004B2672">
        <w:rPr>
          <w:rFonts w:ascii="Cambria" w:hAnsi="Cambria"/>
          <w:b w:val="0"/>
          <w:color w:val="000000"/>
          <w:sz w:val="28"/>
          <w:lang w:val="uz-Cyrl-UZ"/>
        </w:rPr>
        <w:t xml:space="preserve"> obyektiv va xolis yondashuvni ta’minlab beradi. Ushbu model Daniyalik olim Jorg Rash tomonidan yaratilgan bo‘lib, bir o‘lchovlilikni ta’minlash uchun oldindan tayyorgarlik ishlarini amalga oshirish va bu ishlar qanchalik amalga oshirilganini empirik usullar bilan tekshirish imkoni beradi. Rash modelining muhim xususiyati u shunchaki ma’lumotlarni tahlil qilish uchun statistik usul emas, balki u o‘lchovning nimaligini, </w:t>
      </w:r>
      <w:r w:rsidRPr="004B2672">
        <w:rPr>
          <w:rFonts w:ascii="Cambria" w:hAnsi="Cambria"/>
          <w:b w:val="0"/>
          <w:sz w:val="28"/>
          <w:lang w:val="uz-Cyrl-UZ"/>
        </w:rPr>
        <w:t xml:space="preserve">ta’lim </w:t>
      </w:r>
      <w:r w:rsidRPr="004B2672">
        <w:rPr>
          <w:rStyle w:val="fontstyle01"/>
          <w:b w:val="0"/>
          <w:color w:val="auto"/>
          <w:lang w:val="uz-Cyrl-UZ"/>
        </w:rPr>
        <w:t>tizimida o‘lchovlarni qanday sifatli amalga oshirish imkoniyatini ham beradi [12,13].</w:t>
      </w:r>
      <w:r w:rsidRPr="004B2672">
        <w:rPr>
          <w:rFonts w:ascii="Cambria" w:hAnsi="Cambria"/>
          <w:b w:val="0"/>
          <w:sz w:val="28"/>
          <w:lang w:val="uz-Cyrl-UZ"/>
        </w:rPr>
        <w:t xml:space="preserve">  </w:t>
      </w:r>
    </w:p>
    <w:p w:rsidR="00547E8E" w:rsidRPr="004B2672" w:rsidRDefault="004B2672" w:rsidP="004B2672">
      <w:pPr>
        <w:ind w:firstLine="426"/>
        <w:jc w:val="both"/>
        <w:rPr>
          <w:b w:val="0"/>
          <w:color w:val="22A6B8"/>
          <w:sz w:val="28"/>
          <w:lang w:val="uz-Cyrl-UZ"/>
        </w:rPr>
      </w:pPr>
      <w:r w:rsidRPr="004B2672">
        <w:rPr>
          <w:rFonts w:ascii="Cambria" w:hAnsi="Cambria"/>
          <w:b w:val="0"/>
          <w:sz w:val="28"/>
          <w:lang w:val="en-US"/>
        </w:rPr>
        <w:lastRenderedPageBreak/>
        <w:t xml:space="preserve">Test topshiruvchilarning </w:t>
      </w:r>
      <w:r w:rsidRPr="004B2672">
        <w:rPr>
          <w:rStyle w:val="fontstyle01"/>
          <w:b w:val="0"/>
          <w:color w:val="auto"/>
          <w:lang w:val="en-US"/>
        </w:rPr>
        <w:t xml:space="preserve">yashirin qobiliyati va test topshiriqlarning </w:t>
      </w:r>
      <w:r w:rsidRPr="004B2672">
        <w:rPr>
          <w:rStyle w:val="fontstyle01"/>
          <w:b w:val="0"/>
          <w:lang w:val="en-US"/>
        </w:rPr>
        <w:t xml:space="preserve">qiyinlik darajasi kabi parametrlarini ham Rash modeli bilan ochib berish mumkin. Bu ikki kattalikdan birinchisi </w:t>
      </w:r>
      <w:proofErr w:type="gramStart"/>
      <w:r w:rsidRPr="004B2672">
        <w:rPr>
          <w:rStyle w:val="fontstyle01"/>
          <w:b w:val="0"/>
          <w:lang w:val="en-US"/>
        </w:rPr>
        <w:t>o‘</w:t>
      </w:r>
      <w:proofErr w:type="gramEnd"/>
      <w:r w:rsidRPr="004B2672">
        <w:rPr>
          <w:rStyle w:val="fontstyle01"/>
          <w:b w:val="0"/>
          <w:lang w:val="en-US"/>
        </w:rPr>
        <w:t xml:space="preserve">zgaruvchi sifatida, ikkinchisi esa parametr sifatida kiritiladi. Chunki test topshiruvchilarning qobiliyati (bilimi) bu modelda elementlarga ya’ni topshiriqlarga berilgan javoblarga qarab belgilanadi, shuning uchun topshiriqlarning qiyinlik darajasini parameter sifatida qarash qulay. Rash modeliga </w:t>
      </w:r>
      <w:proofErr w:type="gramStart"/>
      <w:r w:rsidRPr="004B2672">
        <w:rPr>
          <w:rStyle w:val="fontstyle01"/>
          <w:b w:val="0"/>
          <w:lang w:val="en-US"/>
        </w:rPr>
        <w:t>ko‘</w:t>
      </w:r>
      <w:proofErr w:type="gramEnd"/>
      <w:r w:rsidRPr="004B2672">
        <w:rPr>
          <w:rStyle w:val="fontstyle01"/>
          <w:b w:val="0"/>
          <w:lang w:val="en-US"/>
        </w:rPr>
        <w:t xml:space="preserve">ra, dixotomik elementlarga individual javoblar shaxsning qobiliyat darajasi va element qiyinligi bilan aniqlanadi. Ma’lum bir qobiliyatga ega </w:t>
      </w:r>
      <w:proofErr w:type="gramStart"/>
      <w:r w:rsidRPr="004B2672">
        <w:rPr>
          <w:rStyle w:val="fontstyle01"/>
          <w:b w:val="0"/>
          <w:lang w:val="en-US"/>
        </w:rPr>
        <w:t>bo‘</w:t>
      </w:r>
      <w:proofErr w:type="gramEnd"/>
      <w:r w:rsidRPr="004B2672">
        <w:rPr>
          <w:rStyle w:val="fontstyle01"/>
          <w:b w:val="0"/>
          <w:lang w:val="en-US"/>
        </w:rPr>
        <w:t>lgan shaxsning ma’lum bir qiyinlikdagi elementga to‘g‘ri javob berish ehtimolligini aniqlaydi. Bu quyidagi matematik formula orqali ifodalanadi [13]:</w:t>
      </w:r>
    </w:p>
    <w:p w:rsidR="004B2672" w:rsidRDefault="004B2672" w:rsidP="004B2672">
      <w:pPr>
        <w:ind w:firstLine="426"/>
        <w:rPr>
          <w:color w:val="22A6B8"/>
          <w:sz w:val="28"/>
          <w:lang w:val="uz-Cyrl-UZ"/>
        </w:rPr>
        <w:sectPr w:rsidR="004B2672" w:rsidSect="004B267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D37677" w:rsidRDefault="00D37677" w:rsidP="004B2672">
      <w:pPr>
        <w:spacing w:line="240" w:lineRule="auto"/>
        <w:ind w:firstLine="426"/>
        <w:jc w:val="both"/>
        <w:rPr>
          <w:b w:val="0"/>
          <w:color w:val="000000"/>
          <w:sz w:val="28"/>
          <w:lang w:val="uz-Cyrl-UZ"/>
        </w:rPr>
      </w:pPr>
    </w:p>
    <w:p w:rsidR="004B2672" w:rsidRPr="00221B48" w:rsidRDefault="00221B48" w:rsidP="004B2672">
      <w:pPr>
        <w:spacing w:line="240" w:lineRule="auto"/>
        <w:ind w:firstLine="426"/>
        <w:jc w:val="both"/>
        <w:rPr>
          <w:rFonts w:ascii="Cambria" w:hAnsi="Cambria"/>
          <w:b w:val="0"/>
          <w:i/>
          <w:color w:val="000000"/>
          <w:sz w:val="28"/>
          <w:lang w:val="uz-Cyrl-UZ"/>
        </w:rPr>
      </w:pPr>
      <m:oMathPara>
        <m:oMathParaPr>
          <m:jc m:val="right"/>
        </m:oMathParaPr>
        <m:oMath>
          <m:r>
            <m:rPr>
              <m:sty m:val="bi"/>
            </m:rPr>
            <w:rPr>
              <w:rFonts w:ascii="Cambria Math" w:hAnsi="Cambria Math"/>
              <w:color w:val="000000"/>
              <w:sz w:val="28"/>
              <w:lang w:val="uz-Cyrl-UZ"/>
            </w:rPr>
            <m:t>P</m:t>
          </m:r>
          <m:d>
            <m:dPr>
              <m:ctrlPr>
                <w:rPr>
                  <w:rFonts w:ascii="Cambria Math" w:hAnsi="Cambria Math"/>
                  <w:i/>
                  <w:color w:val="000000"/>
                  <w:sz w:val="28"/>
                  <w:lang w:val="uz-Cyrl-UZ"/>
                </w:rPr>
              </m:ctrlPr>
            </m:dPr>
            <m:e>
              <m:sSub>
                <m:sSubPr>
                  <m:ctrlPr>
                    <w:rPr>
                      <w:rFonts w:ascii="Cambria Math" w:hAnsi="Cambria Math"/>
                      <w:i/>
                      <w:color w:val="000000"/>
                      <w:sz w:val="28"/>
                      <w:lang w:val="uz-Cyrl-UZ"/>
                    </w:rPr>
                  </m:ctrlPr>
                </m:sSubPr>
                <m:e>
                  <m:r>
                    <m:rPr>
                      <m:sty m:val="bi"/>
                    </m:rPr>
                    <w:rPr>
                      <w:rFonts w:ascii="Cambria Math" w:hAnsi="Cambria Math"/>
                      <w:color w:val="000000"/>
                      <w:sz w:val="28"/>
                      <w:lang w:val="uz-Cyrl-UZ"/>
                    </w:rPr>
                    <m:t>X</m:t>
                  </m:r>
                </m:e>
                <m:sub>
                  <m:r>
                    <m:rPr>
                      <m:sty m:val="bi"/>
                    </m:rPr>
                    <w:rPr>
                      <w:rFonts w:ascii="Cambria Math" w:hAnsi="Cambria Math"/>
                      <w:color w:val="000000"/>
                      <w:sz w:val="28"/>
                      <w:lang w:val="uz-Cyrl-UZ"/>
                    </w:rPr>
                    <m:t>is</m:t>
                  </m:r>
                </m:sub>
              </m:sSub>
              <m:r>
                <m:rPr>
                  <m:sty m:val="bi"/>
                </m:rPr>
                <w:rPr>
                  <w:rFonts w:ascii="Cambria Math" w:hAnsi="Cambria Math"/>
                  <w:color w:val="000000"/>
                  <w:sz w:val="28"/>
                  <w:lang w:val="uz-Cyrl-UZ"/>
                </w:rPr>
                <m:t>=1</m:t>
              </m:r>
            </m:e>
            <m:e>
              <m:sSub>
                <m:sSubPr>
                  <m:ctrlPr>
                    <w:rPr>
                      <w:rFonts w:ascii="Cambria Math" w:hAnsi="Cambria Math"/>
                      <w:i/>
                      <w:color w:val="000000"/>
                      <w:sz w:val="28"/>
                      <w:lang w:val="uz-Cyrl-UZ"/>
                    </w:rPr>
                  </m:ctrlPr>
                </m:sSubPr>
                <m:e>
                  <m:r>
                    <m:rPr>
                      <m:sty m:val="bi"/>
                    </m:rPr>
                    <w:rPr>
                      <w:rFonts w:ascii="Cambria Math" w:hAnsi="Cambria Math"/>
                      <w:color w:val="000000"/>
                      <w:sz w:val="28"/>
                      <w:lang w:val="uz-Cyrl-UZ"/>
                    </w:rPr>
                    <m:t>θ</m:t>
                  </m:r>
                </m:e>
                <m:sub>
                  <m:r>
                    <m:rPr>
                      <m:sty m:val="bi"/>
                    </m:rPr>
                    <w:rPr>
                      <w:rFonts w:ascii="Cambria Math" w:hAnsi="Cambria Math"/>
                      <w:color w:val="000000"/>
                      <w:sz w:val="28"/>
                      <w:lang w:val="en-US"/>
                    </w:rPr>
                    <m:t>s</m:t>
                  </m:r>
                </m:sub>
              </m:sSub>
              <m:r>
                <m:rPr>
                  <m:sty m:val="bi"/>
                </m:rPr>
                <w:rPr>
                  <w:rFonts w:ascii="Cambria Math" w:hAnsi="Cambria Math"/>
                  <w:color w:val="000000"/>
                  <w:sz w:val="28"/>
                  <w:lang w:val="uz-Cyrl-UZ"/>
                </w:rPr>
                <m:t>,</m:t>
              </m:r>
              <m:sSub>
                <m:sSubPr>
                  <m:ctrlPr>
                    <w:rPr>
                      <w:rFonts w:ascii="Cambria Math" w:hAnsi="Cambria Math"/>
                      <w:i/>
                      <w:color w:val="000000"/>
                      <w:sz w:val="28"/>
                      <w:lang w:val="uz-Cyrl-UZ"/>
                    </w:rPr>
                  </m:ctrlPr>
                </m:sSubPr>
                <m:e>
                  <m:r>
                    <m:rPr>
                      <m:sty m:val="bi"/>
                    </m:rPr>
                    <w:rPr>
                      <w:rFonts w:ascii="Cambria Math" w:hAnsi="Cambria Math"/>
                      <w:color w:val="000000"/>
                      <w:sz w:val="28"/>
                      <w:lang w:val="uz-Cyrl-UZ"/>
                    </w:rPr>
                    <m:t>b</m:t>
                  </m:r>
                </m:e>
                <m:sub>
                  <m:r>
                    <m:rPr>
                      <m:sty m:val="bi"/>
                    </m:rPr>
                    <w:rPr>
                      <w:rFonts w:ascii="Cambria Math" w:hAnsi="Cambria Math"/>
                      <w:color w:val="000000"/>
                      <w:sz w:val="28"/>
                      <w:lang w:val="uz-Cyrl-UZ"/>
                    </w:rPr>
                    <m:t>i</m:t>
                  </m:r>
                </m:sub>
              </m:sSub>
            </m:e>
          </m:d>
          <m:r>
            <m:rPr>
              <m:sty m:val="bi"/>
            </m:rPr>
            <w:rPr>
              <w:rFonts w:ascii="Cambria Math" w:hAnsi="Cambria Math"/>
              <w:color w:val="000000"/>
              <w:sz w:val="28"/>
              <w:lang w:val="uz-Cyrl-UZ"/>
            </w:rPr>
            <m:t>=</m:t>
          </m:r>
          <m:f>
            <m:fPr>
              <m:ctrlPr>
                <w:rPr>
                  <w:rFonts w:ascii="Cambria Math" w:hAnsi="Cambria Math"/>
                  <w:i/>
                  <w:color w:val="000000"/>
                  <w:sz w:val="28"/>
                  <w:lang w:val="uz-Cyrl-UZ"/>
                </w:rPr>
              </m:ctrlPr>
            </m:fPr>
            <m:num>
              <m:sSup>
                <m:sSupPr>
                  <m:ctrlPr>
                    <w:rPr>
                      <w:rFonts w:ascii="Cambria Math" w:hAnsi="Cambria Math"/>
                      <w:i/>
                      <w:color w:val="000000"/>
                      <w:sz w:val="28"/>
                      <w:lang w:val="uz-Cyrl-UZ"/>
                    </w:rPr>
                  </m:ctrlPr>
                </m:sSupPr>
                <m:e>
                  <m:r>
                    <m:rPr>
                      <m:sty m:val="bi"/>
                    </m:rPr>
                    <w:rPr>
                      <w:rFonts w:ascii="Cambria Math" w:hAnsi="Cambria Math"/>
                      <w:color w:val="000000"/>
                      <w:sz w:val="28"/>
                      <w:lang w:val="uz-Cyrl-UZ"/>
                    </w:rPr>
                    <m:t>e</m:t>
                  </m:r>
                </m:e>
                <m:sup>
                  <m:sSub>
                    <m:sSubPr>
                      <m:ctrlPr>
                        <w:rPr>
                          <w:rFonts w:ascii="Cambria Math" w:hAnsi="Cambria Math"/>
                          <w:i/>
                          <w:color w:val="000000"/>
                          <w:sz w:val="28"/>
                          <w:lang w:val="uz-Cyrl-UZ"/>
                        </w:rPr>
                      </m:ctrlPr>
                    </m:sSubPr>
                    <m:e>
                      <m:r>
                        <m:rPr>
                          <m:sty m:val="bi"/>
                        </m:rPr>
                        <w:rPr>
                          <w:rFonts w:ascii="Cambria Math" w:hAnsi="Cambria Math"/>
                          <w:color w:val="000000"/>
                          <w:sz w:val="28"/>
                          <w:lang w:val="uz-Cyrl-UZ"/>
                        </w:rPr>
                        <m:t>θ</m:t>
                      </m:r>
                    </m:e>
                    <m:sub>
                      <m:r>
                        <m:rPr>
                          <m:sty m:val="bi"/>
                        </m:rPr>
                        <w:rPr>
                          <w:rFonts w:ascii="Cambria Math" w:hAnsi="Cambria Math"/>
                          <w:color w:val="000000"/>
                          <w:sz w:val="28"/>
                          <w:lang w:val="uz-Cyrl-UZ"/>
                        </w:rPr>
                        <m:t>s</m:t>
                      </m:r>
                    </m:sub>
                  </m:sSub>
                  <m:r>
                    <m:rPr>
                      <m:sty m:val="bi"/>
                    </m:rPr>
                    <w:rPr>
                      <w:rFonts w:ascii="Cambria Math" w:hAnsi="Cambria Math"/>
                      <w:color w:val="000000"/>
                      <w:sz w:val="28"/>
                      <w:lang w:val="uz-Cyrl-UZ"/>
                    </w:rPr>
                    <m:t>-</m:t>
                  </m:r>
                  <m:sSub>
                    <m:sSubPr>
                      <m:ctrlPr>
                        <w:rPr>
                          <w:rFonts w:ascii="Cambria Math" w:hAnsi="Cambria Math"/>
                          <w:i/>
                          <w:color w:val="000000"/>
                          <w:sz w:val="28"/>
                          <w:lang w:val="uz-Cyrl-UZ"/>
                        </w:rPr>
                      </m:ctrlPr>
                    </m:sSubPr>
                    <m:e>
                      <m:r>
                        <m:rPr>
                          <m:sty m:val="bi"/>
                        </m:rPr>
                        <w:rPr>
                          <w:rFonts w:ascii="Cambria Math" w:hAnsi="Cambria Math"/>
                          <w:color w:val="000000"/>
                          <w:sz w:val="28"/>
                          <w:lang w:val="uz-Cyrl-UZ"/>
                        </w:rPr>
                        <m:t>b</m:t>
                      </m:r>
                    </m:e>
                    <m:sub>
                      <m:r>
                        <m:rPr>
                          <m:sty m:val="bi"/>
                        </m:rPr>
                        <w:rPr>
                          <w:rFonts w:ascii="Cambria Math" w:hAnsi="Cambria Math"/>
                          <w:color w:val="000000"/>
                          <w:sz w:val="28"/>
                          <w:lang w:val="uz-Cyrl-UZ"/>
                        </w:rPr>
                        <m:t>i</m:t>
                      </m:r>
                    </m:sub>
                  </m:sSub>
                </m:sup>
              </m:sSup>
            </m:num>
            <m:den>
              <m:r>
                <m:rPr>
                  <m:sty m:val="bi"/>
                </m:rPr>
                <w:rPr>
                  <w:rFonts w:ascii="Cambria Math" w:hAnsi="Cambria Math"/>
                  <w:color w:val="000000"/>
                  <w:sz w:val="28"/>
                  <w:lang w:val="uz-Cyrl-UZ"/>
                </w:rPr>
                <m:t>1+</m:t>
              </m:r>
              <m:sSup>
                <m:sSupPr>
                  <m:ctrlPr>
                    <w:rPr>
                      <w:rFonts w:ascii="Cambria Math" w:hAnsi="Cambria Math"/>
                      <w:i/>
                      <w:color w:val="000000"/>
                      <w:sz w:val="28"/>
                      <w:lang w:val="uz-Cyrl-UZ"/>
                    </w:rPr>
                  </m:ctrlPr>
                </m:sSupPr>
                <m:e>
                  <m:r>
                    <m:rPr>
                      <m:sty m:val="bi"/>
                    </m:rPr>
                    <w:rPr>
                      <w:rFonts w:ascii="Cambria Math" w:hAnsi="Cambria Math"/>
                      <w:color w:val="000000"/>
                      <w:sz w:val="28"/>
                      <w:lang w:val="uz-Cyrl-UZ"/>
                    </w:rPr>
                    <m:t>e</m:t>
                  </m:r>
                </m:e>
                <m:sup>
                  <m:sSub>
                    <m:sSubPr>
                      <m:ctrlPr>
                        <w:rPr>
                          <w:rFonts w:ascii="Cambria Math" w:hAnsi="Cambria Math"/>
                          <w:i/>
                          <w:color w:val="000000"/>
                          <w:sz w:val="28"/>
                          <w:lang w:val="uz-Cyrl-UZ"/>
                        </w:rPr>
                      </m:ctrlPr>
                    </m:sSubPr>
                    <m:e>
                      <m:r>
                        <m:rPr>
                          <m:sty m:val="bi"/>
                        </m:rPr>
                        <w:rPr>
                          <w:rFonts w:ascii="Cambria Math" w:hAnsi="Cambria Math"/>
                          <w:color w:val="000000"/>
                          <w:sz w:val="28"/>
                          <w:lang w:val="uz-Cyrl-UZ"/>
                        </w:rPr>
                        <m:t>θ</m:t>
                      </m:r>
                    </m:e>
                    <m:sub>
                      <m:r>
                        <m:rPr>
                          <m:sty m:val="bi"/>
                        </m:rPr>
                        <w:rPr>
                          <w:rFonts w:ascii="Cambria Math" w:hAnsi="Cambria Math"/>
                          <w:color w:val="000000"/>
                          <w:sz w:val="28"/>
                          <w:lang w:val="uz-Cyrl-UZ"/>
                        </w:rPr>
                        <m:t>s</m:t>
                      </m:r>
                    </m:sub>
                  </m:sSub>
                  <m:r>
                    <m:rPr>
                      <m:sty m:val="bi"/>
                    </m:rPr>
                    <w:rPr>
                      <w:rFonts w:ascii="Cambria Math" w:hAnsi="Cambria Math"/>
                      <w:color w:val="000000"/>
                      <w:sz w:val="28"/>
                      <w:lang w:val="uz-Cyrl-UZ"/>
                    </w:rPr>
                    <m:t>-</m:t>
                  </m:r>
                  <m:sSub>
                    <m:sSubPr>
                      <m:ctrlPr>
                        <w:rPr>
                          <w:rFonts w:ascii="Cambria Math" w:hAnsi="Cambria Math"/>
                          <w:i/>
                          <w:color w:val="000000"/>
                          <w:sz w:val="28"/>
                          <w:lang w:val="uz-Cyrl-UZ"/>
                        </w:rPr>
                      </m:ctrlPr>
                    </m:sSubPr>
                    <m:e>
                      <m:r>
                        <m:rPr>
                          <m:sty m:val="bi"/>
                        </m:rPr>
                        <w:rPr>
                          <w:rFonts w:ascii="Cambria Math" w:hAnsi="Cambria Math"/>
                          <w:color w:val="000000"/>
                          <w:sz w:val="28"/>
                          <w:lang w:val="uz-Cyrl-UZ"/>
                        </w:rPr>
                        <m:t>b</m:t>
                      </m:r>
                    </m:e>
                    <m:sub>
                      <m:r>
                        <m:rPr>
                          <m:sty m:val="bi"/>
                        </m:rPr>
                        <w:rPr>
                          <w:rFonts w:ascii="Cambria Math" w:hAnsi="Cambria Math"/>
                          <w:color w:val="000000"/>
                          <w:sz w:val="28"/>
                          <w:lang w:val="uz-Cyrl-UZ"/>
                        </w:rPr>
                        <m:t>i</m:t>
                      </m:r>
                    </m:sub>
                  </m:sSub>
                </m:sup>
              </m:sSup>
            </m:den>
          </m:f>
          <m:r>
            <m:rPr>
              <m:sty m:val="bi"/>
            </m:rPr>
            <w:rPr>
              <w:rFonts w:ascii="Cambria Math" w:eastAsiaTheme="minorEastAsia" w:hAnsi="Cambria Math"/>
              <w:color w:val="000000"/>
              <w:sz w:val="28"/>
              <w:lang w:val="uz-Cyrl-UZ"/>
            </w:rPr>
            <m:t xml:space="preserve">                                           (5)</m:t>
          </m:r>
        </m:oMath>
      </m:oMathPara>
    </w:p>
    <w:p w:rsidR="006A76FD" w:rsidRPr="009E791F" w:rsidRDefault="006A76FD" w:rsidP="004B2672">
      <w:pPr>
        <w:spacing w:line="240" w:lineRule="auto"/>
        <w:ind w:firstLine="426"/>
        <w:jc w:val="both"/>
        <w:rPr>
          <w:rFonts w:ascii="Cambria" w:hAnsi="Cambria"/>
          <w:i/>
          <w:color w:val="000000"/>
          <w:sz w:val="28"/>
          <w:lang w:val="uz-Cyrl-UZ"/>
        </w:rPr>
      </w:pPr>
    </w:p>
    <w:p w:rsidR="004B2672" w:rsidRDefault="004B2672" w:rsidP="004B2672">
      <w:pPr>
        <w:spacing w:line="240" w:lineRule="auto"/>
        <w:ind w:firstLine="426"/>
        <w:jc w:val="both"/>
        <w:rPr>
          <w:rStyle w:val="fontstyle01"/>
          <w:b w:val="0"/>
          <w:lang w:val="uz-Cyrl-UZ"/>
        </w:rPr>
      </w:pPr>
    </w:p>
    <w:p w:rsidR="00D37677" w:rsidRDefault="00D37677" w:rsidP="004B2672">
      <w:pPr>
        <w:spacing w:line="240" w:lineRule="auto"/>
        <w:ind w:firstLine="426"/>
        <w:jc w:val="both"/>
        <w:rPr>
          <w:rStyle w:val="fontstyle01"/>
          <w:b w:val="0"/>
          <w:lang w:val="uz-Cyrl-UZ"/>
        </w:rPr>
        <w:sectPr w:rsidR="00D37677"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B2672" w:rsidRPr="004B2672" w:rsidRDefault="004B2672" w:rsidP="004B2672">
      <w:pPr>
        <w:spacing w:line="240" w:lineRule="auto"/>
        <w:ind w:firstLine="426"/>
        <w:jc w:val="both"/>
        <w:rPr>
          <w:rFonts w:ascii="Cambria" w:hAnsi="Cambria"/>
          <w:b w:val="0"/>
          <w:color w:val="000000"/>
          <w:sz w:val="28"/>
          <w:lang w:val="uz-Cyrl-UZ"/>
        </w:rPr>
      </w:pPr>
      <w:r w:rsidRPr="004B2672">
        <w:rPr>
          <w:rStyle w:val="fontstyle01"/>
          <w:b w:val="0"/>
          <w:lang w:val="uz-Cyrl-UZ"/>
        </w:rPr>
        <w:lastRenderedPageBreak/>
        <w:t xml:space="preserve">Bu yerda </w:t>
      </w:r>
      <w:r w:rsidRPr="004B2672">
        <w:rPr>
          <w:rStyle w:val="fontstyle01"/>
          <w:b w:val="0"/>
          <w:i/>
          <w:lang w:val="uz-Cyrl-UZ"/>
        </w:rPr>
        <w:t>X</w:t>
      </w:r>
      <w:r w:rsidRPr="004B2672">
        <w:rPr>
          <w:rStyle w:val="fontstyle01"/>
          <w:b w:val="0"/>
          <w:i/>
          <w:vertAlign w:val="subscript"/>
          <w:lang w:val="uz-Cyrl-UZ"/>
        </w:rPr>
        <w:t>is</w:t>
      </w:r>
      <w:r w:rsidR="00D37677" w:rsidRPr="00D37677">
        <w:rPr>
          <w:rStyle w:val="fontstyle01"/>
          <w:b w:val="0"/>
          <w:i/>
          <w:vertAlign w:val="subscript"/>
          <w:lang w:val="uz-Cyrl-UZ"/>
        </w:rPr>
        <w:t xml:space="preserve"> </w:t>
      </w:r>
      <w:r w:rsidRPr="004B2672">
        <w:rPr>
          <w:rStyle w:val="fontstyle01"/>
          <w:b w:val="0"/>
          <w:lang w:val="uz-Cyrl-UZ"/>
        </w:rPr>
        <w:t>=</w:t>
      </w:r>
      <w:r w:rsidR="00D37677" w:rsidRPr="00D37677">
        <w:rPr>
          <w:rStyle w:val="fontstyle01"/>
          <w:b w:val="0"/>
          <w:lang w:val="uz-Cyrl-UZ"/>
        </w:rPr>
        <w:t xml:space="preserve"> </w:t>
      </w:r>
      <w:r w:rsidRPr="004B2672">
        <w:rPr>
          <w:rStyle w:val="fontstyle01"/>
          <w:b w:val="0"/>
          <w:lang w:val="uz-Cyrl-UZ"/>
        </w:rPr>
        <w:t xml:space="preserve">1, </w:t>
      </w:r>
      <w:r w:rsidRPr="004B2672">
        <w:rPr>
          <w:rFonts w:ascii="Cambria" w:hAnsi="Cambria"/>
          <w:b w:val="0"/>
          <w:i/>
          <w:color w:val="000000"/>
          <w:sz w:val="28"/>
          <w:lang w:val="uz-Cyrl-UZ"/>
        </w:rPr>
        <w:t>s</w:t>
      </w:r>
      <w:r w:rsidRPr="004B2672">
        <w:rPr>
          <w:rFonts w:ascii="Cambria" w:hAnsi="Cambria"/>
          <w:b w:val="0"/>
          <w:color w:val="000000"/>
          <w:sz w:val="28"/>
          <w:lang w:val="uz-Cyrl-UZ"/>
        </w:rPr>
        <w:t xml:space="preserve">-o‘quvchining </w:t>
      </w:r>
      <w:r w:rsidRPr="004B2672">
        <w:rPr>
          <w:rFonts w:ascii="Cambria" w:hAnsi="Cambria"/>
          <w:b w:val="0"/>
          <w:i/>
          <w:iCs/>
          <w:color w:val="000000"/>
          <w:sz w:val="28"/>
          <w:lang w:val="uz-Cyrl-UZ"/>
        </w:rPr>
        <w:t>i-</w:t>
      </w:r>
      <w:r w:rsidRPr="004B2672">
        <w:rPr>
          <w:rFonts w:ascii="Cambria" w:hAnsi="Cambria"/>
          <w:b w:val="0"/>
          <w:color w:val="000000"/>
          <w:sz w:val="28"/>
          <w:lang w:val="uz-Cyrl-UZ"/>
        </w:rPr>
        <w:t xml:space="preserve">elementga to‘g‘ri javob berish </w:t>
      </w:r>
      <w:r w:rsidRPr="004B2672">
        <w:rPr>
          <w:rFonts w:ascii="Cambria" w:hAnsi="Cambria"/>
          <w:b w:val="0"/>
          <w:color w:val="000000"/>
          <w:sz w:val="28"/>
          <w:lang w:val="uz-Cyrl-UZ"/>
        </w:rPr>
        <w:lastRenderedPageBreak/>
        <w:t xml:space="preserve">ehtimolligi, </w:t>
      </w:r>
      <w:r w:rsidRPr="004B2672">
        <w:rPr>
          <w:rFonts w:ascii="Cambria" w:hAnsi="Cambria"/>
          <w:b w:val="0"/>
          <w:i/>
          <w:color w:val="000000"/>
          <w:sz w:val="28"/>
          <w:lang w:val="uz-Cyrl-UZ"/>
        </w:rPr>
        <w:t>θ</w:t>
      </w:r>
      <w:r w:rsidRPr="004B2672">
        <w:rPr>
          <w:rFonts w:ascii="Cambria" w:hAnsi="Cambria" w:cs="Cambria Math"/>
          <w:b w:val="0"/>
          <w:color w:val="000000"/>
          <w:sz w:val="28"/>
          <w:vertAlign w:val="subscript"/>
          <w:lang w:val="uz-Cyrl-UZ"/>
        </w:rPr>
        <w:t>s</w:t>
      </w:r>
      <w:r w:rsidRPr="004B2672">
        <w:rPr>
          <w:rFonts w:ascii="Cambria" w:hAnsi="Cambria"/>
          <w:b w:val="0"/>
          <w:color w:val="000000"/>
          <w:sz w:val="28"/>
          <w:lang w:val="uz-Cyrl-UZ"/>
        </w:rPr>
        <w:t xml:space="preserve">-qobiliyat o‘zgaruvchisi, </w:t>
      </w:r>
      <w:r w:rsidRPr="004B2672">
        <w:rPr>
          <w:rFonts w:ascii="Cambria" w:hAnsi="Cambria"/>
          <w:b w:val="0"/>
          <w:i/>
          <w:color w:val="000000"/>
          <w:sz w:val="28"/>
          <w:lang w:val="uz-Cyrl-UZ"/>
        </w:rPr>
        <w:t>b</w:t>
      </w:r>
      <w:r w:rsidRPr="004B2672">
        <w:rPr>
          <w:rFonts w:ascii="Cambria" w:hAnsi="Cambria"/>
          <w:b w:val="0"/>
          <w:i/>
          <w:color w:val="000000"/>
          <w:sz w:val="28"/>
          <w:vertAlign w:val="subscript"/>
          <w:lang w:val="uz-Cyrl-UZ"/>
        </w:rPr>
        <w:t>i</w:t>
      </w:r>
      <w:r w:rsidRPr="004B2672">
        <w:rPr>
          <w:rFonts w:ascii="Cambria" w:hAnsi="Cambria"/>
          <w:b w:val="0"/>
          <w:color w:val="000000"/>
          <w:sz w:val="28"/>
          <w:lang w:val="uz-Cyrl-UZ"/>
        </w:rPr>
        <w:t xml:space="preserve">–topshiriq qiyinlik darajasi. </w:t>
      </w:r>
    </w:p>
    <w:p w:rsidR="004B2672" w:rsidRPr="008D7B53" w:rsidRDefault="004B2672" w:rsidP="004B2672">
      <w:pPr>
        <w:spacing w:line="240" w:lineRule="auto"/>
        <w:ind w:firstLine="426"/>
        <w:jc w:val="both"/>
        <w:rPr>
          <w:rStyle w:val="fontstyle01"/>
          <w:b w:val="0"/>
          <w:color w:val="auto"/>
          <w:lang w:val="uz-Cyrl-UZ"/>
        </w:rPr>
      </w:pPr>
      <w:r w:rsidRPr="004B2672">
        <w:rPr>
          <w:rStyle w:val="fontstyle01"/>
          <w:b w:val="0"/>
          <w:lang w:val="uz-Cyrl-UZ"/>
        </w:rPr>
        <w:lastRenderedPageBreak/>
        <w:t xml:space="preserve">Ushbu (5) ifodaga asosan to‘g‘ri javoblar ehtimolligi qobiliyat va qiyinlik kabi o‘zgaruvchilarining farqiga bog‘liq, bu esa qobiliyat va qiyinlik o‘zgaruvchilariga ixtiyoriy o‘zgarmas son qo‘shilganda </w:t>
      </w:r>
      <w:r w:rsidRPr="008D7B53">
        <w:rPr>
          <w:rStyle w:val="fontstyle01"/>
          <w:b w:val="0"/>
          <w:color w:val="auto"/>
          <w:lang w:val="uz-Cyrl-UZ"/>
        </w:rPr>
        <w:t>ehtimollik o‘zgarmasligini bildiradi.  Rash modeli asosida aniqlangan qiyinlik darajalarini sinaluvchilar qobiliyatlariga qanchalik mosligini Rayt  xaritasi [15] yordamida tahlil qilish mumkin [16-20].</w:t>
      </w:r>
    </w:p>
    <w:p w:rsidR="004B2672" w:rsidRPr="008D7B53" w:rsidRDefault="004B2672" w:rsidP="004B2672">
      <w:pPr>
        <w:spacing w:line="240" w:lineRule="auto"/>
        <w:ind w:firstLine="426"/>
        <w:jc w:val="both"/>
        <w:rPr>
          <w:rStyle w:val="fontstyle01"/>
          <w:b w:val="0"/>
          <w:color w:val="auto"/>
          <w:lang w:val="uz-Cyrl-UZ"/>
        </w:rPr>
      </w:pPr>
      <w:r w:rsidRPr="008D7B53">
        <w:rPr>
          <w:rStyle w:val="fontstyle01"/>
          <w:b w:val="0"/>
          <w:color w:val="auto"/>
          <w:lang w:val="uz-Cyrl-UZ"/>
        </w:rPr>
        <w:t>Rayt xaritasi – test topshiriqlarining qiyinlik darajalari va sinaluvchilarning qobiliyat darajalarining o‘zaro mos kelishini aniqlovchi diagramma hisoblanadi [</w:t>
      </w:r>
      <w:r w:rsidRPr="008D7B53">
        <w:rPr>
          <w:rStyle w:val="fontstyle01"/>
          <w:b w:val="0"/>
          <w:color w:val="auto"/>
          <w:lang w:val="en-US"/>
        </w:rPr>
        <w:t>15</w:t>
      </w:r>
      <w:r w:rsidRPr="008D7B53">
        <w:rPr>
          <w:rStyle w:val="fontstyle01"/>
          <w:b w:val="0"/>
          <w:color w:val="auto"/>
          <w:lang w:val="uz-Cyrl-UZ"/>
        </w:rPr>
        <w:t>].</w:t>
      </w:r>
    </w:p>
    <w:p w:rsidR="004B2672" w:rsidRPr="008D7B53" w:rsidRDefault="004B2672" w:rsidP="004B2672">
      <w:pPr>
        <w:spacing w:line="240" w:lineRule="auto"/>
        <w:ind w:firstLine="426"/>
        <w:jc w:val="both"/>
        <w:rPr>
          <w:rFonts w:ascii="Cambria" w:hAnsi="Cambria"/>
          <w:b w:val="0"/>
          <w:sz w:val="28"/>
          <w:lang w:val="uz-Cyrl-UZ"/>
        </w:rPr>
      </w:pPr>
      <w:r w:rsidRPr="008D7B53">
        <w:rPr>
          <w:rFonts w:ascii="Cambria" w:hAnsi="Cambria"/>
          <w:b w:val="0"/>
          <w:sz w:val="28"/>
          <w:lang w:val="uz-Cyrl-UZ"/>
        </w:rPr>
        <w:lastRenderedPageBreak/>
        <w:t>Fizika fanidan test sinovlari natijalarining Rash modeli boʻyicha tahlilini maxsus dastur asosida amalga oshirish uchun ishlab chiqilgan turli xil dasturiy ta’minotlardan foydalanildi.</w:t>
      </w:r>
    </w:p>
    <w:p w:rsidR="004B2672" w:rsidRPr="008D7B53" w:rsidRDefault="008D7B53" w:rsidP="008D7B53">
      <w:pPr>
        <w:ind w:firstLine="426"/>
        <w:jc w:val="both"/>
        <w:rPr>
          <w:sz w:val="28"/>
          <w:lang w:val="uz-Cyrl-UZ"/>
        </w:rPr>
      </w:pPr>
      <w:r w:rsidRPr="008D7B53">
        <w:rPr>
          <w:rStyle w:val="fontstyle01"/>
          <w:b w:val="0"/>
          <w:color w:val="auto"/>
          <w:lang w:val="uz-Cyrl-UZ"/>
        </w:rPr>
        <w:t xml:space="preserve">1- rasmda fizika fanidan o‘tkazilgan test sinovlarining </w:t>
      </w:r>
      <w:r w:rsidR="004B2672" w:rsidRPr="008D7B53">
        <w:rPr>
          <w:rStyle w:val="fontstyle01"/>
          <w:b w:val="0"/>
          <w:color w:val="auto"/>
          <w:lang w:val="uz-Cyrl-UZ"/>
        </w:rPr>
        <w:t>Rash modeli asosida aniqlangan qiyinlik darajalarini sinaluvchilar qobiliyat</w:t>
      </w:r>
      <w:r w:rsidRPr="008D7B53">
        <w:rPr>
          <w:rStyle w:val="fontstyle01"/>
          <w:b w:val="0"/>
          <w:color w:val="auto"/>
          <w:lang w:val="uz-Cyrl-UZ"/>
        </w:rPr>
        <w:t xml:space="preserve"> daraja</w:t>
      </w:r>
      <w:r w:rsidR="004B2672" w:rsidRPr="008D7B53">
        <w:rPr>
          <w:rStyle w:val="fontstyle01"/>
          <w:b w:val="0"/>
          <w:color w:val="auto"/>
          <w:lang w:val="uz-Cyrl-UZ"/>
        </w:rPr>
        <w:t>lariga mosligi</w:t>
      </w:r>
      <w:r w:rsidRPr="008D7B53">
        <w:rPr>
          <w:rStyle w:val="fontstyle01"/>
          <w:b w:val="0"/>
          <w:color w:val="auto"/>
          <w:lang w:val="uz-Cyrl-UZ"/>
        </w:rPr>
        <w:t xml:space="preserve"> (Rayt xaritasi) ko‘rsatilgan.</w:t>
      </w:r>
    </w:p>
    <w:p w:rsidR="00D37677" w:rsidRPr="008D7B53" w:rsidRDefault="00D37677" w:rsidP="004B2672">
      <w:pPr>
        <w:ind w:firstLine="426"/>
        <w:rPr>
          <w:sz w:val="28"/>
          <w:lang w:val="uz-Cyrl-UZ"/>
        </w:rPr>
      </w:pPr>
    </w:p>
    <w:p w:rsidR="00D37677" w:rsidRDefault="00D37677" w:rsidP="004B2672">
      <w:pPr>
        <w:ind w:firstLine="426"/>
        <w:rPr>
          <w:color w:val="22A6B8"/>
          <w:sz w:val="28"/>
          <w:lang w:val="uz-Cyrl-UZ"/>
        </w:rPr>
      </w:pPr>
    </w:p>
    <w:p w:rsidR="00D37677" w:rsidRDefault="00D37677" w:rsidP="004B2672">
      <w:pPr>
        <w:ind w:firstLine="426"/>
        <w:rPr>
          <w:color w:val="22A6B8"/>
          <w:sz w:val="28"/>
          <w:lang w:val="uz-Cyrl-UZ"/>
        </w:rPr>
      </w:pPr>
    </w:p>
    <w:p w:rsidR="00D37677" w:rsidRDefault="00D37677" w:rsidP="004B2672">
      <w:pPr>
        <w:ind w:firstLine="426"/>
        <w:rPr>
          <w:color w:val="22A6B8"/>
          <w:sz w:val="28"/>
          <w:lang w:val="uz-Cyrl-UZ"/>
        </w:rPr>
        <w:sectPr w:rsidR="00D37677" w:rsidSect="004B267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B2672" w:rsidRPr="009E791F" w:rsidRDefault="00C63FA4" w:rsidP="006A76FD">
      <w:pPr>
        <w:spacing w:line="240" w:lineRule="auto"/>
        <w:ind w:firstLine="0"/>
        <w:jc w:val="both"/>
        <w:rPr>
          <w:rFonts w:ascii="Cambria" w:hAnsi="Cambria"/>
          <w:sz w:val="28"/>
          <w:lang w:val="en-US"/>
        </w:rPr>
      </w:pPr>
      <w:r w:rsidRPr="00C63FA4">
        <w:rPr>
          <w:rFonts w:ascii="Cambria" w:hAnsi="Cambria"/>
          <w:noProof/>
          <w:sz w:val="28"/>
        </w:rPr>
        <w:lastRenderedPageBreak/>
        <w:drawing>
          <wp:inline distT="0" distB="0" distL="0" distR="0">
            <wp:extent cx="5905500" cy="3076575"/>
            <wp:effectExtent l="0" t="0" r="0" b="0"/>
            <wp:docPr id="2" name="Рисунок 2" descr="Description: C:\Rash\fiz2808\Ris-rayt-umumi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Description: C:\Rash\fiz2808\Ris-rayt-umumiy.png"/>
                    <pic:cNvPicPr>
                      <a:picLocks noChangeAspect="1" noChangeArrowheads="1"/>
                    </pic:cNvPicPr>
                  </pic:nvPicPr>
                  <pic:blipFill>
                    <a:blip r:embed="rId14">
                      <a:extLst>
                        <a:ext uri="{28A0092B-C50C-407E-A947-70E740481C1C}">
                          <a14:useLocalDpi xmlns:a14="http://schemas.microsoft.com/office/drawing/2010/main" val="0"/>
                        </a:ext>
                      </a:extLst>
                    </a:blip>
                    <a:srcRect t="3801" r="3035" b="12276"/>
                    <a:stretch>
                      <a:fillRect/>
                    </a:stretch>
                  </pic:blipFill>
                  <pic:spPr bwMode="auto">
                    <a:xfrm>
                      <a:off x="0" y="0"/>
                      <a:ext cx="5905500" cy="3076575"/>
                    </a:xfrm>
                    <a:prstGeom prst="rect">
                      <a:avLst/>
                    </a:prstGeom>
                    <a:noFill/>
                    <a:ln>
                      <a:noFill/>
                    </a:ln>
                  </pic:spPr>
                </pic:pic>
              </a:graphicData>
            </a:graphic>
          </wp:inline>
        </w:drawing>
      </w:r>
    </w:p>
    <w:p w:rsidR="00547E8E" w:rsidRDefault="004B2672" w:rsidP="004B2672">
      <w:pPr>
        <w:ind w:firstLine="426"/>
        <w:rPr>
          <w:rStyle w:val="fontstyle01"/>
          <w:b w:val="0"/>
          <w:lang w:val="en-US"/>
        </w:rPr>
      </w:pPr>
      <w:r w:rsidRPr="004B2672">
        <w:rPr>
          <w:rStyle w:val="fontstyle01"/>
          <w:b w:val="0"/>
          <w:lang w:val="en-US"/>
        </w:rPr>
        <w:t>1-Rasm. Fizika fanidan topshirilgan test natijalari asosida aniqlangan qobiliyat va qiyinlik darajalarining mosligi (Rayt xaritasi).</w:t>
      </w:r>
    </w:p>
    <w:p w:rsidR="004B2672" w:rsidRPr="004B2672" w:rsidRDefault="004B2672" w:rsidP="004B2672">
      <w:pPr>
        <w:ind w:firstLine="426"/>
        <w:rPr>
          <w:b w:val="0"/>
          <w:color w:val="22A6B8"/>
          <w:sz w:val="28"/>
          <w:lang w:val="uz-Cyrl-UZ"/>
        </w:rPr>
      </w:pPr>
    </w:p>
    <w:p w:rsidR="004B2672" w:rsidRDefault="004B2672" w:rsidP="004B2672">
      <w:pPr>
        <w:shd w:val="clear" w:color="auto" w:fill="FFFFFF"/>
        <w:tabs>
          <w:tab w:val="left" w:pos="916"/>
          <w:tab w:val="left" w:pos="1832"/>
          <w:tab w:val="left" w:pos="2748"/>
          <w:tab w:val="left" w:pos="3664"/>
          <w:tab w:val="left" w:pos="4580"/>
          <w:tab w:val="left" w:pos="5496"/>
          <w:tab w:val="left" w:pos="6412"/>
          <w:tab w:val="left" w:pos="7328"/>
          <w:tab w:val="left" w:pos="8244"/>
          <w:tab w:val="left" w:pos="9356"/>
          <w:tab w:val="left" w:pos="10076"/>
          <w:tab w:val="left" w:pos="10992"/>
          <w:tab w:val="left" w:pos="11908"/>
          <w:tab w:val="left" w:pos="12824"/>
          <w:tab w:val="left" w:pos="13740"/>
          <w:tab w:val="left" w:pos="14656"/>
        </w:tabs>
        <w:wordWrap w:val="0"/>
        <w:spacing w:line="240" w:lineRule="auto"/>
        <w:ind w:firstLine="426"/>
        <w:jc w:val="both"/>
        <w:rPr>
          <w:rFonts w:ascii="Cambria" w:hAnsi="Cambria" w:cs="Courier New"/>
          <w:color w:val="000000"/>
          <w:sz w:val="28"/>
          <w:bdr w:val="none" w:sz="0" w:space="0" w:color="auto" w:frame="1"/>
          <w:lang w:val="uz-Cyrl-UZ"/>
        </w:rPr>
        <w:sectPr w:rsidR="004B2672"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B2672" w:rsidRPr="004B2672" w:rsidRDefault="004B2672" w:rsidP="004B2672">
      <w:pPr>
        <w:shd w:val="clear" w:color="auto" w:fill="FFFFFF"/>
        <w:tabs>
          <w:tab w:val="left" w:pos="916"/>
          <w:tab w:val="left" w:pos="1832"/>
          <w:tab w:val="left" w:pos="2748"/>
          <w:tab w:val="left" w:pos="3664"/>
          <w:tab w:val="left" w:pos="4580"/>
          <w:tab w:val="left" w:pos="5496"/>
          <w:tab w:val="left" w:pos="6412"/>
          <w:tab w:val="left" w:pos="7328"/>
          <w:tab w:val="left" w:pos="8244"/>
          <w:tab w:val="left" w:pos="9356"/>
          <w:tab w:val="left" w:pos="10076"/>
          <w:tab w:val="left" w:pos="10992"/>
          <w:tab w:val="left" w:pos="11908"/>
          <w:tab w:val="left" w:pos="12824"/>
          <w:tab w:val="left" w:pos="13740"/>
          <w:tab w:val="left" w:pos="14656"/>
        </w:tabs>
        <w:wordWrap w:val="0"/>
        <w:spacing w:line="240" w:lineRule="auto"/>
        <w:ind w:firstLine="426"/>
        <w:jc w:val="both"/>
        <w:rPr>
          <w:rFonts w:ascii="Cambria" w:hAnsi="Cambria"/>
          <w:b w:val="0"/>
          <w:color w:val="000000"/>
          <w:sz w:val="28"/>
          <w:lang w:val="en-US"/>
        </w:rPr>
      </w:pPr>
      <w:r w:rsidRPr="004B2672">
        <w:rPr>
          <w:rFonts w:ascii="Cambria" w:hAnsi="Cambria" w:cs="Courier New"/>
          <w:b w:val="0"/>
          <w:color w:val="000000"/>
          <w:sz w:val="28"/>
          <w:bdr w:val="none" w:sz="0" w:space="0" w:color="auto" w:frame="1"/>
          <w:lang w:val="uz-Cyrl-UZ"/>
        </w:rPr>
        <w:lastRenderedPageBreak/>
        <w:t xml:space="preserve">1-rasmdan ko‘rinib turibdiki Rayt xaritasida test topshiriqlarining ko‘p sondagi qismi talabgorlarning ko‘p sondagi qismiga deyarli mos keladi, bu esa sinaluvchilarning ko‘p qismi uchun qobiliyatga mos test topshiriqlari mavjud ekanligini bildiradi.  </w:t>
      </w:r>
      <w:r w:rsidRPr="004B2672">
        <w:rPr>
          <w:rFonts w:ascii="Cambria" w:hAnsi="Cambria"/>
          <w:b w:val="0"/>
          <w:color w:val="000000"/>
          <w:sz w:val="28"/>
          <w:lang w:val="en-US"/>
        </w:rPr>
        <w:t>Sinaluvchila</w:t>
      </w:r>
      <w:r w:rsidRPr="004B2672">
        <w:rPr>
          <w:rFonts w:ascii="Cambria" w:hAnsi="Cambria"/>
          <w:b w:val="0"/>
          <w:color w:val="000000"/>
          <w:sz w:val="28"/>
          <w:lang w:val="en-US"/>
        </w:rPr>
        <w:lastRenderedPageBreak/>
        <w:t xml:space="preserve">r haqida olinadigan </w:t>
      </w:r>
      <w:proofErr w:type="gramStart"/>
      <w:r w:rsidRPr="004B2672">
        <w:rPr>
          <w:rFonts w:ascii="Cambria" w:hAnsi="Cambria"/>
          <w:b w:val="0"/>
          <w:color w:val="000000"/>
          <w:sz w:val="28"/>
          <w:lang w:val="en-US"/>
        </w:rPr>
        <w:t>ma‘</w:t>
      </w:r>
      <w:proofErr w:type="gramEnd"/>
      <w:r w:rsidRPr="004B2672">
        <w:rPr>
          <w:rFonts w:ascii="Cambria" w:hAnsi="Cambria"/>
          <w:b w:val="0"/>
          <w:color w:val="000000"/>
          <w:sz w:val="28"/>
          <w:lang w:val="en-US"/>
        </w:rPr>
        <w:t>lumot miqdori test topshiriqlari  soniga ham bog‘liq bo‘ladi. Shuning uchun test topshiriqlari</w:t>
      </w:r>
      <w:r w:rsidR="00D37677">
        <w:rPr>
          <w:rFonts w:ascii="Cambria" w:hAnsi="Cambria"/>
          <w:b w:val="0"/>
          <w:color w:val="000000"/>
          <w:sz w:val="28"/>
          <w:lang w:val="en-US"/>
        </w:rPr>
        <w:t xml:space="preserve"> </w:t>
      </w:r>
      <w:r w:rsidRPr="004B2672">
        <w:rPr>
          <w:rFonts w:ascii="Cambria" w:hAnsi="Cambria"/>
          <w:b w:val="0"/>
          <w:color w:val="000000"/>
          <w:sz w:val="28"/>
          <w:lang w:val="en-US"/>
        </w:rPr>
        <w:t>shakllantirilganda imkon qadar har bir sinaluvchining qobiliyat darajasiga mos test topshiriqlarini ishlab chiqish maqsadga muvofiqdir.</w:t>
      </w:r>
    </w:p>
    <w:p w:rsidR="004B2672" w:rsidRPr="004B2672" w:rsidRDefault="004B2672" w:rsidP="004B2672">
      <w:pPr>
        <w:shd w:val="clear" w:color="auto" w:fill="FFFFFF"/>
        <w:tabs>
          <w:tab w:val="left" w:pos="916"/>
          <w:tab w:val="left" w:pos="1832"/>
          <w:tab w:val="left" w:pos="2748"/>
          <w:tab w:val="left" w:pos="3664"/>
          <w:tab w:val="left" w:pos="4580"/>
          <w:tab w:val="left" w:pos="5496"/>
          <w:tab w:val="left" w:pos="6412"/>
          <w:tab w:val="left" w:pos="7328"/>
          <w:tab w:val="left" w:pos="8244"/>
          <w:tab w:val="left" w:pos="9356"/>
          <w:tab w:val="left" w:pos="10076"/>
          <w:tab w:val="left" w:pos="10992"/>
          <w:tab w:val="left" w:pos="11908"/>
          <w:tab w:val="left" w:pos="12824"/>
          <w:tab w:val="left" w:pos="13740"/>
          <w:tab w:val="left" w:pos="14656"/>
        </w:tabs>
        <w:wordWrap w:val="0"/>
        <w:spacing w:line="240" w:lineRule="auto"/>
        <w:ind w:firstLine="426"/>
        <w:jc w:val="both"/>
        <w:rPr>
          <w:rStyle w:val="fontstyle01"/>
          <w:b w:val="0"/>
          <w:lang w:val="en-US"/>
        </w:rPr>
      </w:pPr>
      <w:r w:rsidRPr="004B2672">
        <w:rPr>
          <w:rFonts w:ascii="Cambria" w:hAnsi="Cambria"/>
          <w:b w:val="0"/>
          <w:color w:val="000000"/>
          <w:sz w:val="28"/>
          <w:lang w:val="en-US"/>
        </w:rPr>
        <w:lastRenderedPageBreak/>
        <w:t xml:space="preserve">Rayt xaritasidan foydalanib test topshiriqlarini -3 va 3 </w:t>
      </w:r>
      <w:proofErr w:type="gramStart"/>
      <w:r w:rsidRPr="004B2672">
        <w:rPr>
          <w:rFonts w:ascii="Cambria" w:hAnsi="Cambria"/>
          <w:b w:val="0"/>
          <w:color w:val="000000"/>
          <w:sz w:val="28"/>
          <w:lang w:val="en-US"/>
        </w:rPr>
        <w:t>oralig‘</w:t>
      </w:r>
      <w:proofErr w:type="gramEnd"/>
      <w:r w:rsidRPr="004B2672">
        <w:rPr>
          <w:rFonts w:ascii="Cambria" w:hAnsi="Cambria"/>
          <w:b w:val="0"/>
          <w:color w:val="000000"/>
          <w:sz w:val="28"/>
          <w:lang w:val="en-US"/>
        </w:rPr>
        <w:t>ida bir xil taqsimlash va bu orqali test variantida test topshiriqlarining</w:t>
      </w:r>
      <w:r w:rsidRPr="004B2672">
        <w:rPr>
          <w:b w:val="0"/>
          <w:lang w:val="en-US"/>
        </w:rPr>
        <w:t xml:space="preserve"> </w:t>
      </w:r>
      <w:r w:rsidRPr="004B2672">
        <w:rPr>
          <w:rStyle w:val="fontstyle01"/>
          <w:b w:val="0"/>
          <w:lang w:val="en-US"/>
        </w:rPr>
        <w:t>qiyinlik darajalari hamda qobiliyat darajalari taqsimotlarini bir-biriga yaqin bo‘lishiga erishish mumkin. 1–rasmdagi keltirilgan Rayt xaritasidan fizika fanidan test topshiriqlarining (1:3) va (-</w:t>
      </w:r>
      <w:proofErr w:type="gramStart"/>
      <w:r w:rsidRPr="004B2672">
        <w:rPr>
          <w:rStyle w:val="fontstyle01"/>
          <w:b w:val="0"/>
          <w:lang w:val="en-US"/>
        </w:rPr>
        <w:t>1:-</w:t>
      </w:r>
      <w:proofErr w:type="gramEnd"/>
      <w:r w:rsidRPr="004B2672">
        <w:rPr>
          <w:rStyle w:val="fontstyle01"/>
          <w:b w:val="0"/>
          <w:lang w:val="en-US"/>
        </w:rPr>
        <w:t>3) logit birligi oralig‘idagi qobiliyat darajalari uc</w:t>
      </w:r>
      <w:r w:rsidRPr="004B2672">
        <w:rPr>
          <w:rStyle w:val="fontstyle01"/>
          <w:b w:val="0"/>
          <w:lang w:val="en-US"/>
        </w:rPr>
        <w:lastRenderedPageBreak/>
        <w:t xml:space="preserve">hun test topshiriqlari soni juda kam ekanligini ko‘rish mumkin. </w:t>
      </w:r>
    </w:p>
    <w:p w:rsidR="004B2672" w:rsidRPr="004B2672" w:rsidRDefault="004B2672" w:rsidP="004B26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426"/>
        <w:jc w:val="both"/>
        <w:rPr>
          <w:rFonts w:ascii="Cambria" w:hAnsi="Cambria"/>
          <w:b w:val="0"/>
          <w:sz w:val="28"/>
          <w:lang w:val="en-US"/>
        </w:rPr>
      </w:pPr>
      <w:r w:rsidRPr="004B2672">
        <w:rPr>
          <w:rFonts w:ascii="Cambria" w:hAnsi="Cambria"/>
          <w:b w:val="0"/>
          <w:sz w:val="28"/>
          <w:lang w:val="en-US"/>
        </w:rPr>
        <w:t>Hisoblashlarga ko‘ra qobiliyat darajalari -2,02 va 2,</w:t>
      </w:r>
      <w:r w:rsidRPr="004B2672">
        <w:rPr>
          <w:rFonts w:ascii="Cambria" w:hAnsi="Cambria" w:cs="Cambria Math"/>
          <w:b w:val="0"/>
          <w:sz w:val="28"/>
          <w:lang w:val="en-US"/>
        </w:rPr>
        <w:t>74</w:t>
      </w:r>
      <w:r w:rsidRPr="004B2672">
        <w:rPr>
          <w:rFonts w:ascii="Cambria" w:hAnsi="Cambria"/>
          <w:b w:val="0"/>
          <w:sz w:val="28"/>
          <w:lang w:val="en-US"/>
        </w:rPr>
        <w:t xml:space="preserve"> logit birligi</w:t>
      </w:r>
      <w:r w:rsidRPr="004B2672">
        <w:rPr>
          <w:rFonts w:ascii="Cambria" w:hAnsi="Cambria"/>
          <w:b w:val="0"/>
          <w:sz w:val="28"/>
          <w:lang w:val="en-US"/>
        </w:rPr>
        <w:br/>
        <w:t>oralig‘ida taqsimlanganligini ko‘rish mumkin.</w:t>
      </w:r>
    </w:p>
    <w:p w:rsidR="00547E8E" w:rsidRPr="004B2672" w:rsidRDefault="004B2672" w:rsidP="004B2672">
      <w:pPr>
        <w:ind w:firstLine="426"/>
        <w:jc w:val="both"/>
        <w:rPr>
          <w:b w:val="0"/>
          <w:color w:val="22A6B8"/>
          <w:sz w:val="28"/>
          <w:lang w:val="uz-Cyrl-UZ"/>
        </w:rPr>
      </w:pPr>
      <w:r w:rsidRPr="004B2672">
        <w:rPr>
          <w:rStyle w:val="fontstyle01"/>
          <w:b w:val="0"/>
          <w:lang w:val="en-US"/>
        </w:rPr>
        <w:t xml:space="preserve">Quyida fizika fanidan </w:t>
      </w:r>
      <w:proofErr w:type="gramStart"/>
      <w:r w:rsidRPr="004B2672">
        <w:rPr>
          <w:rStyle w:val="fontstyle01"/>
          <w:b w:val="0"/>
          <w:lang w:val="en-US"/>
        </w:rPr>
        <w:t>o‘</w:t>
      </w:r>
      <w:proofErr w:type="gramEnd"/>
      <w:r w:rsidRPr="004B2672">
        <w:rPr>
          <w:rStyle w:val="fontstyle01"/>
          <w:b w:val="0"/>
          <w:lang w:val="en-US"/>
        </w:rPr>
        <w:t>tkazilgan test sinovi natijalarining</w:t>
      </w:r>
      <w:r>
        <w:rPr>
          <w:rStyle w:val="fontstyle01"/>
          <w:b w:val="0"/>
          <w:lang w:val="en-US"/>
        </w:rPr>
        <w:t xml:space="preserve"> </w:t>
      </w:r>
      <w:r w:rsidRPr="004B2672">
        <w:rPr>
          <w:rStyle w:val="fontstyle01"/>
          <w:b w:val="0"/>
          <w:lang w:val="en-US"/>
        </w:rPr>
        <w:t>Rash modeli bilan aniqlangan qiyinlik darajalari keltirilgan (4-jadval):</w:t>
      </w:r>
    </w:p>
    <w:p w:rsidR="004B2672" w:rsidRDefault="004B2672" w:rsidP="004B2672">
      <w:pPr>
        <w:ind w:firstLine="426"/>
        <w:rPr>
          <w:color w:val="22A6B8"/>
          <w:sz w:val="28"/>
          <w:lang w:val="uz-Cyrl-UZ"/>
        </w:rPr>
        <w:sectPr w:rsidR="004B2672" w:rsidSect="004B267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B2672" w:rsidRDefault="004B2672" w:rsidP="004B2672">
      <w:pPr>
        <w:ind w:firstLine="426"/>
        <w:rPr>
          <w:color w:val="22A6B8"/>
          <w:sz w:val="28"/>
          <w:lang w:val="uz-Cyrl-UZ"/>
        </w:rPr>
      </w:pPr>
    </w:p>
    <w:p w:rsidR="004B2672" w:rsidRPr="009E791F" w:rsidRDefault="004B2672" w:rsidP="004B2672">
      <w:pPr>
        <w:spacing w:line="240" w:lineRule="auto"/>
        <w:ind w:firstLine="426"/>
        <w:jc w:val="right"/>
        <w:rPr>
          <w:rStyle w:val="fontstyle01"/>
          <w:lang w:val="en-US"/>
        </w:rPr>
      </w:pPr>
      <w:r>
        <w:rPr>
          <w:rFonts w:ascii="Cambria" w:hAnsi="Cambria"/>
          <w:color w:val="22A6B8"/>
          <w:sz w:val="28"/>
          <w:lang w:val="en-US"/>
        </w:rPr>
        <w:t>4-</w:t>
      </w:r>
      <w:r w:rsidRPr="00A55D46">
        <w:rPr>
          <w:rFonts w:ascii="Cambria" w:hAnsi="Cambria"/>
          <w:i/>
          <w:color w:val="22A6B8"/>
          <w:sz w:val="28"/>
          <w:lang w:val="uz-Cyrl-UZ"/>
        </w:rPr>
        <w:t>ja</w:t>
      </w:r>
      <w:r w:rsidRPr="00A55D46">
        <w:rPr>
          <w:rFonts w:ascii="Cambria" w:hAnsi="Cambria"/>
          <w:i/>
          <w:color w:val="22A6B8"/>
          <w:sz w:val="28"/>
          <w:lang w:val="en-US"/>
        </w:rPr>
        <w:t>dval</w:t>
      </w:r>
    </w:p>
    <w:p w:rsidR="004B2672" w:rsidRPr="00BD1A4C" w:rsidRDefault="004B2672" w:rsidP="004B26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rPr>
          <w:rStyle w:val="fontstyle01"/>
          <w:lang w:val="en-US"/>
        </w:rPr>
      </w:pPr>
      <w:r w:rsidRPr="00BD1A4C">
        <w:rPr>
          <w:rStyle w:val="fontstyle01"/>
          <w:lang w:val="en-US"/>
        </w:rPr>
        <w:t>Rash modeli bilan aniqlangan qiyinlik darajalari</w:t>
      </w:r>
    </w:p>
    <w:p w:rsidR="004B2672" w:rsidRPr="004B2672" w:rsidRDefault="004B2672" w:rsidP="004B26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rPr>
          <w:rStyle w:val="fontstyle01"/>
          <w:b w:val="0"/>
          <w:lang w:val="en-US"/>
        </w:rPr>
      </w:pP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559"/>
        <w:gridCol w:w="1276"/>
        <w:gridCol w:w="1276"/>
        <w:gridCol w:w="1559"/>
        <w:gridCol w:w="1134"/>
      </w:tblGrid>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b w:val="0"/>
                <w:sz w:val="28"/>
                <w:lang w:val="uz-Cyrl-UZ"/>
              </w:rPr>
            </w:pPr>
            <w:r w:rsidRPr="004B2672">
              <w:rPr>
                <w:rFonts w:ascii="Cambria" w:hAnsi="Cambria"/>
                <w:b w:val="0"/>
                <w:sz w:val="28"/>
                <w:lang w:val="uz-Cyrl-UZ"/>
              </w:rPr>
              <w:t>№</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ID</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b</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 xml:space="preserve">ID </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b</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F000001</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-2,02</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25</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F000026</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-0,01</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F000003</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-1,56</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26</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F000006</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0,06</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F000018</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-1,48</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27</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F000015</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0,06</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F000047</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-1,37</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28</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F000041</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0,08</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5</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F000021</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-1,20</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29</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F000043</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0,21</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6</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F000009</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-1,02</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30</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F000016</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0,25</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7</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F000002</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-1,00</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31</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F000030</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0,26</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8</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F000017</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-0,98</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32</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F000019</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0,33</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9</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F000046</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-0,90</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33</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F000024</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0,35</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10</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F000007</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-0,86</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34</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F000040</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0,36</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11</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F000005</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-0,76</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35</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F000013</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0,46</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12</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F000012</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lang w:val="en-US"/>
              </w:rPr>
            </w:pPr>
            <w:r w:rsidRPr="004B2672">
              <w:rPr>
                <w:rFonts w:ascii="Cambria" w:hAnsi="Cambria" w:cs="Calibri"/>
                <w:b w:val="0"/>
                <w:color w:val="000000"/>
                <w:sz w:val="28"/>
              </w:rPr>
              <w:t>-0,71</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36</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F000010</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0,51</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13</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F000011</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-0,62</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37</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F000025</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0,57</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14</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F000004</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-0,56</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38</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F000036</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0,83</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15</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F000014</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-0,53</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39</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F000022</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0,88</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16</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F000033</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-0,53</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40</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F000034</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0,97</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17</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F000045</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-0,51</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41</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F000042</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0,97</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18</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F000035</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-0,50</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42</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F000039</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0,99</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19</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F000037</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-0,37</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43</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F000023</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1,25</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20</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F000031</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-0,36</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44</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F000027</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1,25</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21</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F000048</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-0,30</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45</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F000044</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1,57</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22</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F000032</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-0,25</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46</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F000038</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1,90</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lastRenderedPageBreak/>
              <w:t>23</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F000008</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-0,21</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47</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F000029</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1,90</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24</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F000028</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-0,15</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48</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F000020</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2,74</w:t>
            </w:r>
          </w:p>
        </w:tc>
      </w:tr>
    </w:tbl>
    <w:p w:rsidR="00BD1A4C" w:rsidRDefault="00BD1A4C" w:rsidP="004B2672">
      <w:pPr>
        <w:ind w:firstLine="426"/>
        <w:rPr>
          <w:rFonts w:ascii="Cambria" w:hAnsi="Cambria"/>
          <w:b w:val="0"/>
          <w:sz w:val="28"/>
          <w:lang w:val="en-US"/>
        </w:rPr>
        <w:sectPr w:rsidR="00BD1A4C"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B2672" w:rsidRPr="00BD1A4C" w:rsidRDefault="00BD1A4C" w:rsidP="00BD1A4C">
      <w:pPr>
        <w:ind w:firstLine="426"/>
        <w:jc w:val="both"/>
        <w:rPr>
          <w:rFonts w:ascii="Cambria" w:hAnsi="Cambria"/>
          <w:b w:val="0"/>
          <w:sz w:val="28"/>
          <w:lang w:val="en-US"/>
        </w:rPr>
      </w:pPr>
      <w:r w:rsidRPr="00BD1A4C">
        <w:rPr>
          <w:rFonts w:ascii="Cambria" w:hAnsi="Cambria"/>
          <w:b w:val="0"/>
          <w:sz w:val="28"/>
          <w:lang w:val="en-US"/>
        </w:rPr>
        <w:lastRenderedPageBreak/>
        <w:t>Rash modeli asosida</w:t>
      </w:r>
      <w:r>
        <w:rPr>
          <w:rFonts w:ascii="Cambria" w:hAnsi="Cambria"/>
          <w:b w:val="0"/>
          <w:sz w:val="28"/>
          <w:lang w:val="en-US"/>
        </w:rPr>
        <w:t xml:space="preserve"> s</w:t>
      </w:r>
      <w:r w:rsidRPr="00BD1A4C">
        <w:rPr>
          <w:rFonts w:ascii="Cambria" w:hAnsi="Cambria"/>
          <w:b w:val="0"/>
          <w:sz w:val="28"/>
          <w:lang w:val="en-US"/>
        </w:rPr>
        <w:t>inaluvchilarning nafaqat sinaluvchi</w:t>
      </w:r>
      <w:r>
        <w:rPr>
          <w:rFonts w:ascii="Cambria" w:hAnsi="Cambria"/>
          <w:b w:val="0"/>
          <w:sz w:val="28"/>
          <w:lang w:val="en-US"/>
        </w:rPr>
        <w:t>-</w:t>
      </w:r>
      <w:r w:rsidRPr="00BD1A4C">
        <w:rPr>
          <w:rFonts w:ascii="Cambria" w:hAnsi="Cambria"/>
          <w:b w:val="0"/>
          <w:sz w:val="28"/>
          <w:lang w:val="en-US"/>
        </w:rPr>
        <w:t xml:space="preserve">larning </w:t>
      </w:r>
      <w:r w:rsidRPr="00BD1A4C">
        <w:rPr>
          <w:rStyle w:val="fontstyle01"/>
          <w:b w:val="0"/>
          <w:lang w:val="en-US"/>
        </w:rPr>
        <w:t>qobiliyat va test topshiriq</w:t>
      </w:r>
      <w:r>
        <w:rPr>
          <w:rStyle w:val="fontstyle01"/>
          <w:b w:val="0"/>
          <w:lang w:val="en-US"/>
        </w:rPr>
        <w:t>-</w:t>
      </w:r>
      <w:r w:rsidRPr="00BD1A4C">
        <w:rPr>
          <w:rStyle w:val="fontstyle01"/>
          <w:b w:val="0"/>
          <w:lang w:val="en-US"/>
        </w:rPr>
        <w:t xml:space="preserve">larining qiyinlik darajalarini balki, </w:t>
      </w:r>
      <w:r w:rsidRPr="00BD1A4C">
        <w:rPr>
          <w:rStyle w:val="fontstyle01"/>
          <w:b w:val="0"/>
          <w:lang w:val="en-US"/>
        </w:rPr>
        <w:lastRenderedPageBreak/>
        <w:t xml:space="preserve">sinaluvchilar </w:t>
      </w:r>
      <w:proofErr w:type="gramStart"/>
      <w:r w:rsidRPr="00BD1A4C">
        <w:rPr>
          <w:rStyle w:val="fontstyle01"/>
          <w:b w:val="0"/>
          <w:lang w:val="en-US"/>
        </w:rPr>
        <w:t>t</w:t>
      </w:r>
      <w:r w:rsidR="00DC0449">
        <w:rPr>
          <w:rStyle w:val="fontstyle01"/>
          <w:b w:val="0"/>
          <w:lang w:val="en-US"/>
        </w:rPr>
        <w:t>o‘</w:t>
      </w:r>
      <w:proofErr w:type="gramEnd"/>
      <w:r w:rsidRPr="00BD1A4C">
        <w:rPr>
          <w:rStyle w:val="fontstyle01"/>
          <w:b w:val="0"/>
          <w:lang w:val="en-US"/>
        </w:rPr>
        <w:t>plagan xom ballarini yagona shkaladagi qiymatlarini ham quyidagicha aniqlashi mumkin:</w:t>
      </w:r>
    </w:p>
    <w:p w:rsidR="00BD1A4C" w:rsidRDefault="00BD1A4C" w:rsidP="004B2672">
      <w:pPr>
        <w:ind w:firstLine="426"/>
        <w:rPr>
          <w:color w:val="22A6B8"/>
          <w:sz w:val="28"/>
          <w:lang w:val="uz-Cyrl-UZ"/>
        </w:rPr>
        <w:sectPr w:rsidR="00BD1A4C" w:rsidSect="00BD1A4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B2672" w:rsidRDefault="004B2672" w:rsidP="004B2672">
      <w:pPr>
        <w:ind w:firstLine="426"/>
        <w:rPr>
          <w:color w:val="22A6B8"/>
          <w:sz w:val="28"/>
          <w:lang w:val="uz-Cyrl-UZ"/>
        </w:rPr>
      </w:pPr>
    </w:p>
    <w:p w:rsidR="00BD1A4C" w:rsidRPr="00D16780" w:rsidRDefault="00BD1A4C" w:rsidP="00BD1A4C">
      <w:pPr>
        <w:pStyle w:val="af7"/>
        <w:spacing w:before="0" w:beforeAutospacing="0" w:after="0" w:afterAutospacing="0"/>
        <w:jc w:val="both"/>
        <w:rPr>
          <w:rStyle w:val="fontstyle01"/>
        </w:rPr>
      </w:pPr>
      <m:oMathPara>
        <m:oMathParaPr>
          <m:jc m:val="right"/>
        </m:oMathParaPr>
        <m:oMath>
          <m:r>
            <w:rPr>
              <w:rStyle w:val="fontstyle01"/>
              <w:rFonts w:ascii="Cambria Math" w:hAnsi="Cambria Math"/>
            </w:rPr>
            <m:t>T=50+10</m:t>
          </m:r>
          <m:d>
            <m:dPr>
              <m:ctrlPr>
                <w:rPr>
                  <w:rFonts w:ascii="Cambria Math" w:hAnsi="Cambria Math"/>
                  <w:i/>
                  <w:color w:val="000000"/>
                  <w:sz w:val="28"/>
                </w:rPr>
              </m:ctrlPr>
            </m:dPr>
            <m:e>
              <m:f>
                <m:fPr>
                  <m:ctrlPr>
                    <w:rPr>
                      <w:rFonts w:ascii="Cambria Math" w:hAnsi="Cambria Math"/>
                      <w:i/>
                      <w:color w:val="000000"/>
                      <w:sz w:val="28"/>
                    </w:rPr>
                  </m:ctrlPr>
                </m:fPr>
                <m:num>
                  <m:r>
                    <w:rPr>
                      <w:rStyle w:val="fontstyle01"/>
                      <w:rFonts w:ascii="Cambria Math" w:hAnsi="Cambria Math"/>
                    </w:rPr>
                    <m:t>X-M</m:t>
                  </m:r>
                </m:num>
                <m:den>
                  <m:r>
                    <w:rPr>
                      <w:rStyle w:val="fontstyle01"/>
                      <w:rFonts w:ascii="Cambria Math" w:hAnsi="Cambria Math"/>
                    </w:rPr>
                    <m:t>SD</m:t>
                  </m:r>
                </m:den>
              </m:f>
            </m:e>
          </m:d>
          <m:r>
            <w:rPr>
              <w:rStyle w:val="fontstyle01"/>
              <w:rFonts w:ascii="Cambria Math" w:hAnsi="Cambria Math"/>
            </w:rPr>
            <m:t xml:space="preserve">                                            (6)</m:t>
          </m:r>
        </m:oMath>
      </m:oMathPara>
    </w:p>
    <w:p w:rsidR="004B2672" w:rsidRDefault="004B2672" w:rsidP="004B2672">
      <w:pPr>
        <w:ind w:firstLine="426"/>
        <w:rPr>
          <w:color w:val="22A6B8"/>
          <w:sz w:val="28"/>
          <w:lang w:val="uz-Cyrl-UZ"/>
        </w:rPr>
      </w:pPr>
    </w:p>
    <w:p w:rsidR="00BD1A4C" w:rsidRDefault="00BD1A4C" w:rsidP="00BD1A4C">
      <w:pPr>
        <w:pStyle w:val="af7"/>
        <w:spacing w:before="0" w:beforeAutospacing="0" w:after="0" w:afterAutospacing="0"/>
        <w:jc w:val="both"/>
        <w:rPr>
          <w:rStyle w:val="fontstyle01"/>
          <w:lang w:val="en-US"/>
        </w:rPr>
        <w:sectPr w:rsidR="00BD1A4C"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BD1A4C" w:rsidRPr="00BD1A4C" w:rsidRDefault="00BD1A4C" w:rsidP="00DC0449">
      <w:pPr>
        <w:pStyle w:val="af7"/>
        <w:spacing w:before="0" w:beforeAutospacing="0" w:after="0" w:afterAutospacing="0"/>
        <w:ind w:firstLine="0"/>
        <w:jc w:val="both"/>
        <w:rPr>
          <w:rStyle w:val="fontstyle01"/>
          <w:lang w:val="en-US"/>
        </w:rPr>
      </w:pPr>
      <w:r w:rsidRPr="00BD1A4C">
        <w:rPr>
          <w:rStyle w:val="fontstyle01"/>
          <w:lang w:val="en-US"/>
        </w:rPr>
        <w:lastRenderedPageBreak/>
        <w:t xml:space="preserve">bu yerda </w:t>
      </w:r>
      <w:r w:rsidRPr="00BD1A4C">
        <w:rPr>
          <w:rStyle w:val="fontstyle01"/>
          <w:i/>
          <w:lang w:val="en-US"/>
        </w:rPr>
        <w:t xml:space="preserve">X </w:t>
      </w:r>
      <w:r w:rsidRPr="00BD1A4C">
        <w:rPr>
          <w:rStyle w:val="fontstyle01"/>
          <w:lang w:val="en-US"/>
        </w:rPr>
        <w:t xml:space="preserve">– xom ball, </w:t>
      </w:r>
      <w:r w:rsidRPr="00BD1A4C">
        <w:rPr>
          <w:rStyle w:val="fontstyle01"/>
          <w:i/>
          <w:lang w:val="en-US"/>
        </w:rPr>
        <w:t>M</w:t>
      </w:r>
      <w:r w:rsidRPr="00BD1A4C">
        <w:rPr>
          <w:rStyle w:val="fontstyle01"/>
          <w:lang w:val="en-US"/>
        </w:rPr>
        <w:t xml:space="preserve"> – testda qayd etilgan </w:t>
      </w:r>
      <w:proofErr w:type="gramStart"/>
      <w:r w:rsidRPr="00BD1A4C">
        <w:rPr>
          <w:rStyle w:val="fontstyle01"/>
          <w:lang w:val="en-US"/>
        </w:rPr>
        <w:t>o‘</w:t>
      </w:r>
      <w:proofErr w:type="gramEnd"/>
      <w:r w:rsidRPr="00BD1A4C">
        <w:rPr>
          <w:rStyle w:val="fontstyle01"/>
          <w:lang w:val="en-US"/>
        </w:rPr>
        <w:t xml:space="preserve">rtacha ball, </w:t>
      </w:r>
      <w:r w:rsidRPr="00BD1A4C">
        <w:rPr>
          <w:rStyle w:val="fontstyle01"/>
          <w:i/>
          <w:lang w:val="en-US"/>
        </w:rPr>
        <w:t>SD</w:t>
      </w:r>
      <w:r w:rsidRPr="00BD1A4C">
        <w:rPr>
          <w:rStyle w:val="fontstyle01"/>
          <w:lang w:val="en-US"/>
        </w:rPr>
        <w:t xml:space="preserve"> – esa standart tafovut. </w:t>
      </w:r>
    </w:p>
    <w:p w:rsidR="00BD1A4C" w:rsidRDefault="00BD1A4C" w:rsidP="00BD1A4C">
      <w:pPr>
        <w:ind w:firstLine="426"/>
        <w:jc w:val="both"/>
        <w:rPr>
          <w:rFonts w:ascii="Cambria" w:hAnsi="Cambria"/>
          <w:b w:val="0"/>
          <w:sz w:val="28"/>
          <w:lang w:val="en-US"/>
        </w:rPr>
      </w:pPr>
      <w:r w:rsidRPr="00BD1A4C">
        <w:rPr>
          <w:rFonts w:ascii="Cambria" w:hAnsi="Cambria"/>
          <w:b w:val="0"/>
          <w:sz w:val="28"/>
          <w:lang w:val="en-US"/>
        </w:rPr>
        <w:t xml:space="preserve">Quyidagi 5 – jadvalda Rash </w:t>
      </w:r>
    </w:p>
    <w:p w:rsidR="004B2672" w:rsidRPr="00BD1A4C" w:rsidRDefault="00BD1A4C" w:rsidP="00BD1A4C">
      <w:pPr>
        <w:ind w:firstLine="0"/>
        <w:jc w:val="both"/>
        <w:rPr>
          <w:b w:val="0"/>
          <w:color w:val="22A6B8"/>
          <w:sz w:val="28"/>
          <w:lang w:val="uz-Cyrl-UZ"/>
        </w:rPr>
      </w:pPr>
      <w:r w:rsidRPr="00BD1A4C">
        <w:rPr>
          <w:rFonts w:ascii="Cambria" w:hAnsi="Cambria"/>
          <w:b w:val="0"/>
          <w:sz w:val="28"/>
          <w:lang w:val="en-US"/>
        </w:rPr>
        <w:lastRenderedPageBreak/>
        <w:t xml:space="preserve">modelida aniqlangan sinaluvchilarning </w:t>
      </w:r>
      <w:r w:rsidRPr="00BD1A4C">
        <w:rPr>
          <w:rFonts w:ascii="Cambria" w:hAnsi="Cambria" w:cs="Courier New"/>
          <w:b w:val="0"/>
          <w:color w:val="000000"/>
          <w:sz w:val="28"/>
          <w:bdr w:val="none" w:sz="0" w:space="0" w:color="auto" w:frame="1"/>
          <w:lang w:val="en-US"/>
        </w:rPr>
        <w:t xml:space="preserve">xom ballari, qobiliyat darajasi – </w:t>
      </w:r>
      <w:r w:rsidRPr="00BD1A4C">
        <w:rPr>
          <w:rFonts w:ascii="Cambria" w:hAnsi="Cambria" w:cs="Calibri"/>
          <w:b w:val="0"/>
          <w:bCs w:val="0"/>
          <w:i/>
          <w:color w:val="000000"/>
          <w:sz w:val="28"/>
        </w:rPr>
        <w:t>β</w:t>
      </w:r>
      <w:r w:rsidRPr="00BD1A4C">
        <w:rPr>
          <w:rFonts w:ascii="Cambria" w:hAnsi="Cambria" w:cs="Calibri"/>
          <w:b w:val="0"/>
          <w:bCs w:val="0"/>
          <w:color w:val="000000"/>
          <w:sz w:val="28"/>
          <w:lang w:val="en-US"/>
        </w:rPr>
        <w:t>, va T-ballari</w:t>
      </w:r>
      <w:r w:rsidRPr="00BD1A4C">
        <w:rPr>
          <w:rFonts w:ascii="Cambria" w:hAnsi="Cambria" w:cs="Courier New"/>
          <w:b w:val="0"/>
          <w:color w:val="000000"/>
          <w:sz w:val="28"/>
          <w:bdr w:val="none" w:sz="0" w:space="0" w:color="auto" w:frame="1"/>
          <w:lang w:val="en-US"/>
        </w:rPr>
        <w:t xml:space="preserve"> </w:t>
      </w:r>
      <w:r w:rsidRPr="00BD1A4C">
        <w:rPr>
          <w:rFonts w:ascii="Cambria" w:hAnsi="Cambria"/>
          <w:b w:val="0"/>
          <w:sz w:val="28"/>
          <w:lang w:val="en-US"/>
        </w:rPr>
        <w:t>keltirilgan.</w:t>
      </w:r>
    </w:p>
    <w:p w:rsidR="00BD1A4C" w:rsidRDefault="00BD1A4C" w:rsidP="004B2672">
      <w:pPr>
        <w:ind w:firstLine="426"/>
        <w:rPr>
          <w:color w:val="22A6B8"/>
          <w:sz w:val="28"/>
          <w:lang w:val="uz-Cyrl-UZ"/>
        </w:rPr>
        <w:sectPr w:rsidR="00BD1A4C" w:rsidSect="00BD1A4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DC0449" w:rsidRDefault="00DC0449" w:rsidP="00BD1A4C">
      <w:pPr>
        <w:spacing w:line="240" w:lineRule="auto"/>
        <w:ind w:firstLine="426"/>
        <w:jc w:val="right"/>
        <w:rPr>
          <w:rFonts w:ascii="Cambria" w:hAnsi="Cambria"/>
          <w:color w:val="22A6B8"/>
          <w:sz w:val="28"/>
          <w:lang w:val="en-US"/>
        </w:rPr>
      </w:pPr>
    </w:p>
    <w:p w:rsidR="00BD1A4C" w:rsidRPr="009E791F" w:rsidRDefault="00BD1A4C" w:rsidP="00BD1A4C">
      <w:pPr>
        <w:spacing w:line="240" w:lineRule="auto"/>
        <w:ind w:firstLine="426"/>
        <w:jc w:val="right"/>
        <w:rPr>
          <w:rStyle w:val="fontstyle01"/>
          <w:lang w:val="en-US"/>
        </w:rPr>
      </w:pPr>
      <w:r>
        <w:rPr>
          <w:rFonts w:ascii="Cambria" w:hAnsi="Cambria"/>
          <w:color w:val="22A6B8"/>
          <w:sz w:val="28"/>
          <w:lang w:val="en-US"/>
        </w:rPr>
        <w:t>5-</w:t>
      </w:r>
      <w:r w:rsidRPr="00A55D46">
        <w:rPr>
          <w:rFonts w:ascii="Cambria" w:hAnsi="Cambria"/>
          <w:i/>
          <w:color w:val="22A6B8"/>
          <w:sz w:val="28"/>
          <w:lang w:val="uz-Cyrl-UZ"/>
        </w:rPr>
        <w:t>ja</w:t>
      </w:r>
      <w:r w:rsidRPr="00A55D46">
        <w:rPr>
          <w:rFonts w:ascii="Cambria" w:hAnsi="Cambria"/>
          <w:i/>
          <w:color w:val="22A6B8"/>
          <w:sz w:val="28"/>
          <w:lang w:val="en-US"/>
        </w:rPr>
        <w:t>dval</w:t>
      </w:r>
    </w:p>
    <w:p w:rsidR="00BD1A4C" w:rsidRPr="00D16780" w:rsidRDefault="00BD1A4C" w:rsidP="00BD1A4C">
      <w:pPr>
        <w:pStyle w:val="af7"/>
        <w:spacing w:before="0" w:beforeAutospacing="0" w:after="0" w:afterAutospacing="0"/>
        <w:rPr>
          <w:rFonts w:ascii="Cambria" w:hAnsi="Cambria"/>
          <w:b/>
          <w:sz w:val="28"/>
          <w:szCs w:val="28"/>
          <w:lang w:val="en-US"/>
        </w:rPr>
      </w:pPr>
      <w:r w:rsidRPr="00D16780">
        <w:rPr>
          <w:rFonts w:ascii="Cambria" w:hAnsi="Cambria" w:cs="Courier New"/>
          <w:b/>
          <w:color w:val="000000"/>
          <w:sz w:val="28"/>
          <w:szCs w:val="28"/>
          <w:bdr w:val="none" w:sz="0" w:space="0" w:color="auto" w:frame="1"/>
          <w:lang w:val="en-US"/>
        </w:rPr>
        <w:t>Sinaluvchilarning Rash modelida aniqlangan xom ballari-</w:t>
      </w:r>
      <w:r w:rsidRPr="00D16780">
        <w:rPr>
          <w:rFonts w:ascii="Cambria" w:hAnsi="Cambria" w:cs="Courier New"/>
          <w:b/>
          <w:i/>
          <w:color w:val="000000"/>
          <w:sz w:val="28"/>
          <w:szCs w:val="28"/>
          <w:bdr w:val="none" w:sz="0" w:space="0" w:color="auto" w:frame="1"/>
          <w:lang w:val="en-US"/>
        </w:rPr>
        <w:t>X</w:t>
      </w:r>
      <w:r w:rsidRPr="00D16780">
        <w:rPr>
          <w:rFonts w:ascii="Cambria" w:hAnsi="Cambria" w:cs="Courier New"/>
          <w:b/>
          <w:color w:val="000000"/>
          <w:sz w:val="28"/>
          <w:szCs w:val="28"/>
          <w:bdr w:val="none" w:sz="0" w:space="0" w:color="auto" w:frame="1"/>
          <w:lang w:val="en-US"/>
        </w:rPr>
        <w:t xml:space="preserve">, </w:t>
      </w:r>
      <w:r w:rsidRPr="00D16780">
        <w:rPr>
          <w:rFonts w:ascii="Cambria" w:hAnsi="Cambria" w:cs="Courier New"/>
          <w:b/>
          <w:color w:val="000000"/>
          <w:sz w:val="28"/>
          <w:szCs w:val="28"/>
          <w:bdr w:val="none" w:sz="0" w:space="0" w:color="auto" w:frame="1"/>
          <w:lang w:val="en-US"/>
        </w:rPr>
        <w:br/>
        <w:t xml:space="preserve">qobiliyat darajasi – </w:t>
      </w:r>
      <w:r w:rsidRPr="00D16780">
        <w:rPr>
          <w:rFonts w:ascii="Cambria" w:hAnsi="Cambria" w:cs="Calibri"/>
          <w:b/>
          <w:bCs/>
          <w:i/>
          <w:color w:val="000000"/>
          <w:sz w:val="28"/>
          <w:szCs w:val="28"/>
        </w:rPr>
        <w:t>β</w:t>
      </w:r>
      <w:r w:rsidRPr="00D16780">
        <w:rPr>
          <w:rFonts w:ascii="Cambria" w:hAnsi="Cambria" w:cs="Calibri"/>
          <w:b/>
          <w:bCs/>
          <w:color w:val="000000"/>
          <w:sz w:val="28"/>
          <w:szCs w:val="28"/>
          <w:lang w:val="en-US"/>
        </w:rPr>
        <w:t>, va T-ballari</w:t>
      </w:r>
    </w:p>
    <w:p w:rsidR="00BD1A4C" w:rsidRPr="00741AC4" w:rsidRDefault="00BD1A4C" w:rsidP="00BD1A4C">
      <w:pPr>
        <w:spacing w:line="240" w:lineRule="auto"/>
        <w:jc w:val="right"/>
        <w:rPr>
          <w:rFonts w:ascii="Cambria" w:hAnsi="Cambria"/>
          <w:i/>
          <w:sz w:val="28"/>
          <w:lang w:val="en-US"/>
        </w:rPr>
      </w:pPr>
    </w:p>
    <w:tbl>
      <w:tblPr>
        <w:tblW w:w="88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1302"/>
        <w:gridCol w:w="563"/>
        <w:gridCol w:w="960"/>
        <w:gridCol w:w="960"/>
        <w:gridCol w:w="682"/>
        <w:gridCol w:w="1302"/>
        <w:gridCol w:w="632"/>
        <w:gridCol w:w="850"/>
        <w:gridCol w:w="960"/>
      </w:tblGrid>
      <w:tr w:rsidR="00BD1A4C" w:rsidRPr="00BD1A4C" w:rsidTr="00DC0449">
        <w:trPr>
          <w:trHeight w:val="300"/>
          <w:jc w:val="center"/>
        </w:trPr>
        <w:tc>
          <w:tcPr>
            <w:tcW w:w="682" w:type="dxa"/>
            <w:noWrap/>
            <w:vAlign w:val="center"/>
            <w:hideMark/>
          </w:tcPr>
          <w:p w:rsidR="00BD1A4C" w:rsidRPr="00BD1A4C" w:rsidRDefault="00BD1A4C" w:rsidP="00DC0449">
            <w:pPr>
              <w:spacing w:line="240" w:lineRule="auto"/>
              <w:ind w:hanging="13"/>
              <w:rPr>
                <w:rFonts w:ascii="Cambria" w:hAnsi="Cambria"/>
                <w:b w:val="0"/>
                <w:sz w:val="28"/>
                <w:lang w:val="uz-Cyrl-UZ"/>
              </w:rPr>
            </w:pPr>
            <w:r w:rsidRPr="00BD1A4C">
              <w:rPr>
                <w:rFonts w:ascii="Cambria" w:hAnsi="Cambria"/>
                <w:b w:val="0"/>
                <w:sz w:val="28"/>
                <w:lang w:val="uz-Cyrl-UZ"/>
              </w:rPr>
              <w:t>№</w:t>
            </w:r>
          </w:p>
        </w:tc>
        <w:tc>
          <w:tcPr>
            <w:tcW w:w="1302"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rPr>
            </w:pPr>
            <w:r w:rsidRPr="00BD1A4C">
              <w:rPr>
                <w:rFonts w:ascii="Cambria" w:hAnsi="Cambria" w:cs="Calibri"/>
                <w:b w:val="0"/>
                <w:bCs w:val="0"/>
                <w:color w:val="000000"/>
                <w:sz w:val="28"/>
              </w:rPr>
              <w:t>ID</w:t>
            </w:r>
          </w:p>
        </w:tc>
        <w:tc>
          <w:tcPr>
            <w:tcW w:w="563"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lang w:val="en-US"/>
              </w:rPr>
            </w:pPr>
            <w:r w:rsidRPr="00BD1A4C">
              <w:rPr>
                <w:rFonts w:ascii="Cambria" w:hAnsi="Cambria" w:cs="Calibri"/>
                <w:b w:val="0"/>
                <w:bCs w:val="0"/>
                <w:color w:val="000000"/>
                <w:sz w:val="28"/>
                <w:lang w:val="en-US"/>
              </w:rPr>
              <w:t>X</w:t>
            </w:r>
          </w:p>
        </w:tc>
        <w:tc>
          <w:tcPr>
            <w:tcW w:w="960"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lang w:val="en-US"/>
              </w:rPr>
            </w:pPr>
            <w:r w:rsidRPr="00BD1A4C">
              <w:rPr>
                <w:rFonts w:ascii="Cambria" w:hAnsi="Cambria" w:cs="Calibri"/>
                <w:b w:val="0"/>
                <w:bCs w:val="0"/>
                <w:color w:val="000000"/>
                <w:sz w:val="28"/>
              </w:rPr>
              <w:t>β</w:t>
            </w:r>
          </w:p>
        </w:tc>
        <w:tc>
          <w:tcPr>
            <w:tcW w:w="960"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rPr>
            </w:pPr>
            <w:r w:rsidRPr="00BD1A4C">
              <w:rPr>
                <w:rFonts w:ascii="Cambria" w:hAnsi="Cambria" w:cs="Calibri"/>
                <w:b w:val="0"/>
                <w:bCs w:val="0"/>
                <w:color w:val="000000"/>
                <w:sz w:val="28"/>
              </w:rPr>
              <w:t>T</w:t>
            </w:r>
          </w:p>
        </w:tc>
        <w:tc>
          <w:tcPr>
            <w:tcW w:w="682"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lang w:val="uz-Cyrl-UZ"/>
              </w:rPr>
            </w:pPr>
            <w:r w:rsidRPr="00BD1A4C">
              <w:rPr>
                <w:rFonts w:ascii="Cambria" w:hAnsi="Cambria" w:cs="Calibri"/>
                <w:b w:val="0"/>
                <w:bCs w:val="0"/>
                <w:color w:val="000000"/>
                <w:sz w:val="28"/>
                <w:lang w:val="uz-Cyrl-UZ"/>
              </w:rPr>
              <w:t>№</w:t>
            </w:r>
          </w:p>
        </w:tc>
        <w:tc>
          <w:tcPr>
            <w:tcW w:w="1302"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rPr>
            </w:pPr>
            <w:r w:rsidRPr="00BD1A4C">
              <w:rPr>
                <w:rFonts w:ascii="Cambria" w:hAnsi="Cambria" w:cs="Calibri"/>
                <w:b w:val="0"/>
                <w:bCs w:val="0"/>
                <w:color w:val="000000"/>
                <w:sz w:val="28"/>
              </w:rPr>
              <w:t>ID</w:t>
            </w:r>
          </w:p>
        </w:tc>
        <w:tc>
          <w:tcPr>
            <w:tcW w:w="632"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lang w:val="en-US"/>
              </w:rPr>
            </w:pPr>
            <w:r w:rsidRPr="00BD1A4C">
              <w:rPr>
                <w:rFonts w:ascii="Cambria" w:hAnsi="Cambria" w:cs="Calibri"/>
                <w:b w:val="0"/>
                <w:bCs w:val="0"/>
                <w:color w:val="000000"/>
                <w:sz w:val="28"/>
                <w:lang w:val="en-US"/>
              </w:rPr>
              <w:t>X</w:t>
            </w:r>
          </w:p>
        </w:tc>
        <w:tc>
          <w:tcPr>
            <w:tcW w:w="850"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rPr>
            </w:pPr>
            <w:r w:rsidRPr="00BD1A4C">
              <w:rPr>
                <w:rFonts w:ascii="Cambria" w:hAnsi="Cambria" w:cs="Calibri"/>
                <w:b w:val="0"/>
                <w:bCs w:val="0"/>
                <w:color w:val="000000"/>
                <w:sz w:val="28"/>
              </w:rPr>
              <w:t>β</w:t>
            </w:r>
          </w:p>
        </w:tc>
        <w:tc>
          <w:tcPr>
            <w:tcW w:w="960"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rPr>
            </w:pPr>
            <w:r w:rsidRPr="00BD1A4C">
              <w:rPr>
                <w:rFonts w:ascii="Cambria" w:hAnsi="Cambria" w:cs="Calibri"/>
                <w:b w:val="0"/>
                <w:bCs w:val="0"/>
                <w:color w:val="000000"/>
                <w:sz w:val="28"/>
              </w:rPr>
              <w:t>T</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lang w:val="en-US"/>
              </w:rPr>
            </w:pPr>
            <w:r w:rsidRPr="00BD1A4C">
              <w:rPr>
                <w:rFonts w:ascii="Cambria" w:hAnsi="Cambria" w:cs="Calibri"/>
                <w:b w:val="0"/>
                <w:color w:val="000000"/>
                <w:sz w:val="28"/>
                <w:lang w:val="en-US"/>
              </w:rPr>
              <w:t>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23,27</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23,27</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27,27</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30,00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32,29</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32,29</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32,29</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32,29</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0000270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lastRenderedPageBreak/>
              <w:t>14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0000060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lastRenderedPageBreak/>
              <w:t>42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lang w:val="en-US"/>
              </w:rPr>
            </w:pPr>
            <w:r w:rsidRPr="00BD1A4C">
              <w:rPr>
                <w:rFonts w:ascii="Cambria" w:hAnsi="Cambria" w:cs="Calibri"/>
                <w:b w:val="0"/>
                <w:color w:val="000000"/>
                <w:sz w:val="28"/>
                <w:lang w:val="en-US"/>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lastRenderedPageBreak/>
              <w:t>70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lang w:val="en-US"/>
              </w:rPr>
            </w:pPr>
            <w:r w:rsidRPr="00BD1A4C">
              <w:rPr>
                <w:rFonts w:ascii="Cambria" w:hAnsi="Cambria" w:cs="Calibri"/>
                <w:b w:val="0"/>
                <w:color w:val="000000"/>
                <w:sz w:val="28"/>
                <w:lang w:val="en-US"/>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lastRenderedPageBreak/>
              <w:t>98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000279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000210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lastRenderedPageBreak/>
              <w:t>126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0,35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63,20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0,35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63,20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0,35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63,20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0,35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63,20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0,35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63,20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0,35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63,20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000278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0,35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63,20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lastRenderedPageBreak/>
              <w:t>154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0000420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64,66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64,66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64,66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64,66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64,66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64,90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64,90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64,90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64,90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0000271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65,17</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65,17</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65,72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65,72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000277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65,72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0000272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0000273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0000274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lastRenderedPageBreak/>
              <w:t>182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0000276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000300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0,87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69,11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0,87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69,11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71,89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71,89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71,89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71,89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71,89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0000275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74,16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74,16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74,16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74,16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75,49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75,49</w:t>
            </w:r>
          </w:p>
        </w:tc>
      </w:tr>
      <w:tr w:rsidR="00BD1A4C" w:rsidRPr="00DC0449"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75,49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76,25</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76,25</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76,25</w:t>
            </w:r>
          </w:p>
        </w:tc>
      </w:tr>
      <w:tr w:rsidR="00DC0449" w:rsidRPr="00BD1A4C" w:rsidTr="00DC0449">
        <w:trPr>
          <w:trHeight w:val="463"/>
          <w:jc w:val="center"/>
        </w:trPr>
        <w:tc>
          <w:tcPr>
            <w:tcW w:w="682"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207</w:t>
            </w:r>
          </w:p>
        </w:tc>
        <w:tc>
          <w:tcPr>
            <w:tcW w:w="1302"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000089</w:t>
            </w:r>
          </w:p>
        </w:tc>
        <w:tc>
          <w:tcPr>
            <w:tcW w:w="563"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415</w:t>
            </w:r>
          </w:p>
        </w:tc>
        <w:tc>
          <w:tcPr>
            <w:tcW w:w="1302"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0000350</w:t>
            </w:r>
          </w:p>
        </w:tc>
        <w:tc>
          <w:tcPr>
            <w:tcW w:w="632"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w:t>
            </w:r>
          </w:p>
        </w:tc>
        <w:tc>
          <w:tcPr>
            <w:tcW w:w="850"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2,13</w:t>
            </w:r>
          </w:p>
        </w:tc>
        <w:tc>
          <w:tcPr>
            <w:tcW w:w="960"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83,62</w:t>
            </w:r>
          </w:p>
        </w:tc>
      </w:tr>
      <w:tr w:rsidR="00DC0449" w:rsidRPr="00BD1A4C" w:rsidTr="00DC0449">
        <w:trPr>
          <w:trHeight w:val="16"/>
          <w:jc w:val="center"/>
        </w:trPr>
        <w:tc>
          <w:tcPr>
            <w:tcW w:w="682" w:type="dxa"/>
            <w:noWrap/>
            <w:vAlign w:val="center"/>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208</w:t>
            </w:r>
          </w:p>
        </w:tc>
        <w:tc>
          <w:tcPr>
            <w:tcW w:w="1302" w:type="dxa"/>
            <w:noWrap/>
            <w:vAlign w:val="center"/>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000107</w:t>
            </w:r>
          </w:p>
        </w:tc>
        <w:tc>
          <w:tcPr>
            <w:tcW w:w="563" w:type="dxa"/>
            <w:noWrap/>
            <w:vAlign w:val="center"/>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tcPr>
          <w:p w:rsidR="00DC0449" w:rsidRPr="00BD1A4C" w:rsidRDefault="00DC0449" w:rsidP="00DC0449">
            <w:pPr>
              <w:spacing w:line="360" w:lineRule="auto"/>
              <w:ind w:hanging="13"/>
              <w:rPr>
                <w:rFonts w:ascii="Cambria" w:hAnsi="Cambria" w:cs="Calibri"/>
                <w:b w:val="0"/>
                <w:color w:val="000000"/>
                <w:sz w:val="28"/>
              </w:rPr>
            </w:pPr>
          </w:p>
        </w:tc>
        <w:tc>
          <w:tcPr>
            <w:tcW w:w="1302" w:type="dxa"/>
            <w:noWrap/>
            <w:vAlign w:val="center"/>
          </w:tcPr>
          <w:p w:rsidR="00DC0449" w:rsidRPr="00BD1A4C" w:rsidRDefault="00DC0449" w:rsidP="00DC0449">
            <w:pPr>
              <w:spacing w:line="360" w:lineRule="auto"/>
              <w:ind w:hanging="13"/>
              <w:rPr>
                <w:rFonts w:ascii="Cambria" w:hAnsi="Cambria" w:cs="Calibri"/>
                <w:b w:val="0"/>
                <w:color w:val="000000"/>
                <w:sz w:val="28"/>
              </w:rPr>
            </w:pPr>
          </w:p>
        </w:tc>
        <w:tc>
          <w:tcPr>
            <w:tcW w:w="632" w:type="dxa"/>
            <w:noWrap/>
            <w:vAlign w:val="center"/>
          </w:tcPr>
          <w:p w:rsidR="00DC0449" w:rsidRPr="00BD1A4C" w:rsidRDefault="00DC0449" w:rsidP="00DC0449">
            <w:pPr>
              <w:spacing w:line="360" w:lineRule="auto"/>
              <w:ind w:hanging="13"/>
              <w:rPr>
                <w:rFonts w:ascii="Cambria" w:hAnsi="Cambria" w:cs="Calibri"/>
                <w:b w:val="0"/>
                <w:color w:val="000000"/>
                <w:sz w:val="28"/>
              </w:rPr>
            </w:pPr>
          </w:p>
        </w:tc>
        <w:tc>
          <w:tcPr>
            <w:tcW w:w="850" w:type="dxa"/>
            <w:noWrap/>
            <w:vAlign w:val="center"/>
          </w:tcPr>
          <w:p w:rsidR="00DC0449" w:rsidRPr="00BD1A4C" w:rsidRDefault="00DC0449" w:rsidP="00DC0449">
            <w:pPr>
              <w:spacing w:line="360" w:lineRule="auto"/>
              <w:ind w:hanging="13"/>
              <w:rPr>
                <w:rFonts w:ascii="Cambria" w:hAnsi="Cambria" w:cs="Calibri"/>
                <w:b w:val="0"/>
                <w:color w:val="000000"/>
                <w:sz w:val="28"/>
              </w:rPr>
            </w:pPr>
          </w:p>
        </w:tc>
        <w:tc>
          <w:tcPr>
            <w:tcW w:w="960" w:type="dxa"/>
            <w:noWrap/>
            <w:vAlign w:val="center"/>
          </w:tcPr>
          <w:p w:rsidR="00DC0449" w:rsidRPr="00BD1A4C" w:rsidRDefault="00DC0449" w:rsidP="00DC0449">
            <w:pPr>
              <w:spacing w:line="360" w:lineRule="auto"/>
              <w:ind w:hanging="13"/>
              <w:rPr>
                <w:rFonts w:ascii="Cambria" w:hAnsi="Cambria" w:cs="Calibri"/>
                <w:b w:val="0"/>
                <w:color w:val="000000"/>
                <w:sz w:val="28"/>
              </w:rPr>
            </w:pPr>
          </w:p>
        </w:tc>
      </w:tr>
      <w:tr w:rsidR="00DC0449" w:rsidTr="00DC044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5"/>
          <w:wBefore w:w="4467" w:type="dxa"/>
          <w:trHeight w:val="100"/>
          <w:jc w:val="center"/>
        </w:trPr>
        <w:tc>
          <w:tcPr>
            <w:tcW w:w="4426" w:type="dxa"/>
            <w:gridSpan w:val="5"/>
          </w:tcPr>
          <w:p w:rsidR="00DC0449" w:rsidRDefault="00DC0449" w:rsidP="00DC0449">
            <w:pPr>
              <w:spacing w:line="240" w:lineRule="auto"/>
              <w:ind w:firstLine="0"/>
              <w:jc w:val="both"/>
              <w:rPr>
                <w:rFonts w:ascii="Cambria" w:hAnsi="Cambria"/>
                <w:sz w:val="28"/>
                <w:lang w:val="uz-Cyrl-UZ"/>
              </w:rPr>
            </w:pPr>
          </w:p>
        </w:tc>
      </w:tr>
    </w:tbl>
    <w:p w:rsidR="00BD1A4C" w:rsidRDefault="00BD1A4C" w:rsidP="00734893">
      <w:pPr>
        <w:spacing w:line="240" w:lineRule="auto"/>
        <w:ind w:firstLine="0"/>
        <w:jc w:val="both"/>
        <w:rPr>
          <w:rFonts w:ascii="Cambria" w:hAnsi="Cambria"/>
          <w:b w:val="0"/>
          <w:sz w:val="28"/>
          <w:lang w:val="uz-Cyrl-UZ"/>
        </w:rPr>
        <w:sectPr w:rsidR="00BD1A4C"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BD1A4C" w:rsidRPr="00BD1A4C" w:rsidRDefault="00BD1A4C" w:rsidP="00734893">
      <w:pPr>
        <w:spacing w:line="240" w:lineRule="auto"/>
        <w:jc w:val="both"/>
        <w:rPr>
          <w:rFonts w:ascii="Cambria" w:hAnsi="Cambria"/>
          <w:b w:val="0"/>
          <w:sz w:val="28"/>
          <w:lang w:val="uz-Cyrl-UZ"/>
        </w:rPr>
      </w:pPr>
      <w:r w:rsidRPr="00BD1A4C">
        <w:rPr>
          <w:rFonts w:ascii="Cambria" w:hAnsi="Cambria"/>
          <w:b w:val="0"/>
          <w:sz w:val="28"/>
          <w:lang w:val="uz-Cyrl-UZ"/>
        </w:rPr>
        <w:lastRenderedPageBreak/>
        <w:t xml:space="preserve">Ushbu jadvalda keltirilgan ma’lumotlar tayanib sinaluvchilarning </w:t>
      </w:r>
      <w:r w:rsidRPr="00BD1A4C">
        <w:rPr>
          <w:rFonts w:ascii="Cambria" w:hAnsi="Cambria"/>
          <w:b w:val="0"/>
          <w:i/>
          <w:sz w:val="28"/>
          <w:lang w:val="uz-Cyrl-UZ"/>
        </w:rPr>
        <w:t>T</w:t>
      </w:r>
      <w:r w:rsidRPr="00BD1A4C">
        <w:rPr>
          <w:rFonts w:ascii="Cambria" w:hAnsi="Cambria"/>
          <w:b w:val="0"/>
          <w:sz w:val="28"/>
          <w:lang w:val="uz-Cyrl-UZ"/>
        </w:rPr>
        <w:t xml:space="preserve"> – ball shkalasida o‘rta ta’lim maktablari, ixtisoslashtirilgan davlat umum ta’lim maktablari va akademik litseylar kesimidagi taqsimoti aniqlandi. </w:t>
      </w:r>
    </w:p>
    <w:p w:rsidR="00BD1A4C" w:rsidRPr="00BD1A4C" w:rsidRDefault="00BD1A4C" w:rsidP="00BD1A4C">
      <w:pPr>
        <w:spacing w:line="240" w:lineRule="auto"/>
        <w:ind w:firstLine="708"/>
        <w:jc w:val="both"/>
        <w:rPr>
          <w:rFonts w:ascii="Cambria" w:hAnsi="Cambria"/>
          <w:b w:val="0"/>
          <w:sz w:val="28"/>
          <w:lang w:val="uz-Cyrl-UZ"/>
        </w:rPr>
      </w:pPr>
      <w:r w:rsidRPr="00BD1A4C">
        <w:rPr>
          <w:rFonts w:ascii="Cambria" w:hAnsi="Cambria"/>
          <w:b w:val="0"/>
          <w:sz w:val="28"/>
          <w:lang w:val="uz-Cyrl-UZ"/>
        </w:rPr>
        <w:t xml:space="preserve">2 – rasmda o‘rta ta’lim maktablari va ixtisoslashtirilgan davlat umum ta’lim maktablarining </w:t>
      </w:r>
      <w:r w:rsidR="00734893" w:rsidRPr="00734893">
        <w:rPr>
          <w:rFonts w:ascii="Cambria" w:hAnsi="Cambria"/>
          <w:b w:val="0"/>
          <w:sz w:val="28"/>
          <w:lang w:val="uz-Cyrl-UZ"/>
        </w:rPr>
        <w:t xml:space="preserve"> </w:t>
      </w:r>
      <w:r w:rsidRPr="00BD1A4C">
        <w:rPr>
          <w:rFonts w:ascii="Cambria" w:hAnsi="Cambria"/>
          <w:b w:val="0"/>
          <w:i/>
          <w:sz w:val="28"/>
          <w:lang w:val="uz-Cyrl-UZ"/>
        </w:rPr>
        <w:t>T</w:t>
      </w:r>
      <w:r w:rsidRPr="00BD1A4C">
        <w:rPr>
          <w:rFonts w:ascii="Cambria" w:hAnsi="Cambria"/>
          <w:b w:val="0"/>
          <w:sz w:val="28"/>
          <w:lang w:val="uz-Cyrl-UZ"/>
        </w:rPr>
        <w:t xml:space="preserve"> – ball shkalasidagi taqsimoti normal </w:t>
      </w:r>
      <w:r w:rsidRPr="00BD1A4C">
        <w:rPr>
          <w:rFonts w:ascii="Cambria" w:hAnsi="Cambria"/>
          <w:b w:val="0"/>
          <w:sz w:val="28"/>
          <w:lang w:val="uz-Cyrl-UZ"/>
        </w:rPr>
        <w:lastRenderedPageBreak/>
        <w:t>taqsimotga nisbatan chapga, aks</w:t>
      </w:r>
      <w:r w:rsidR="00734893">
        <w:rPr>
          <w:rFonts w:ascii="Cambria" w:hAnsi="Cambria"/>
          <w:b w:val="0"/>
          <w:sz w:val="28"/>
          <w:lang w:val="uz-Cyrl-UZ"/>
        </w:rPr>
        <w:t>incha akademik litseylarda esa o‘</w:t>
      </w:r>
      <w:r w:rsidRPr="00BD1A4C">
        <w:rPr>
          <w:rFonts w:ascii="Cambria" w:hAnsi="Cambria"/>
          <w:b w:val="0"/>
          <w:sz w:val="28"/>
          <w:lang w:val="uz-Cyrl-UZ"/>
        </w:rPr>
        <w:t>ng</w:t>
      </w:r>
      <w:r w:rsidR="00734893" w:rsidRPr="00734893">
        <w:rPr>
          <w:rFonts w:ascii="Cambria" w:hAnsi="Cambria"/>
          <w:b w:val="0"/>
          <w:sz w:val="28"/>
          <w:lang w:val="uz-Cyrl-UZ"/>
        </w:rPr>
        <w:t>g</w:t>
      </w:r>
      <w:r w:rsidRPr="00BD1A4C">
        <w:rPr>
          <w:rFonts w:ascii="Cambria" w:hAnsi="Cambria"/>
          <w:b w:val="0"/>
          <w:sz w:val="28"/>
          <w:lang w:val="uz-Cyrl-UZ"/>
        </w:rPr>
        <w:t xml:space="preserve">a siljigaligi ko‘rinadi, bu esa o‘z navbatida akademik litsey o‘quvchilarining qobiliyat darajasi o‘rta ta’lim maktablari va ixtisoslashtirilgan davlat umum ta’lim maktablari o‘quvchilarining qobiliyat darajasiga nisbatan yuqori ekanligini ko‘rsatadi. </w:t>
      </w:r>
    </w:p>
    <w:p w:rsidR="00BD1A4C" w:rsidRDefault="00BD1A4C" w:rsidP="00BD1A4C">
      <w:pPr>
        <w:spacing w:line="240" w:lineRule="auto"/>
        <w:jc w:val="both"/>
        <w:rPr>
          <w:rFonts w:ascii="Cambria" w:hAnsi="Cambria"/>
          <w:sz w:val="28"/>
          <w:lang w:val="uz-Cyrl-UZ"/>
        </w:rPr>
        <w:sectPr w:rsidR="00BD1A4C" w:rsidSect="00BD1A4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BD1A4C" w:rsidRPr="00465134" w:rsidRDefault="00BD1A4C" w:rsidP="00BD1A4C">
      <w:pPr>
        <w:spacing w:line="240" w:lineRule="auto"/>
        <w:jc w:val="both"/>
        <w:rPr>
          <w:rFonts w:ascii="Cambria" w:hAnsi="Cambria"/>
          <w:sz w:val="28"/>
          <w:lang w:val="uz-Cyrl-UZ"/>
        </w:rPr>
      </w:pPr>
    </w:p>
    <w:p w:rsidR="007C4488" w:rsidRPr="007C4488" w:rsidRDefault="00C63FA4" w:rsidP="007C4488">
      <w:pPr>
        <w:spacing w:line="240" w:lineRule="auto"/>
        <w:rPr>
          <w:rFonts w:ascii="Cambria" w:hAnsi="Cambria"/>
          <w:b w:val="0"/>
          <w:sz w:val="28"/>
          <w:lang w:val="en-US"/>
        </w:rPr>
      </w:pPr>
      <w:r w:rsidRPr="00C63FA4">
        <w:rPr>
          <w:rFonts w:ascii="Cambria" w:hAnsi="Cambria"/>
          <w:b w:val="0"/>
          <w:noProof/>
          <w:sz w:val="28"/>
        </w:rPr>
        <w:drawing>
          <wp:inline distT="0" distB="0" distL="0" distR="0">
            <wp:extent cx="3829050" cy="2028825"/>
            <wp:effectExtent l="0" t="0" r="0" b="0"/>
            <wp:docPr id="3" name="Рисунок 5" descr="Description: C:\Rash\fiz2808\Ris-IDIUM-T-b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Description: C:\Rash\fiz2808\Ris-IDIUM-T-ball.png"/>
                    <pic:cNvPicPr>
                      <a:picLocks noChangeAspect="1" noChangeArrowheads="1"/>
                    </pic:cNvPicPr>
                  </pic:nvPicPr>
                  <pic:blipFill>
                    <a:blip r:embed="rId15">
                      <a:extLst>
                        <a:ext uri="{28A0092B-C50C-407E-A947-70E740481C1C}">
                          <a14:useLocalDpi xmlns:a14="http://schemas.microsoft.com/office/drawing/2010/main" val="0"/>
                        </a:ext>
                      </a:extLst>
                    </a:blip>
                    <a:srcRect t="10315" b="3815"/>
                    <a:stretch>
                      <a:fillRect/>
                    </a:stretch>
                  </pic:blipFill>
                  <pic:spPr bwMode="auto">
                    <a:xfrm>
                      <a:off x="0" y="0"/>
                      <a:ext cx="3829050" cy="2028825"/>
                    </a:xfrm>
                    <a:prstGeom prst="rect">
                      <a:avLst/>
                    </a:prstGeom>
                    <a:noFill/>
                    <a:ln>
                      <a:noFill/>
                    </a:ln>
                  </pic:spPr>
                </pic:pic>
              </a:graphicData>
            </a:graphic>
          </wp:inline>
        </w:drawing>
      </w:r>
    </w:p>
    <w:p w:rsidR="007C4488" w:rsidRPr="007C4488" w:rsidRDefault="007C4488" w:rsidP="007C4488">
      <w:pPr>
        <w:spacing w:line="240" w:lineRule="auto"/>
        <w:rPr>
          <w:rFonts w:ascii="Cambria" w:hAnsi="Cambria"/>
          <w:b w:val="0"/>
          <w:sz w:val="28"/>
          <w:lang w:val="en-US"/>
        </w:rPr>
      </w:pPr>
      <w:r w:rsidRPr="007C4488">
        <w:rPr>
          <w:rFonts w:ascii="Cambria" w:hAnsi="Cambria"/>
          <w:b w:val="0"/>
          <w:i/>
          <w:sz w:val="28"/>
          <w:lang w:val="en-US"/>
        </w:rPr>
        <w:t>a</w:t>
      </w:r>
      <w:r w:rsidRPr="007C4488">
        <w:rPr>
          <w:rFonts w:ascii="Cambria" w:hAnsi="Cambria"/>
          <w:b w:val="0"/>
          <w:sz w:val="28"/>
          <w:lang w:val="en-US"/>
        </w:rPr>
        <w:t>)</w:t>
      </w:r>
    </w:p>
    <w:p w:rsidR="007C4488" w:rsidRPr="007C4488" w:rsidRDefault="00C63FA4" w:rsidP="007C4488">
      <w:pPr>
        <w:spacing w:line="240" w:lineRule="auto"/>
        <w:rPr>
          <w:rFonts w:ascii="Cambria" w:hAnsi="Cambria"/>
          <w:b w:val="0"/>
          <w:sz w:val="28"/>
          <w:lang w:val="en-US"/>
        </w:rPr>
      </w:pPr>
      <w:r w:rsidRPr="00C63FA4">
        <w:rPr>
          <w:rFonts w:ascii="Cambria" w:hAnsi="Cambria"/>
          <w:b w:val="0"/>
          <w:noProof/>
          <w:sz w:val="28"/>
        </w:rPr>
        <w:drawing>
          <wp:inline distT="0" distB="0" distL="0" distR="0">
            <wp:extent cx="3895725" cy="1905000"/>
            <wp:effectExtent l="0" t="0" r="0" b="0"/>
            <wp:docPr id="4" name="Рисунок 3" descr="Description: C:\Rash\fiz2808\Ris-maktab-T-b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Description: C:\Rash\fiz2808\Ris-maktab-T-ball.png"/>
                    <pic:cNvPicPr>
                      <a:picLocks noChangeAspect="1" noChangeArrowheads="1"/>
                    </pic:cNvPicPr>
                  </pic:nvPicPr>
                  <pic:blipFill>
                    <a:blip r:embed="rId16">
                      <a:extLst>
                        <a:ext uri="{28A0092B-C50C-407E-A947-70E740481C1C}">
                          <a14:useLocalDpi xmlns:a14="http://schemas.microsoft.com/office/drawing/2010/main" val="0"/>
                        </a:ext>
                      </a:extLst>
                    </a:blip>
                    <a:srcRect t="16454" b="4283"/>
                    <a:stretch>
                      <a:fillRect/>
                    </a:stretch>
                  </pic:blipFill>
                  <pic:spPr bwMode="auto">
                    <a:xfrm>
                      <a:off x="0" y="0"/>
                      <a:ext cx="3895725" cy="1905000"/>
                    </a:xfrm>
                    <a:prstGeom prst="rect">
                      <a:avLst/>
                    </a:prstGeom>
                    <a:noFill/>
                    <a:ln>
                      <a:noFill/>
                    </a:ln>
                  </pic:spPr>
                </pic:pic>
              </a:graphicData>
            </a:graphic>
          </wp:inline>
        </w:drawing>
      </w:r>
    </w:p>
    <w:p w:rsidR="007C4488" w:rsidRPr="007C4488" w:rsidRDefault="007C4488" w:rsidP="007C4488">
      <w:pPr>
        <w:spacing w:line="240" w:lineRule="auto"/>
        <w:rPr>
          <w:rFonts w:ascii="Cambria" w:hAnsi="Cambria"/>
          <w:b w:val="0"/>
          <w:sz w:val="28"/>
          <w:lang w:val="en-US"/>
        </w:rPr>
      </w:pPr>
      <w:r w:rsidRPr="007C4488">
        <w:rPr>
          <w:rFonts w:ascii="Cambria" w:hAnsi="Cambria"/>
          <w:b w:val="0"/>
          <w:i/>
          <w:sz w:val="28"/>
          <w:lang w:val="en-US"/>
        </w:rPr>
        <w:t>b</w:t>
      </w:r>
      <w:r w:rsidRPr="007C4488">
        <w:rPr>
          <w:rFonts w:ascii="Cambria" w:hAnsi="Cambria"/>
          <w:b w:val="0"/>
          <w:sz w:val="28"/>
          <w:lang w:val="en-US"/>
        </w:rPr>
        <w:t>)</w:t>
      </w:r>
    </w:p>
    <w:p w:rsidR="007C4488" w:rsidRPr="007C4488" w:rsidRDefault="00C63FA4" w:rsidP="007C4488">
      <w:pPr>
        <w:spacing w:line="240" w:lineRule="auto"/>
        <w:rPr>
          <w:rFonts w:ascii="Cambria" w:hAnsi="Cambria"/>
          <w:b w:val="0"/>
          <w:sz w:val="28"/>
          <w:lang w:val="en-US"/>
        </w:rPr>
      </w:pPr>
      <w:r w:rsidRPr="00C63FA4">
        <w:rPr>
          <w:rFonts w:ascii="Cambria" w:hAnsi="Cambria"/>
          <w:b w:val="0"/>
          <w:noProof/>
          <w:sz w:val="28"/>
        </w:rPr>
        <w:drawing>
          <wp:inline distT="0" distB="0" distL="0" distR="0">
            <wp:extent cx="3762375" cy="1895475"/>
            <wp:effectExtent l="0" t="0" r="0" b="0"/>
            <wp:docPr id="5" name="Рисунок 6" descr="Description: C:\Rash\fiz2808\Ris-AL-T-b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Description: C:\Rash\fiz2808\Ris-AL-T-ball.png"/>
                    <pic:cNvPicPr>
                      <a:picLocks noChangeAspect="1" noChangeArrowheads="1"/>
                    </pic:cNvPicPr>
                  </pic:nvPicPr>
                  <pic:blipFill>
                    <a:blip r:embed="rId17">
                      <a:extLst>
                        <a:ext uri="{28A0092B-C50C-407E-A947-70E740481C1C}">
                          <a14:useLocalDpi xmlns:a14="http://schemas.microsoft.com/office/drawing/2010/main" val="0"/>
                        </a:ext>
                      </a:extLst>
                    </a:blip>
                    <a:srcRect t="8430" b="3076"/>
                    <a:stretch>
                      <a:fillRect/>
                    </a:stretch>
                  </pic:blipFill>
                  <pic:spPr bwMode="auto">
                    <a:xfrm>
                      <a:off x="0" y="0"/>
                      <a:ext cx="3762375" cy="1895475"/>
                    </a:xfrm>
                    <a:prstGeom prst="rect">
                      <a:avLst/>
                    </a:prstGeom>
                    <a:noFill/>
                    <a:ln>
                      <a:noFill/>
                    </a:ln>
                  </pic:spPr>
                </pic:pic>
              </a:graphicData>
            </a:graphic>
          </wp:inline>
        </w:drawing>
      </w:r>
    </w:p>
    <w:p w:rsidR="007C4488" w:rsidRDefault="007C4488" w:rsidP="007C4488">
      <w:pPr>
        <w:spacing w:line="240" w:lineRule="auto"/>
        <w:rPr>
          <w:rFonts w:ascii="Cambria" w:hAnsi="Cambria"/>
          <w:b w:val="0"/>
          <w:sz w:val="28"/>
          <w:lang w:val="en-US"/>
        </w:rPr>
      </w:pPr>
      <w:r w:rsidRPr="007C4488">
        <w:rPr>
          <w:rFonts w:ascii="Cambria" w:hAnsi="Cambria"/>
          <w:b w:val="0"/>
          <w:i/>
          <w:sz w:val="28"/>
          <w:lang w:val="en-US"/>
        </w:rPr>
        <w:t>c</w:t>
      </w:r>
      <w:r w:rsidRPr="007C4488">
        <w:rPr>
          <w:rFonts w:ascii="Cambria" w:hAnsi="Cambria"/>
          <w:b w:val="0"/>
          <w:sz w:val="28"/>
          <w:lang w:val="en-US"/>
        </w:rPr>
        <w:t>)</w:t>
      </w:r>
    </w:p>
    <w:p w:rsidR="007C4488" w:rsidRPr="007C4488" w:rsidRDefault="007C4488" w:rsidP="007C4488">
      <w:pPr>
        <w:spacing w:line="240" w:lineRule="auto"/>
        <w:rPr>
          <w:rFonts w:ascii="Cambria" w:hAnsi="Cambria"/>
          <w:b w:val="0"/>
          <w:sz w:val="28"/>
          <w:lang w:val="en-US"/>
        </w:rPr>
      </w:pPr>
      <w:r w:rsidRPr="007C4488">
        <w:rPr>
          <w:rFonts w:ascii="Cambria" w:hAnsi="Cambria"/>
          <w:b w:val="0"/>
          <w:sz w:val="28"/>
          <w:lang w:val="en-US"/>
        </w:rPr>
        <w:lastRenderedPageBreak/>
        <w:t>2</w:t>
      </w:r>
      <w:r w:rsidR="00513ED3">
        <w:rPr>
          <w:rFonts w:ascii="Cambria" w:hAnsi="Cambria"/>
          <w:b w:val="0"/>
          <w:sz w:val="28"/>
          <w:lang w:val="en-US"/>
        </w:rPr>
        <w:t>-rasm. Sinaluvchilarning T – ba</w:t>
      </w:r>
      <w:r w:rsidRPr="007C4488">
        <w:rPr>
          <w:rFonts w:ascii="Cambria" w:hAnsi="Cambria"/>
          <w:b w:val="0"/>
          <w:sz w:val="28"/>
          <w:lang w:val="en-US"/>
        </w:rPr>
        <w:t>li shkaladagi ballarning taqsimoti,</w:t>
      </w:r>
    </w:p>
    <w:p w:rsidR="007C4488" w:rsidRPr="007C4488" w:rsidRDefault="007C4488" w:rsidP="007C4488">
      <w:pPr>
        <w:spacing w:line="240" w:lineRule="auto"/>
        <w:rPr>
          <w:rFonts w:ascii="Cambria" w:hAnsi="Cambria"/>
          <w:b w:val="0"/>
          <w:sz w:val="28"/>
          <w:lang w:val="en-US"/>
        </w:rPr>
      </w:pPr>
      <w:r w:rsidRPr="007C4488">
        <w:rPr>
          <w:rFonts w:ascii="Cambria" w:hAnsi="Cambria"/>
          <w:b w:val="0"/>
          <w:sz w:val="28"/>
          <w:lang w:val="uz-Cyrl-UZ"/>
        </w:rPr>
        <w:t>o‘rta ta’lim maktablari</w:t>
      </w:r>
      <w:r w:rsidRPr="007C4488">
        <w:rPr>
          <w:rFonts w:ascii="Cambria" w:hAnsi="Cambria"/>
          <w:b w:val="0"/>
          <w:sz w:val="28"/>
          <w:lang w:val="en-US"/>
        </w:rPr>
        <w:t xml:space="preserve"> – </w:t>
      </w:r>
      <w:r w:rsidRPr="007C4488">
        <w:rPr>
          <w:rFonts w:ascii="Cambria" w:hAnsi="Cambria"/>
          <w:b w:val="0"/>
          <w:i/>
          <w:sz w:val="28"/>
          <w:lang w:val="en-US"/>
        </w:rPr>
        <w:t>a,</w:t>
      </w:r>
      <w:r w:rsidRPr="007C4488">
        <w:rPr>
          <w:rFonts w:ascii="Cambria" w:hAnsi="Cambria"/>
          <w:b w:val="0"/>
          <w:sz w:val="28"/>
          <w:lang w:val="uz-Cyrl-UZ"/>
        </w:rPr>
        <w:t xml:space="preserve"> ixtisoslashtirilgan davlat umum ta’lim maktablari</w:t>
      </w:r>
      <w:r w:rsidRPr="007C4488">
        <w:rPr>
          <w:rFonts w:ascii="Cambria" w:hAnsi="Cambria"/>
          <w:b w:val="0"/>
          <w:sz w:val="28"/>
          <w:lang w:val="en-US"/>
        </w:rPr>
        <w:t xml:space="preserve"> –</w:t>
      </w:r>
      <w:r w:rsidRPr="007C4488">
        <w:rPr>
          <w:rFonts w:ascii="Cambria" w:hAnsi="Cambria"/>
          <w:b w:val="0"/>
          <w:i/>
          <w:sz w:val="28"/>
          <w:lang w:val="en-US"/>
        </w:rPr>
        <w:t>b</w:t>
      </w:r>
      <w:r w:rsidRPr="007C4488">
        <w:rPr>
          <w:rFonts w:ascii="Cambria" w:hAnsi="Cambria"/>
          <w:b w:val="0"/>
          <w:sz w:val="28"/>
          <w:lang w:val="en-US"/>
        </w:rPr>
        <w:t>,</w:t>
      </w:r>
      <w:r w:rsidRPr="007C4488">
        <w:rPr>
          <w:rFonts w:ascii="Cambria" w:hAnsi="Cambria"/>
          <w:b w:val="0"/>
          <w:sz w:val="28"/>
          <w:lang w:val="uz-Cyrl-UZ"/>
        </w:rPr>
        <w:t xml:space="preserve"> va akademik litseylar</w:t>
      </w:r>
      <w:r w:rsidRPr="007C4488">
        <w:rPr>
          <w:rFonts w:ascii="Cambria" w:hAnsi="Cambria"/>
          <w:b w:val="0"/>
          <w:sz w:val="28"/>
          <w:lang w:val="en-US"/>
        </w:rPr>
        <w:t xml:space="preserve"> - </w:t>
      </w:r>
      <w:r w:rsidRPr="007C4488">
        <w:rPr>
          <w:rFonts w:ascii="Cambria" w:hAnsi="Cambria"/>
          <w:b w:val="0"/>
          <w:i/>
          <w:sz w:val="28"/>
          <w:lang w:val="en-US"/>
        </w:rPr>
        <w:t>c</w:t>
      </w:r>
      <w:r w:rsidRPr="007C4488">
        <w:rPr>
          <w:rFonts w:ascii="Cambria" w:hAnsi="Cambria"/>
          <w:b w:val="0"/>
          <w:sz w:val="28"/>
          <w:lang w:val="en-US"/>
        </w:rPr>
        <w:t xml:space="preserve"> </w:t>
      </w:r>
    </w:p>
    <w:p w:rsidR="00A6057C" w:rsidRDefault="008D7B53" w:rsidP="00A6057C">
      <w:pPr>
        <w:ind w:firstLine="0"/>
        <w:rPr>
          <w:color w:val="22A6B8"/>
          <w:sz w:val="28"/>
          <w:lang w:val="en-US"/>
        </w:rPr>
      </w:pPr>
      <w:r>
        <w:rPr>
          <w:color w:val="22A6B8"/>
          <w:sz w:val="28"/>
          <w:lang w:val="en-US"/>
        </w:rPr>
        <w:t xml:space="preserve"> </w:t>
      </w:r>
    </w:p>
    <w:p w:rsidR="004B2672" w:rsidRDefault="00A6057C" w:rsidP="00A6057C">
      <w:pPr>
        <w:ind w:firstLine="0"/>
        <w:rPr>
          <w:sz w:val="28"/>
          <w:lang w:val="en-US"/>
        </w:rPr>
      </w:pPr>
      <w:r w:rsidRPr="00A6057C">
        <w:rPr>
          <w:sz w:val="28"/>
          <w:lang w:val="en-US"/>
        </w:rPr>
        <w:t>XULOSA</w:t>
      </w:r>
    </w:p>
    <w:p w:rsidR="00A6057C" w:rsidRPr="00A6057C" w:rsidRDefault="00A6057C" w:rsidP="00A6057C">
      <w:pPr>
        <w:ind w:firstLine="0"/>
        <w:rPr>
          <w:sz w:val="28"/>
          <w:lang w:val="en-US"/>
        </w:rPr>
      </w:pPr>
    </w:p>
    <w:p w:rsidR="007C4488" w:rsidRDefault="007C4488" w:rsidP="007C4488">
      <w:pPr>
        <w:spacing w:line="240" w:lineRule="auto"/>
        <w:ind w:firstLine="708"/>
        <w:jc w:val="both"/>
        <w:rPr>
          <w:rStyle w:val="fontstyle01"/>
          <w:b w:val="0"/>
          <w:lang w:val="en-US"/>
        </w:rPr>
        <w:sectPr w:rsidR="007C4488"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C4488" w:rsidRPr="007C4488" w:rsidRDefault="007C4488" w:rsidP="007C4488">
      <w:pPr>
        <w:spacing w:line="240" w:lineRule="auto"/>
        <w:ind w:firstLine="708"/>
        <w:jc w:val="both"/>
        <w:rPr>
          <w:rFonts w:ascii="Cambria" w:hAnsi="Cambria"/>
          <w:b w:val="0"/>
          <w:color w:val="000000"/>
          <w:sz w:val="28"/>
          <w:lang w:val="uz-Cyrl-UZ"/>
        </w:rPr>
      </w:pPr>
      <w:r w:rsidRPr="007C4488">
        <w:rPr>
          <w:rStyle w:val="fontstyle01"/>
          <w:b w:val="0"/>
          <w:lang w:val="en-US"/>
        </w:rPr>
        <w:lastRenderedPageBreak/>
        <w:t>Ilmiy tadqiqot natijalari baholashlarda</w:t>
      </w:r>
      <w:r w:rsidRPr="007C4488">
        <w:rPr>
          <w:rStyle w:val="fontstyle01"/>
          <w:b w:val="0"/>
          <w:lang w:val="uz-Cyrl-UZ"/>
        </w:rPr>
        <w:t xml:space="preserve"> </w:t>
      </w:r>
      <w:r w:rsidRPr="007C4488">
        <w:rPr>
          <w:rStyle w:val="fontstyle01"/>
          <w:b w:val="0"/>
          <w:lang w:val="en-US"/>
        </w:rPr>
        <w:t>xom ballardan voz kechib, zamonaviy</w:t>
      </w:r>
      <w:r w:rsidRPr="007C4488">
        <w:rPr>
          <w:rStyle w:val="fontstyle01"/>
          <w:b w:val="0"/>
          <w:lang w:val="uz-Cyrl-UZ"/>
        </w:rPr>
        <w:t xml:space="preserve"> </w:t>
      </w:r>
      <w:r w:rsidRPr="007C4488">
        <w:rPr>
          <w:rStyle w:val="fontstyle01"/>
          <w:b w:val="0"/>
          <w:lang w:val="en-US"/>
        </w:rPr>
        <w:t xml:space="preserve">test nazariyasi bilan baholash usullariga </w:t>
      </w:r>
      <w:proofErr w:type="gramStart"/>
      <w:r w:rsidRPr="007C4488">
        <w:rPr>
          <w:rStyle w:val="fontstyle01"/>
          <w:b w:val="0"/>
          <w:lang w:val="en-US"/>
        </w:rPr>
        <w:t>o‘</w:t>
      </w:r>
      <w:proofErr w:type="gramEnd"/>
      <w:r w:rsidRPr="007C4488">
        <w:rPr>
          <w:rStyle w:val="fontstyle01"/>
          <w:b w:val="0"/>
          <w:lang w:val="en-US"/>
        </w:rPr>
        <w:t>tish juda muhimligini ko‘rsatadi.</w:t>
      </w:r>
      <w:r w:rsidRPr="007C4488">
        <w:rPr>
          <w:rStyle w:val="fontstyle01"/>
          <w:b w:val="0"/>
          <w:lang w:val="uz-Cyrl-UZ"/>
        </w:rPr>
        <w:t xml:space="preserve"> Shuningdek, xom ball bilan baholashda o‘zgaruvchilar orasidagi chiziqli bog‘liqlik buzilishi va buning natijasida shkalalar nomutanosib boʻlishi va eng</w:t>
      </w:r>
      <w:r w:rsidRPr="007C4488">
        <w:rPr>
          <w:rFonts w:ascii="Cambria" w:hAnsi="Cambria"/>
          <w:b w:val="0"/>
          <w:color w:val="000000"/>
          <w:sz w:val="28"/>
          <w:lang w:val="uz-Cyrl-UZ"/>
        </w:rPr>
        <w:t xml:space="preserve"> </w:t>
      </w:r>
      <w:r w:rsidRPr="007C4488">
        <w:rPr>
          <w:rStyle w:val="fontstyle01"/>
          <w:b w:val="0"/>
          <w:lang w:val="uz-Cyrl-UZ"/>
        </w:rPr>
        <w:t xml:space="preserve">muhimi sinaluvchilarning qobiliyatiga to‘g‘ri baho berilmasligi ham mumkin. Fizika fanidan umumiy o‘rta taʼlim maktablarining 11-sinf bitiruvchi o‘quvchilaridan ilmiy tadqiqot uchun </w:t>
      </w:r>
      <w:r w:rsidRPr="007C4488">
        <w:rPr>
          <w:rStyle w:val="fontstyle01"/>
          <w:b w:val="0"/>
          <w:lang w:val="uz-Cyrl-UZ"/>
        </w:rPr>
        <w:lastRenderedPageBreak/>
        <w:t xml:space="preserve">olingan test sinovi natijalari klassik test nazariyasi va Rash </w:t>
      </w:r>
      <w:r w:rsidRPr="007C4488">
        <w:rPr>
          <w:rFonts w:ascii="Cambria" w:hAnsi="Cambria"/>
          <w:b w:val="0"/>
          <w:color w:val="000000"/>
          <w:sz w:val="28"/>
          <w:lang w:val="uz-Cyrl-UZ"/>
        </w:rPr>
        <w:t xml:space="preserve"> </w:t>
      </w:r>
      <w:r w:rsidRPr="007C4488">
        <w:rPr>
          <w:rStyle w:val="fontstyle01"/>
          <w:b w:val="0"/>
          <w:lang w:val="uz-Cyrl-UZ"/>
        </w:rPr>
        <w:t xml:space="preserve">modeli asosida tahlil qilindi va Rayt xaritasi o‘rganildi. </w:t>
      </w:r>
      <w:r w:rsidR="008D7B53" w:rsidRPr="007C4488">
        <w:rPr>
          <w:rStyle w:val="fontstyle01"/>
          <w:b w:val="0"/>
          <w:lang w:val="uz-Cyrl-UZ"/>
        </w:rPr>
        <w:t>Rayt xaritasidan foydalanib test variantida Rash modeli bilan hisoblangan test topshiriqlarining qiyinlik darajalari</w:t>
      </w:r>
      <w:r w:rsidR="008D7B53" w:rsidRPr="007C4488">
        <w:rPr>
          <w:rFonts w:ascii="Cambria" w:hAnsi="Cambria"/>
          <w:b w:val="0"/>
          <w:color w:val="000000"/>
          <w:sz w:val="28"/>
          <w:lang w:val="uz-Cyrl-UZ"/>
        </w:rPr>
        <w:t xml:space="preserve"> </w:t>
      </w:r>
      <w:r w:rsidR="008D7B53" w:rsidRPr="007C4488">
        <w:rPr>
          <w:rStyle w:val="fontstyle01"/>
          <w:b w:val="0"/>
          <w:lang w:val="uz-Cyrl-UZ"/>
        </w:rPr>
        <w:t>hamda qobiliyat darajalari taqsimotlarini aniqroq o‘lchash</w:t>
      </w:r>
      <w:r w:rsidR="008D7B53" w:rsidRPr="003C706F">
        <w:rPr>
          <w:rStyle w:val="fontstyle01"/>
          <w:b w:val="0"/>
          <w:lang w:val="uz-Cyrl-UZ"/>
        </w:rPr>
        <w:t xml:space="preserve"> va bu orqali </w:t>
      </w:r>
      <w:r w:rsidR="008D7B53" w:rsidRPr="007C4488">
        <w:rPr>
          <w:rStyle w:val="fontstyle01"/>
          <w:b w:val="0"/>
          <w:lang w:val="uz-Cyrl-UZ"/>
        </w:rPr>
        <w:t>sinaluvchilar uchun test</w:t>
      </w:r>
      <w:r w:rsidR="008D7B53" w:rsidRPr="007C4488">
        <w:rPr>
          <w:rFonts w:ascii="Cambria" w:hAnsi="Cambria"/>
          <w:b w:val="0"/>
          <w:color w:val="000000"/>
          <w:sz w:val="28"/>
          <w:lang w:val="uz-Cyrl-UZ"/>
        </w:rPr>
        <w:t xml:space="preserve"> </w:t>
      </w:r>
      <w:r w:rsidR="008D7B53" w:rsidRPr="007C4488">
        <w:rPr>
          <w:rStyle w:val="fontstyle01"/>
          <w:b w:val="0"/>
          <w:lang w:val="uz-Cyrl-UZ"/>
        </w:rPr>
        <w:t>topshiriqlarini tanlash mumkinligi</w:t>
      </w:r>
      <w:r w:rsidR="008D7B53" w:rsidRPr="007C4488">
        <w:rPr>
          <w:rFonts w:ascii="Cambria" w:hAnsi="Cambria"/>
          <w:b w:val="0"/>
          <w:color w:val="000000"/>
          <w:sz w:val="28"/>
          <w:lang w:val="uz-Cyrl-UZ"/>
        </w:rPr>
        <w:t xml:space="preserve"> </w:t>
      </w:r>
      <w:r w:rsidR="008D7B53" w:rsidRPr="007C4488">
        <w:rPr>
          <w:rStyle w:val="fontstyle01"/>
          <w:b w:val="0"/>
          <w:lang w:val="uz-Cyrl-UZ"/>
        </w:rPr>
        <w:t>ko‘rsatildi. Bilimlarni baholashda xom ballardan</w:t>
      </w:r>
      <w:r w:rsidR="008D7B53" w:rsidRPr="007C4488">
        <w:rPr>
          <w:rFonts w:ascii="Cambria" w:hAnsi="Cambria"/>
          <w:b w:val="0"/>
          <w:color w:val="000000"/>
          <w:sz w:val="28"/>
          <w:lang w:val="uz-Cyrl-UZ"/>
        </w:rPr>
        <w:t xml:space="preserve"> </w:t>
      </w:r>
      <w:r w:rsidR="008D7B53" w:rsidRPr="007C4488">
        <w:rPr>
          <w:rStyle w:val="fontstyle01"/>
          <w:b w:val="0"/>
          <w:lang w:val="uz-Cyrl-UZ"/>
        </w:rPr>
        <w:t>voz kechib, zamonaviy test nazariyasi</w:t>
      </w:r>
      <w:r w:rsidR="008D7B53" w:rsidRPr="007C4488">
        <w:rPr>
          <w:rFonts w:ascii="Cambria" w:hAnsi="Cambria"/>
          <w:b w:val="0"/>
          <w:color w:val="000000"/>
          <w:sz w:val="28"/>
          <w:lang w:val="uz-Cyrl-UZ"/>
        </w:rPr>
        <w:t xml:space="preserve"> </w:t>
      </w:r>
      <w:r w:rsidR="008D7B53" w:rsidRPr="007C4488">
        <w:rPr>
          <w:rStyle w:val="fontstyle01"/>
          <w:b w:val="0"/>
          <w:lang w:val="uz-Cyrl-UZ"/>
        </w:rPr>
        <w:t>bilan baholash usullariga o‘tish juda</w:t>
      </w:r>
      <w:r w:rsidR="008D7B53" w:rsidRPr="007C4488">
        <w:rPr>
          <w:rFonts w:ascii="Cambria" w:hAnsi="Cambria"/>
          <w:b w:val="0"/>
          <w:color w:val="000000"/>
          <w:sz w:val="28"/>
          <w:lang w:val="uz-Cyrl-UZ"/>
        </w:rPr>
        <w:t xml:space="preserve"> </w:t>
      </w:r>
      <w:r w:rsidR="008D7B53" w:rsidRPr="007C4488">
        <w:rPr>
          <w:rStyle w:val="fontstyle01"/>
          <w:b w:val="0"/>
          <w:lang w:val="uz-Cyrl-UZ"/>
        </w:rPr>
        <w:t>muhimdir.</w:t>
      </w:r>
      <w:r w:rsidRPr="007C4488">
        <w:rPr>
          <w:rStyle w:val="fontstyle01"/>
          <w:b w:val="0"/>
          <w:lang w:val="uz-Cyrl-UZ"/>
        </w:rPr>
        <w:t>.</w:t>
      </w:r>
      <w:r w:rsidRPr="007C4488">
        <w:rPr>
          <w:rFonts w:ascii="Cambria" w:hAnsi="Cambria"/>
          <w:b w:val="0"/>
          <w:color w:val="000000"/>
          <w:sz w:val="28"/>
          <w:lang w:val="uz-Cyrl-UZ"/>
        </w:rPr>
        <w:t xml:space="preserve"> </w:t>
      </w:r>
    </w:p>
    <w:p w:rsidR="007C4488" w:rsidRDefault="007C4488" w:rsidP="004B2672">
      <w:pPr>
        <w:ind w:firstLine="426"/>
        <w:rPr>
          <w:color w:val="22A6B8"/>
          <w:sz w:val="28"/>
          <w:lang w:val="uz-Cyrl-UZ"/>
        </w:rPr>
        <w:sectPr w:rsidR="007C4488" w:rsidSect="007C448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B2672" w:rsidRDefault="004B2672" w:rsidP="004B2672">
      <w:pPr>
        <w:ind w:firstLine="426"/>
        <w:rPr>
          <w:color w:val="22A6B8"/>
          <w:sz w:val="28"/>
          <w:lang w:val="uz-Cyrl-UZ"/>
        </w:rPr>
      </w:pPr>
    </w:p>
    <w:p w:rsidR="00EF06BC" w:rsidRDefault="00447FC9" w:rsidP="004B2672">
      <w:pPr>
        <w:ind w:firstLine="426"/>
        <w:rPr>
          <w:color w:val="22A6B8"/>
          <w:sz w:val="28"/>
          <w:lang w:val="uz-Cyrl-UZ"/>
        </w:rPr>
      </w:pPr>
      <w:r w:rsidRPr="005D7899">
        <w:rPr>
          <w:color w:val="22A6B8"/>
          <w:sz w:val="28"/>
          <w:lang w:val="uz-Cyrl-UZ"/>
        </w:rPr>
        <w:t>ADABIYOTLAR</w:t>
      </w:r>
    </w:p>
    <w:p w:rsidR="00547C95" w:rsidRPr="005D7899" w:rsidRDefault="00547C95" w:rsidP="004B2672">
      <w:pPr>
        <w:ind w:firstLine="426"/>
        <w:rPr>
          <w:color w:val="22A6B8"/>
          <w:sz w:val="28"/>
          <w:lang w:val="uz-Cyrl-UZ"/>
        </w:rPr>
      </w:pP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Baker, Frank. The Basics of Item Response Theory, ERIC Clearinghouse on</w:t>
      </w:r>
      <w:r w:rsidRPr="0048377C">
        <w:rPr>
          <w:rFonts w:ascii="Cambria" w:hAnsi="Cambria"/>
          <w:color w:val="auto"/>
          <w:sz w:val="28"/>
          <w:szCs w:val="28"/>
          <w:lang w:val="en-US"/>
        </w:rPr>
        <w:t xml:space="preserve"> </w:t>
      </w:r>
      <w:r w:rsidRPr="0048377C">
        <w:rPr>
          <w:rStyle w:val="fontstyle01"/>
          <w:color w:val="auto"/>
          <w:lang w:val="en-US"/>
        </w:rPr>
        <w:t>Assessment and Evaluation, University of Maryland, College Park, MD. 2001.</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Hambleton, R.K.,Swaminathan, H.,&amp; Rogers, H.J., Fundamentals of item</w:t>
      </w:r>
      <w:r w:rsidRPr="0048377C">
        <w:rPr>
          <w:rFonts w:ascii="Cambria" w:hAnsi="Cambria"/>
          <w:color w:val="auto"/>
          <w:sz w:val="28"/>
          <w:szCs w:val="28"/>
          <w:lang w:val="en-US"/>
        </w:rPr>
        <w:br/>
      </w:r>
      <w:r w:rsidRPr="0048377C">
        <w:rPr>
          <w:rStyle w:val="fontstyle01"/>
          <w:color w:val="auto"/>
          <w:lang w:val="en-US"/>
        </w:rPr>
        <w:t>response theory. Newbury Park, CA: Sage. 1991.</w:t>
      </w:r>
    </w:p>
    <w:p w:rsidR="007C4488" w:rsidRPr="0048377C" w:rsidRDefault="007C4488" w:rsidP="00737D3F">
      <w:pPr>
        <w:pStyle w:val="afb"/>
        <w:numPr>
          <w:ilvl w:val="0"/>
          <w:numId w:val="29"/>
        </w:numPr>
        <w:spacing w:after="160" w:line="259" w:lineRule="auto"/>
        <w:ind w:left="567" w:hanging="567"/>
        <w:jc w:val="both"/>
        <w:rPr>
          <w:rStyle w:val="fontstyle01"/>
          <w:color w:val="auto"/>
          <w:lang w:val="en-US"/>
        </w:rPr>
      </w:pPr>
      <w:r w:rsidRPr="0048377C">
        <w:rPr>
          <w:rStyle w:val="fontstyle01"/>
          <w:color w:val="auto"/>
          <w:lang w:val="en-US"/>
        </w:rPr>
        <w:t>Ivailo Partchev. A visual guide to item response theory, Friedrich-SchillerUniversitat Jena. 2004.</w:t>
      </w:r>
    </w:p>
    <w:p w:rsidR="007C4488" w:rsidRPr="0048377C" w:rsidRDefault="007C4488" w:rsidP="00737D3F">
      <w:pPr>
        <w:pStyle w:val="afb"/>
        <w:numPr>
          <w:ilvl w:val="0"/>
          <w:numId w:val="29"/>
        </w:numPr>
        <w:spacing w:after="0" w:line="240" w:lineRule="auto"/>
        <w:ind w:left="567" w:hanging="567"/>
        <w:jc w:val="both"/>
        <w:rPr>
          <w:rFonts w:ascii="Cambria" w:hAnsi="Cambria"/>
          <w:color w:val="auto"/>
          <w:sz w:val="28"/>
          <w:szCs w:val="28"/>
          <w:lang w:val="en-US"/>
        </w:rPr>
      </w:pPr>
      <w:r w:rsidRPr="0048377C">
        <w:rPr>
          <w:rFonts w:ascii="Cambria" w:hAnsi="Cambria"/>
          <w:color w:val="auto"/>
          <w:sz w:val="28"/>
          <w:szCs w:val="28"/>
          <w:lang w:val="en-US"/>
        </w:rPr>
        <w:t xml:space="preserve">Spearman, C. (1904a). “General intelligence,” objectively determined and measured. American Journal of Psychology, 15, 201-293. </w:t>
      </w:r>
    </w:p>
    <w:p w:rsidR="007C4488" w:rsidRPr="0048377C" w:rsidRDefault="007C4488" w:rsidP="00737D3F">
      <w:pPr>
        <w:pStyle w:val="afb"/>
        <w:numPr>
          <w:ilvl w:val="0"/>
          <w:numId w:val="29"/>
        </w:numPr>
        <w:spacing w:after="0" w:line="240" w:lineRule="auto"/>
        <w:ind w:left="567" w:hanging="567"/>
        <w:jc w:val="both"/>
        <w:rPr>
          <w:rFonts w:ascii="Cambria" w:hAnsi="Cambria"/>
          <w:color w:val="auto"/>
          <w:sz w:val="28"/>
          <w:szCs w:val="28"/>
          <w:lang w:val="en-US"/>
        </w:rPr>
      </w:pPr>
      <w:r w:rsidRPr="0048377C">
        <w:rPr>
          <w:rFonts w:ascii="Cambria" w:hAnsi="Cambria"/>
          <w:color w:val="auto"/>
          <w:sz w:val="28"/>
          <w:szCs w:val="28"/>
          <w:lang w:val="en-US"/>
        </w:rPr>
        <w:t xml:space="preserve">Spearman, C. (1904b). The proof and measurement of association between two things. American Journal of Psychology, 15, 72-101. </w:t>
      </w:r>
    </w:p>
    <w:p w:rsidR="007C4488" w:rsidRPr="0048377C" w:rsidRDefault="007C4488" w:rsidP="00737D3F">
      <w:pPr>
        <w:pStyle w:val="afb"/>
        <w:numPr>
          <w:ilvl w:val="0"/>
          <w:numId w:val="29"/>
        </w:numPr>
        <w:spacing w:after="0" w:line="240" w:lineRule="auto"/>
        <w:ind w:left="567" w:hanging="567"/>
        <w:jc w:val="both"/>
        <w:rPr>
          <w:rFonts w:ascii="Cambria" w:hAnsi="Cambria"/>
          <w:color w:val="auto"/>
          <w:sz w:val="28"/>
          <w:szCs w:val="28"/>
          <w:lang w:val="en-US"/>
        </w:rPr>
      </w:pPr>
      <w:r w:rsidRPr="0048377C">
        <w:rPr>
          <w:rFonts w:ascii="Cambria" w:hAnsi="Cambria"/>
          <w:color w:val="auto"/>
          <w:sz w:val="28"/>
          <w:szCs w:val="28"/>
          <w:lang w:val="en-US"/>
        </w:rPr>
        <w:t xml:space="preserve">Spearman, C. 1907. Demonstration of formulae for true measurement of correlation. Am. J. of Psychology. 18, 160-169. </w:t>
      </w:r>
    </w:p>
    <w:p w:rsidR="007C4488" w:rsidRPr="0048377C" w:rsidRDefault="007C4488" w:rsidP="00737D3F">
      <w:pPr>
        <w:pStyle w:val="afb"/>
        <w:numPr>
          <w:ilvl w:val="0"/>
          <w:numId w:val="29"/>
        </w:numPr>
        <w:spacing w:after="0" w:line="240" w:lineRule="auto"/>
        <w:ind w:left="567" w:hanging="567"/>
        <w:jc w:val="both"/>
        <w:rPr>
          <w:rFonts w:ascii="Cambria" w:hAnsi="Cambria"/>
          <w:color w:val="auto"/>
          <w:sz w:val="28"/>
          <w:szCs w:val="28"/>
          <w:lang w:val="en-US"/>
        </w:rPr>
      </w:pPr>
      <w:r w:rsidRPr="0048377C">
        <w:rPr>
          <w:rFonts w:ascii="Cambria" w:hAnsi="Cambria"/>
          <w:color w:val="auto"/>
          <w:sz w:val="28"/>
          <w:szCs w:val="28"/>
          <w:lang w:val="en-US"/>
        </w:rPr>
        <w:t xml:space="preserve">Spearman, C. 1910. Correlation from faulty data, British J. of Psychology. </w:t>
      </w:r>
      <w:r w:rsidRPr="0048377C">
        <w:rPr>
          <w:rFonts w:ascii="Cambria" w:hAnsi="Cambria"/>
          <w:color w:val="auto"/>
          <w:sz w:val="28"/>
          <w:szCs w:val="28"/>
        </w:rPr>
        <w:t xml:space="preserve">3, 271-295. </w:t>
      </w:r>
    </w:p>
    <w:p w:rsidR="007C4488" w:rsidRPr="0048377C" w:rsidRDefault="007C4488" w:rsidP="00737D3F">
      <w:pPr>
        <w:pStyle w:val="afb"/>
        <w:numPr>
          <w:ilvl w:val="0"/>
          <w:numId w:val="29"/>
        </w:numPr>
        <w:spacing w:after="0" w:line="240" w:lineRule="auto"/>
        <w:ind w:left="567" w:hanging="567"/>
        <w:jc w:val="both"/>
        <w:rPr>
          <w:rFonts w:ascii="Cambria" w:hAnsi="Cambria"/>
          <w:color w:val="auto"/>
          <w:sz w:val="28"/>
          <w:szCs w:val="28"/>
          <w:lang w:val="en-US"/>
        </w:rPr>
      </w:pPr>
      <w:r w:rsidRPr="0048377C">
        <w:rPr>
          <w:rFonts w:ascii="Cambria" w:hAnsi="Cambria"/>
          <w:color w:val="auto"/>
          <w:sz w:val="28"/>
          <w:szCs w:val="28"/>
          <w:lang w:val="en-US"/>
        </w:rPr>
        <w:t>Avanesov V.S. Teoriya i metodika pedagogicheskix izmereniy. sT i MKO UGTU-UPU, 2005.</w:t>
      </w:r>
    </w:p>
    <w:p w:rsidR="007C4488" w:rsidRPr="0048377C" w:rsidRDefault="007C4488" w:rsidP="00737D3F">
      <w:pPr>
        <w:pStyle w:val="afb"/>
        <w:numPr>
          <w:ilvl w:val="0"/>
          <w:numId w:val="29"/>
        </w:numPr>
        <w:spacing w:after="0" w:line="240" w:lineRule="auto"/>
        <w:ind w:left="567" w:hanging="567"/>
        <w:jc w:val="both"/>
        <w:rPr>
          <w:rFonts w:ascii="Cambria" w:hAnsi="Cambria"/>
          <w:color w:val="auto"/>
          <w:sz w:val="28"/>
          <w:szCs w:val="28"/>
          <w:lang w:val="en-US"/>
        </w:rPr>
      </w:pPr>
      <w:r w:rsidRPr="0048377C">
        <w:rPr>
          <w:rFonts w:ascii="Cambria" w:hAnsi="Cambria"/>
          <w:color w:val="auto"/>
          <w:sz w:val="28"/>
          <w:szCs w:val="28"/>
          <w:lang w:val="en-US"/>
        </w:rPr>
        <w:t>A.R. Sattiyev, M.Dj. Ermamatov</w:t>
      </w:r>
      <w:r w:rsidRPr="0048377C">
        <w:rPr>
          <w:rFonts w:ascii="Cambria" w:hAnsi="Cambria"/>
          <w:color w:val="auto"/>
          <w:sz w:val="28"/>
          <w:szCs w:val="28"/>
          <w:lang w:val="uz-Cyrl-UZ"/>
        </w:rPr>
        <w:t xml:space="preserve">. </w:t>
      </w:r>
      <w:r w:rsidRPr="0048377C">
        <w:rPr>
          <w:rFonts w:ascii="Cambria" w:hAnsi="Cambria"/>
          <w:color w:val="auto"/>
          <w:sz w:val="28"/>
          <w:szCs w:val="28"/>
          <w:lang w:val="en-US"/>
        </w:rPr>
        <w:t>M</w:t>
      </w:r>
      <w:r w:rsidR="0048377C" w:rsidRPr="0048377C">
        <w:rPr>
          <w:rFonts w:ascii="Cambria" w:hAnsi="Cambria"/>
          <w:color w:val="auto"/>
          <w:sz w:val="28"/>
          <w:szCs w:val="28"/>
          <w:lang w:val="en-US"/>
        </w:rPr>
        <w:t>atematika fanidan milliy sertifikat uchun oʻtkazilgan test sinovlari natijalari tahlili</w:t>
      </w:r>
      <w:r w:rsidRPr="0048377C">
        <w:rPr>
          <w:rFonts w:ascii="Cambria" w:hAnsi="Cambria"/>
          <w:color w:val="auto"/>
          <w:sz w:val="28"/>
          <w:szCs w:val="28"/>
          <w:lang w:val="uz-Cyrl-UZ"/>
        </w:rPr>
        <w:t xml:space="preserve">, </w:t>
      </w:r>
      <w:r w:rsidRPr="0048377C">
        <w:rPr>
          <w:rStyle w:val="fontstyle01"/>
          <w:color w:val="auto"/>
          <w:lang w:val="en-US"/>
        </w:rPr>
        <w:t>Axborotnoma</w:t>
      </w:r>
      <w:r w:rsidRPr="0048377C">
        <w:rPr>
          <w:rStyle w:val="fontstyle01"/>
          <w:color w:val="auto"/>
          <w:lang w:val="uz-Cyrl-UZ"/>
        </w:rPr>
        <w:t xml:space="preserve">, </w:t>
      </w:r>
      <w:r w:rsidR="00737D3F">
        <w:rPr>
          <w:rStyle w:val="fontstyle01"/>
          <w:color w:val="auto"/>
          <w:lang w:val="uz-Cyrl-UZ"/>
        </w:rPr>
        <w:t>№</w:t>
      </w:r>
      <w:r w:rsidRPr="0048377C">
        <w:rPr>
          <w:rStyle w:val="fontstyle01"/>
          <w:color w:val="auto"/>
          <w:lang w:val="en-US"/>
        </w:rPr>
        <w:t>1, 2023, 4-62</w:t>
      </w:r>
    </w:p>
    <w:p w:rsidR="007C4488" w:rsidRPr="0048377C" w:rsidRDefault="007C4488" w:rsidP="00737D3F">
      <w:pPr>
        <w:pStyle w:val="afb"/>
        <w:numPr>
          <w:ilvl w:val="0"/>
          <w:numId w:val="29"/>
        </w:numPr>
        <w:spacing w:after="160" w:line="259" w:lineRule="auto"/>
        <w:ind w:left="567" w:hanging="567"/>
        <w:jc w:val="both"/>
        <w:rPr>
          <w:rStyle w:val="fontstyle01"/>
          <w:color w:val="auto"/>
        </w:rPr>
      </w:pPr>
      <w:r w:rsidRPr="0048377C">
        <w:rPr>
          <w:rStyle w:val="fontstyle01"/>
          <w:color w:val="auto"/>
        </w:rPr>
        <w:lastRenderedPageBreak/>
        <w:t>Глас Дж., Стэнли Дж. Статистические методы в педагогике и</w:t>
      </w:r>
      <w:r w:rsidRPr="0048377C">
        <w:rPr>
          <w:rFonts w:ascii="Cambria" w:hAnsi="Cambria"/>
          <w:color w:val="auto"/>
          <w:sz w:val="28"/>
          <w:szCs w:val="28"/>
        </w:rPr>
        <w:br/>
      </w:r>
      <w:r w:rsidRPr="0048377C">
        <w:rPr>
          <w:rStyle w:val="fontstyle01"/>
          <w:color w:val="auto"/>
        </w:rPr>
        <w:t>психол</w:t>
      </w:r>
      <w:r w:rsidR="00737D3F">
        <w:rPr>
          <w:rStyle w:val="fontstyle01"/>
          <w:color w:val="auto"/>
        </w:rPr>
        <w:t>огии. -М.: Прогресс, 1976</w:t>
      </w:r>
      <w:r w:rsidR="00737D3F" w:rsidRPr="00737D3F">
        <w:rPr>
          <w:rStyle w:val="fontstyle01"/>
          <w:color w:val="auto"/>
        </w:rPr>
        <w:t>,</w:t>
      </w:r>
      <w:r w:rsidR="00737D3F">
        <w:rPr>
          <w:rStyle w:val="fontstyle01"/>
          <w:color w:val="auto"/>
        </w:rPr>
        <w:t xml:space="preserve"> 495</w:t>
      </w:r>
      <w:r w:rsidR="00737D3F">
        <w:rPr>
          <w:rStyle w:val="fontstyle01"/>
          <w:color w:val="auto"/>
          <w:lang w:val="uz-Cyrl-UZ"/>
        </w:rPr>
        <w:t>.</w:t>
      </w:r>
    </w:p>
    <w:p w:rsidR="007C4488" w:rsidRPr="00737D3F"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Fonts w:ascii="Cambria" w:hAnsi="Cambria" w:cs="Arial"/>
          <w:color w:val="auto"/>
          <w:sz w:val="28"/>
          <w:szCs w:val="28"/>
          <w:shd w:val="clear" w:color="auto" w:fill="FFFFFF"/>
          <w:lang w:val="en-US"/>
        </w:rPr>
        <w:t xml:space="preserve">Cronbach L. J. Coefficient alpha and the internal structure of tests, Psychometrika, 1951, </w:t>
      </w:r>
      <w:r w:rsidRPr="0048377C">
        <w:rPr>
          <w:rFonts w:ascii="Cambria" w:hAnsi="Cambria" w:cs="Arial"/>
          <w:color w:val="auto"/>
          <w:sz w:val="28"/>
          <w:szCs w:val="28"/>
          <w:shd w:val="clear" w:color="auto" w:fill="FFFFFF"/>
        </w:rPr>
        <w:t>Т</w:t>
      </w:r>
      <w:r w:rsidRPr="0048377C">
        <w:rPr>
          <w:rFonts w:ascii="Cambria" w:hAnsi="Cambria" w:cs="Arial"/>
          <w:color w:val="auto"/>
          <w:sz w:val="28"/>
          <w:szCs w:val="28"/>
          <w:shd w:val="clear" w:color="auto" w:fill="FFFFFF"/>
          <w:lang w:val="en-US"/>
        </w:rPr>
        <w:t>.16, №3, 297-334.</w:t>
      </w:r>
    </w:p>
    <w:p w:rsidR="007C4488" w:rsidRPr="0048377C" w:rsidRDefault="007C4488" w:rsidP="00737D3F">
      <w:pPr>
        <w:pStyle w:val="afb"/>
        <w:numPr>
          <w:ilvl w:val="0"/>
          <w:numId w:val="29"/>
        </w:numPr>
        <w:spacing w:after="160" w:line="259" w:lineRule="auto"/>
        <w:ind w:left="567" w:hanging="567"/>
        <w:jc w:val="both"/>
        <w:rPr>
          <w:rStyle w:val="fontstyle01"/>
          <w:color w:val="auto"/>
          <w:lang w:val="en-US"/>
        </w:rPr>
      </w:pPr>
      <w:r w:rsidRPr="0048377C">
        <w:rPr>
          <w:rStyle w:val="fontstyle01"/>
          <w:color w:val="auto"/>
          <w:lang w:val="en-US"/>
        </w:rPr>
        <w:t>Rasch G., Probabilistic models for some intelligence and attainment tests,</w:t>
      </w:r>
      <w:r w:rsidRPr="0048377C">
        <w:rPr>
          <w:rFonts w:ascii="Cambria" w:hAnsi="Cambria"/>
          <w:color w:val="auto"/>
          <w:sz w:val="28"/>
          <w:szCs w:val="28"/>
          <w:lang w:val="en-US"/>
        </w:rPr>
        <w:br/>
      </w:r>
      <w:r w:rsidRPr="0048377C">
        <w:rPr>
          <w:rStyle w:val="fontstyle01"/>
          <w:color w:val="auto"/>
          <w:lang w:val="en-US"/>
        </w:rPr>
        <w:t>Copenhagen, Danish Institute for Educational research. 1960.</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Fonts w:ascii="Cambria" w:hAnsi="Cambria" w:cs="Arial"/>
          <w:color w:val="auto"/>
          <w:sz w:val="28"/>
          <w:szCs w:val="28"/>
          <w:shd w:val="clear" w:color="auto" w:fill="FFFFFF"/>
          <w:lang w:val="en-US"/>
        </w:rPr>
        <w:t>Rasch G. "An item analysis which takes individual differences into account." </w:t>
      </w:r>
      <w:r w:rsidRPr="00737D3F">
        <w:rPr>
          <w:rFonts w:ascii="Cambria" w:hAnsi="Cambria" w:cs="Arial"/>
          <w:iCs/>
          <w:color w:val="auto"/>
          <w:sz w:val="28"/>
          <w:szCs w:val="28"/>
          <w:shd w:val="clear" w:color="auto" w:fill="FFFFFF"/>
          <w:lang w:val="en-US"/>
        </w:rPr>
        <w:t>British journal of mathematical and statistical psychology</w:t>
      </w:r>
      <w:r w:rsidR="00737D3F">
        <w:rPr>
          <w:rFonts w:ascii="Cambria" w:hAnsi="Cambria" w:cs="Arial"/>
          <w:color w:val="auto"/>
          <w:sz w:val="28"/>
          <w:szCs w:val="28"/>
          <w:shd w:val="clear" w:color="auto" w:fill="FFFFFF"/>
          <w:lang w:val="en-US"/>
        </w:rPr>
        <w:t xml:space="preserve"> 19.1 </w:t>
      </w:r>
      <w:r w:rsidRPr="00737D3F">
        <w:rPr>
          <w:rFonts w:ascii="Cambria" w:hAnsi="Cambria" w:cs="Arial"/>
          <w:color w:val="auto"/>
          <w:sz w:val="28"/>
          <w:szCs w:val="28"/>
          <w:shd w:val="clear" w:color="auto" w:fill="FFFFFF"/>
          <w:lang w:val="en-US"/>
        </w:rPr>
        <w:t>1966</w:t>
      </w:r>
      <w:r w:rsidR="00737D3F">
        <w:rPr>
          <w:rFonts w:ascii="Cambria" w:hAnsi="Cambria" w:cs="Arial"/>
          <w:color w:val="auto"/>
          <w:sz w:val="28"/>
          <w:szCs w:val="28"/>
          <w:shd w:val="clear" w:color="auto" w:fill="FFFFFF"/>
          <w:lang w:val="en-US"/>
        </w:rPr>
        <w:t>,</w:t>
      </w:r>
      <w:r w:rsidRPr="00737D3F">
        <w:rPr>
          <w:rFonts w:ascii="Cambria" w:hAnsi="Cambria" w:cs="Arial"/>
          <w:color w:val="auto"/>
          <w:sz w:val="28"/>
          <w:szCs w:val="28"/>
          <w:shd w:val="clear" w:color="auto" w:fill="FFFFFF"/>
          <w:lang w:val="en-US"/>
        </w:rPr>
        <w:t xml:space="preserve"> 4</w:t>
      </w:r>
      <w:r w:rsidRPr="0048377C">
        <w:rPr>
          <w:rFonts w:ascii="Cambria" w:hAnsi="Cambria" w:cs="Arial"/>
          <w:color w:val="auto"/>
          <w:sz w:val="28"/>
          <w:szCs w:val="28"/>
          <w:shd w:val="clear" w:color="auto" w:fill="FFFFFF"/>
          <w:lang w:val="en-US"/>
        </w:rPr>
        <w:t xml:space="preserve">9-57. </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Fonts w:ascii="Cambria" w:hAnsi="Cambria" w:cs="Arial"/>
          <w:color w:val="auto"/>
          <w:sz w:val="28"/>
          <w:szCs w:val="28"/>
          <w:shd w:val="clear" w:color="auto" w:fill="FFFFFF"/>
          <w:lang w:val="en-US"/>
        </w:rPr>
        <w:t>Hattie J. Methodology review: assessing unidimensionality of tests and ltenls</w:t>
      </w:r>
      <w:r w:rsidR="00737D3F">
        <w:rPr>
          <w:rFonts w:ascii="Cambria" w:hAnsi="Cambria" w:cs="Arial"/>
          <w:color w:val="auto"/>
          <w:sz w:val="28"/>
          <w:szCs w:val="28"/>
          <w:shd w:val="clear" w:color="auto" w:fill="FFFFFF"/>
          <w:lang w:val="en-US"/>
        </w:rPr>
        <w:t>,</w:t>
      </w:r>
      <w:r w:rsidRPr="0048377C">
        <w:rPr>
          <w:rFonts w:ascii="Cambria" w:hAnsi="Cambria" w:cs="Arial"/>
          <w:color w:val="auto"/>
          <w:sz w:val="28"/>
          <w:szCs w:val="28"/>
          <w:shd w:val="clear" w:color="auto" w:fill="FFFFFF"/>
          <w:lang w:val="en-US"/>
        </w:rPr>
        <w:t xml:space="preserve"> Ap</w:t>
      </w:r>
      <w:r w:rsidR="00737D3F">
        <w:rPr>
          <w:rFonts w:ascii="Cambria" w:hAnsi="Cambria" w:cs="Arial"/>
          <w:color w:val="auto"/>
          <w:sz w:val="28"/>
          <w:szCs w:val="28"/>
          <w:shd w:val="clear" w:color="auto" w:fill="FFFFFF"/>
          <w:lang w:val="en-US"/>
        </w:rPr>
        <w:t>plied psychological measurement,</w:t>
      </w:r>
      <w:r w:rsidRPr="0048377C">
        <w:rPr>
          <w:rFonts w:ascii="Cambria" w:hAnsi="Cambria" w:cs="Arial"/>
          <w:color w:val="auto"/>
          <w:sz w:val="28"/>
          <w:szCs w:val="28"/>
          <w:shd w:val="clear" w:color="auto" w:fill="FFFFFF"/>
          <w:lang w:val="en-US"/>
        </w:rPr>
        <w:t xml:space="preserve"> 1985</w:t>
      </w:r>
      <w:r w:rsidR="00737D3F">
        <w:rPr>
          <w:rFonts w:ascii="Cambria" w:hAnsi="Cambria" w:cs="Arial"/>
          <w:color w:val="auto"/>
          <w:sz w:val="28"/>
          <w:szCs w:val="28"/>
          <w:shd w:val="clear" w:color="auto" w:fill="FFFFFF"/>
          <w:lang w:val="en-US"/>
        </w:rPr>
        <w:t>,</w:t>
      </w:r>
      <w:r w:rsidRPr="0048377C">
        <w:rPr>
          <w:rFonts w:ascii="Cambria" w:hAnsi="Cambria" w:cs="Arial"/>
          <w:color w:val="auto"/>
          <w:sz w:val="28"/>
          <w:szCs w:val="28"/>
          <w:shd w:val="clear" w:color="auto" w:fill="FFFFFF"/>
          <w:lang w:val="en-US"/>
        </w:rPr>
        <w:t xml:space="preserve"> </w:t>
      </w:r>
      <w:r w:rsidRPr="0048377C">
        <w:rPr>
          <w:rFonts w:ascii="Cambria" w:hAnsi="Cambria" w:cs="Arial"/>
          <w:color w:val="auto"/>
          <w:sz w:val="28"/>
          <w:szCs w:val="28"/>
          <w:shd w:val="clear" w:color="auto" w:fill="FFFFFF"/>
        </w:rPr>
        <w:t>Т</w:t>
      </w:r>
      <w:r w:rsidR="00737D3F">
        <w:rPr>
          <w:rFonts w:ascii="Cambria" w:hAnsi="Cambria" w:cs="Arial"/>
          <w:color w:val="auto"/>
          <w:sz w:val="28"/>
          <w:szCs w:val="28"/>
          <w:shd w:val="clear" w:color="auto" w:fill="FFFFFF"/>
          <w:lang w:val="en-US"/>
        </w:rPr>
        <w:t>,</w:t>
      </w:r>
      <w:r w:rsidRPr="0048377C">
        <w:rPr>
          <w:rFonts w:ascii="Cambria" w:hAnsi="Cambria" w:cs="Arial"/>
          <w:color w:val="auto"/>
          <w:sz w:val="28"/>
          <w:szCs w:val="28"/>
          <w:shd w:val="clear" w:color="auto" w:fill="FFFFFF"/>
          <w:lang w:val="en-US"/>
        </w:rPr>
        <w:t xml:space="preserve"> 9</w:t>
      </w:r>
      <w:r w:rsidR="00737D3F">
        <w:rPr>
          <w:rFonts w:ascii="Cambria" w:hAnsi="Cambria" w:cs="Arial"/>
          <w:color w:val="auto"/>
          <w:sz w:val="28"/>
          <w:szCs w:val="28"/>
          <w:shd w:val="clear" w:color="auto" w:fill="FFFFFF"/>
          <w:lang w:val="en-US"/>
        </w:rPr>
        <w:t>,</w:t>
      </w:r>
      <w:r w:rsidRPr="0048377C">
        <w:rPr>
          <w:rFonts w:ascii="Cambria" w:hAnsi="Cambria" w:cs="Arial"/>
          <w:color w:val="auto"/>
          <w:sz w:val="28"/>
          <w:szCs w:val="28"/>
          <w:shd w:val="clear" w:color="auto" w:fill="FFFFFF"/>
          <w:lang w:val="en-US"/>
        </w:rPr>
        <w:t xml:space="preserve"> </w:t>
      </w:r>
      <w:r w:rsidR="00737D3F">
        <w:rPr>
          <w:rFonts w:ascii="Cambria" w:hAnsi="Cambria" w:cs="Arial"/>
          <w:color w:val="auto"/>
          <w:sz w:val="28"/>
          <w:szCs w:val="28"/>
          <w:shd w:val="clear" w:color="auto" w:fill="FFFFFF"/>
          <w:lang w:val="en-US"/>
        </w:rPr>
        <w:t>№</w:t>
      </w:r>
      <w:r w:rsidRPr="0048377C">
        <w:rPr>
          <w:rFonts w:ascii="Cambria" w:hAnsi="Cambria" w:cs="Arial"/>
          <w:color w:val="auto"/>
          <w:sz w:val="28"/>
          <w:szCs w:val="28"/>
          <w:shd w:val="clear" w:color="auto" w:fill="FFFFFF"/>
          <w:lang w:val="en-US"/>
        </w:rPr>
        <w:t>2</w:t>
      </w:r>
      <w:r w:rsidR="00737D3F">
        <w:rPr>
          <w:rFonts w:ascii="Cambria" w:hAnsi="Cambria" w:cs="Arial"/>
          <w:color w:val="auto"/>
          <w:sz w:val="28"/>
          <w:szCs w:val="28"/>
          <w:shd w:val="clear" w:color="auto" w:fill="FFFFFF"/>
          <w:lang w:val="en-US"/>
        </w:rPr>
        <w:t>,</w:t>
      </w:r>
      <w:r w:rsidRPr="0048377C">
        <w:rPr>
          <w:rFonts w:ascii="Cambria" w:hAnsi="Cambria" w:cs="Arial"/>
          <w:color w:val="auto"/>
          <w:sz w:val="28"/>
          <w:szCs w:val="28"/>
          <w:shd w:val="clear" w:color="auto" w:fill="FFFFFF"/>
          <w:lang w:val="en-US"/>
        </w:rPr>
        <w:t xml:space="preserve"> 139-164.</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B.D. Wright and M.H. Stone, Best Test Design, MESA Press, Chicago, 1979.</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M.D. Ermamatov, M.D. Alimov, A.A. Sulaymonov, A.R. Sattiyev.</w:t>
      </w:r>
      <w:r w:rsidRPr="0048377C">
        <w:rPr>
          <w:rFonts w:ascii="Cambria" w:hAnsi="Cambria"/>
          <w:color w:val="auto"/>
          <w:sz w:val="28"/>
          <w:szCs w:val="28"/>
          <w:lang w:val="en-US"/>
        </w:rPr>
        <w:br/>
      </w:r>
      <w:r w:rsidRPr="0048377C">
        <w:rPr>
          <w:rStyle w:val="fontstyle01"/>
          <w:color w:val="auto"/>
          <w:lang w:val="en-US"/>
        </w:rPr>
        <w:t xml:space="preserve">Kalibrovkalangan test topshiriqlari: Sharq tillaridan o‘tkazilgan test sinovi natijalarining statistik tahlili, Axborotnoma </w:t>
      </w:r>
      <w:r w:rsidR="00737D3F">
        <w:rPr>
          <w:rStyle w:val="fontstyle01"/>
          <w:color w:val="auto"/>
          <w:lang w:val="uz-Cyrl-UZ"/>
        </w:rPr>
        <w:t>№</w:t>
      </w:r>
      <w:r w:rsidRPr="0048377C">
        <w:rPr>
          <w:rStyle w:val="fontstyle01"/>
          <w:color w:val="auto"/>
          <w:lang w:val="en-US"/>
        </w:rPr>
        <w:t>. 3-4, 16-83 b., 2022.</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M.D. Ermamatov, A. Abbosov, A.A. Baratov, Test topshiriqlarini</w:t>
      </w:r>
      <w:r w:rsidRPr="0048377C">
        <w:rPr>
          <w:rFonts w:ascii="Cambria" w:hAnsi="Cambria"/>
          <w:color w:val="auto"/>
          <w:sz w:val="28"/>
          <w:szCs w:val="28"/>
          <w:lang w:val="en-US"/>
        </w:rPr>
        <w:br/>
      </w:r>
      <w:r w:rsidRPr="0048377C">
        <w:rPr>
          <w:rStyle w:val="fontstyle01"/>
          <w:color w:val="auto"/>
          <w:lang w:val="en-US"/>
        </w:rPr>
        <w:t xml:space="preserve">kalibrovkalash va qobiliyatlarini tenglashtirish, Axborotnoma </w:t>
      </w:r>
      <w:r w:rsidR="00737D3F">
        <w:rPr>
          <w:rStyle w:val="fontstyle01"/>
          <w:color w:val="auto"/>
          <w:lang w:val="uz-Cyrl-UZ"/>
        </w:rPr>
        <w:t>№</w:t>
      </w:r>
      <w:r w:rsidRPr="0048377C">
        <w:rPr>
          <w:rStyle w:val="fontstyle01"/>
          <w:color w:val="auto"/>
          <w:lang w:val="en-US"/>
        </w:rPr>
        <w:t>. 3-4, 4-16 b., 2022.</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M.Dj. Ermamatov, A.R. Sattiyev, A.B. Normurodov, Z.O. Olimbekov,</w:t>
      </w:r>
      <w:r w:rsidRPr="0048377C">
        <w:rPr>
          <w:rFonts w:ascii="Cambria" w:hAnsi="Cambria"/>
          <w:color w:val="auto"/>
          <w:sz w:val="28"/>
          <w:szCs w:val="28"/>
          <w:lang w:val="en-US"/>
        </w:rPr>
        <w:br/>
      </w:r>
      <w:r w:rsidRPr="0048377C">
        <w:rPr>
          <w:rStyle w:val="fontstyle01"/>
          <w:color w:val="auto"/>
          <w:lang w:val="en-US"/>
        </w:rPr>
        <w:t>A.A.Baratov. Fizika fanidan o‘tkazilgan test sinovi natijalari: Rayt xaritasi,</w:t>
      </w:r>
      <w:r w:rsidRPr="0048377C">
        <w:rPr>
          <w:rFonts w:ascii="Cambria" w:hAnsi="Cambria"/>
          <w:color w:val="auto"/>
          <w:sz w:val="28"/>
          <w:szCs w:val="28"/>
          <w:lang w:val="en-US"/>
        </w:rPr>
        <w:br/>
      </w:r>
      <w:r w:rsidRPr="0048377C">
        <w:rPr>
          <w:rStyle w:val="fontstyle01"/>
          <w:color w:val="auto"/>
          <w:lang w:val="en-US"/>
        </w:rPr>
        <w:t xml:space="preserve">ichki va tashqi moslik statistikalari, Rash modeli bilan moslik, Axborotnoma </w:t>
      </w:r>
      <w:r w:rsidR="00737D3F">
        <w:rPr>
          <w:rStyle w:val="fontstyle01"/>
          <w:color w:val="auto"/>
          <w:lang w:val="uz-Cyrl-UZ"/>
        </w:rPr>
        <w:t>№</w:t>
      </w:r>
      <w:r w:rsidRPr="0048377C">
        <w:rPr>
          <w:rStyle w:val="fontstyle01"/>
          <w:color w:val="auto"/>
          <w:lang w:val="en-US"/>
        </w:rPr>
        <w:t>1, 2023, 4-62.</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Dimitris Rizopoulos, ltm: An R package for Latent Variable Modelling and</w:t>
      </w:r>
      <w:r w:rsidRPr="0048377C">
        <w:rPr>
          <w:rFonts w:ascii="Cambria" w:hAnsi="Cambria"/>
          <w:color w:val="auto"/>
          <w:sz w:val="28"/>
          <w:szCs w:val="28"/>
          <w:lang w:val="en-US"/>
        </w:rPr>
        <w:br/>
      </w:r>
      <w:r w:rsidRPr="0048377C">
        <w:rPr>
          <w:rStyle w:val="fontstyle01"/>
          <w:color w:val="auto"/>
          <w:lang w:val="en-US"/>
        </w:rPr>
        <w:t xml:space="preserve">Item, Response Theory Analyses, Journal of Statistical Software, </w:t>
      </w:r>
      <w:r w:rsidR="00737D3F" w:rsidRPr="0048377C">
        <w:rPr>
          <w:rStyle w:val="fontstyle01"/>
          <w:color w:val="auto"/>
          <w:lang w:val="en-US"/>
        </w:rPr>
        <w:t>V</w:t>
      </w:r>
      <w:r w:rsidRPr="0048377C">
        <w:rPr>
          <w:rStyle w:val="fontstyle01"/>
          <w:color w:val="auto"/>
          <w:lang w:val="en-US"/>
        </w:rPr>
        <w:t>.17, 1-15, 2006</w:t>
      </w:r>
      <w:r w:rsidRPr="0048377C">
        <w:rPr>
          <w:rFonts w:ascii="Cambria" w:hAnsi="Cambria"/>
          <w:color w:val="auto"/>
          <w:sz w:val="28"/>
          <w:szCs w:val="28"/>
          <w:lang w:val="en-US"/>
        </w:rPr>
        <w:t>.</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 xml:space="preserve">David Torres Irribarra and Rebecca Freund, Wright Map: IRT item-person map with ConQuest integration, 2014, </w:t>
      </w:r>
      <w:r w:rsidR="00737D3F">
        <w:rPr>
          <w:rStyle w:val="fontstyle01"/>
          <w:color w:val="auto"/>
          <w:lang w:val="uz-Cyrl-UZ"/>
        </w:rPr>
        <w:t>1</w:t>
      </w:r>
      <w:r w:rsidRPr="0048377C">
        <w:rPr>
          <w:rStyle w:val="fontstyle01"/>
          <w:color w:val="auto"/>
          <w:lang w:val="en-US"/>
        </w:rPr>
        <w:t>-36</w:t>
      </w:r>
      <w:r w:rsidR="00737D3F">
        <w:rPr>
          <w:rStyle w:val="fontstyle01"/>
          <w:color w:val="auto"/>
          <w:lang w:val="uz-Cyrl-UZ"/>
        </w:rPr>
        <w:t>.</w:t>
      </w:r>
    </w:p>
    <w:p w:rsidR="007C4488" w:rsidRPr="0048377C"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Pr="005D7899" w:rsidRDefault="007C4488" w:rsidP="007C4488">
      <w:pPr>
        <w:ind w:firstLine="426"/>
        <w:rPr>
          <w:color w:val="22A6B8"/>
          <w:sz w:val="28"/>
          <w:lang w:val="en-US"/>
        </w:rPr>
      </w:pPr>
      <w:r>
        <w:rPr>
          <w:color w:val="22A6B8"/>
          <w:sz w:val="28"/>
          <w:lang w:val="uz-Latn-UZ"/>
        </w:rPr>
        <w:lastRenderedPageBreak/>
        <w:t>STATISTICAL ANALYSIS OF PHYSICS TEST RESULTS</w:t>
      </w:r>
      <w:r w:rsidRPr="005D7899">
        <w:rPr>
          <w:color w:val="22A6B8"/>
          <w:sz w:val="28"/>
          <w:lang w:val="en-US"/>
        </w:rPr>
        <w:t xml:space="preserve"> </w:t>
      </w:r>
    </w:p>
    <w:p w:rsidR="007C4488" w:rsidRPr="005D7899" w:rsidRDefault="007C4488" w:rsidP="007C4488">
      <w:pPr>
        <w:ind w:firstLine="426"/>
        <w:rPr>
          <w:b w:val="0"/>
          <w:color w:val="22A6B8"/>
          <w:szCs w:val="24"/>
          <w:lang w:val="en-US"/>
        </w:rPr>
      </w:pPr>
    </w:p>
    <w:p w:rsidR="007C4488" w:rsidRDefault="007C4488" w:rsidP="007C4488">
      <w:pPr>
        <w:ind w:firstLine="426"/>
        <w:rPr>
          <w:color w:val="22A6B8"/>
          <w:sz w:val="28"/>
          <w:lang w:val="en-US"/>
        </w:rPr>
      </w:pPr>
      <w:r>
        <w:rPr>
          <w:color w:val="22A6B8"/>
          <w:sz w:val="28"/>
          <w:lang w:val="en-US"/>
        </w:rPr>
        <w:t>K</w:t>
      </w:r>
      <w:r>
        <w:rPr>
          <w:color w:val="22A6B8"/>
          <w:sz w:val="28"/>
          <w:lang w:val="uz-Cyrl-UZ"/>
        </w:rPr>
        <w:t>.</w:t>
      </w:r>
      <w:r w:rsidRPr="00077FF9">
        <w:rPr>
          <w:color w:val="22A6B8"/>
          <w:sz w:val="28"/>
          <w:lang w:val="uz-Cyrl-UZ"/>
        </w:rPr>
        <w:t>A</w:t>
      </w:r>
      <w:r w:rsidRPr="00061370">
        <w:rPr>
          <w:color w:val="22A6B8"/>
          <w:sz w:val="28"/>
          <w:lang w:val="uz-Cyrl-UZ"/>
        </w:rPr>
        <w:t>.</w:t>
      </w:r>
      <w:r>
        <w:rPr>
          <w:color w:val="22A6B8"/>
          <w:sz w:val="28"/>
          <w:lang w:val="uz-Cyrl-UZ"/>
        </w:rPr>
        <w:t> </w:t>
      </w:r>
      <w:r>
        <w:rPr>
          <w:color w:val="22A6B8"/>
          <w:sz w:val="28"/>
          <w:lang w:val="en-US"/>
        </w:rPr>
        <w:t>A</w:t>
      </w:r>
      <w:r w:rsidRPr="00077FF9">
        <w:rPr>
          <w:color w:val="22A6B8"/>
          <w:sz w:val="28"/>
          <w:lang w:val="uz-Cyrl-UZ"/>
        </w:rPr>
        <w:t>m</w:t>
      </w:r>
      <w:r>
        <w:rPr>
          <w:color w:val="22A6B8"/>
          <w:sz w:val="28"/>
          <w:lang w:val="en-US"/>
        </w:rPr>
        <w:t>o</w:t>
      </w:r>
      <w:r>
        <w:rPr>
          <w:color w:val="22A6B8"/>
          <w:sz w:val="28"/>
          <w:lang w:val="uz-Cyrl-UZ"/>
        </w:rPr>
        <w:t>no</w:t>
      </w:r>
      <w:r w:rsidRPr="00077FF9">
        <w:rPr>
          <w:color w:val="22A6B8"/>
          <w:sz w:val="28"/>
          <w:lang w:val="uz-Cyrl-UZ"/>
        </w:rPr>
        <w:t>v</w:t>
      </w:r>
      <w:r>
        <w:rPr>
          <w:color w:val="22A6B8"/>
          <w:sz w:val="28"/>
          <w:lang w:val="uz-Cyrl-UZ"/>
        </w:rPr>
        <w:t xml:space="preserve">, </w:t>
      </w:r>
      <w:r>
        <w:rPr>
          <w:color w:val="22A6B8"/>
          <w:sz w:val="28"/>
          <w:lang w:val="en-US"/>
        </w:rPr>
        <w:t>A</w:t>
      </w:r>
      <w:r w:rsidRPr="00077FF9">
        <w:rPr>
          <w:color w:val="22A6B8"/>
          <w:sz w:val="28"/>
          <w:lang w:val="uz-Cyrl-UZ"/>
        </w:rPr>
        <w:t>.</w:t>
      </w:r>
      <w:r>
        <w:rPr>
          <w:color w:val="22A6B8"/>
          <w:sz w:val="28"/>
          <w:lang w:val="en-US"/>
        </w:rPr>
        <w:t>A</w:t>
      </w:r>
      <w:r w:rsidRPr="00061370">
        <w:rPr>
          <w:color w:val="22A6B8"/>
          <w:sz w:val="28"/>
          <w:lang w:val="uz-Cyrl-UZ"/>
        </w:rPr>
        <w:t>.</w:t>
      </w:r>
      <w:r>
        <w:rPr>
          <w:color w:val="22A6B8"/>
          <w:sz w:val="28"/>
          <w:lang w:val="uz-Cyrl-UZ"/>
        </w:rPr>
        <w:t> </w:t>
      </w:r>
      <w:r>
        <w:rPr>
          <w:color w:val="22A6B8"/>
          <w:sz w:val="28"/>
          <w:lang w:val="en-US"/>
        </w:rPr>
        <w:t>Baratov</w:t>
      </w:r>
    </w:p>
    <w:p w:rsidR="007C4488" w:rsidRPr="007C4488" w:rsidRDefault="007C4488" w:rsidP="007C4488">
      <w:pPr>
        <w:ind w:firstLine="426"/>
        <w:rPr>
          <w:b w:val="0"/>
          <w:color w:val="22A6B8"/>
          <w:sz w:val="28"/>
          <w:lang w:val="en-US"/>
        </w:rPr>
      </w:pPr>
    </w:p>
    <w:p w:rsidR="007C4488" w:rsidRPr="007C4488" w:rsidRDefault="007C4488" w:rsidP="007C4488">
      <w:pPr>
        <w:spacing w:line="240" w:lineRule="auto"/>
        <w:rPr>
          <w:rStyle w:val="fontstyle01"/>
          <w:b w:val="0"/>
          <w:i/>
          <w:lang w:val="en-US"/>
        </w:rPr>
      </w:pPr>
      <w:r w:rsidRPr="007C4488">
        <w:rPr>
          <w:rFonts w:ascii="Cambria" w:hAnsi="Cambria"/>
          <w:b w:val="0"/>
          <w:i/>
          <w:sz w:val="28"/>
          <w:lang w:val="en-US"/>
        </w:rPr>
        <w:t xml:space="preserve">Scientific-study Practical Center under the Agency for Assessment of Knowledge and Competences under the ministry of higher education, science and innovation of the republic of Uzbekistan, </w:t>
      </w:r>
      <w:r w:rsidRPr="007C4488">
        <w:rPr>
          <w:rStyle w:val="fontstyle01"/>
          <w:b w:val="0"/>
          <w:i/>
          <w:lang w:val="en-US"/>
        </w:rPr>
        <w:t>Tashkent 100084, Bogishamol st. 12</w:t>
      </w:r>
    </w:p>
    <w:p w:rsidR="007C4488" w:rsidRPr="007C4488" w:rsidRDefault="007C4488" w:rsidP="007C4488">
      <w:pPr>
        <w:spacing w:line="240" w:lineRule="auto"/>
        <w:rPr>
          <w:rFonts w:ascii="Cambria" w:hAnsi="Cambria"/>
          <w:b w:val="0"/>
          <w:i/>
          <w:sz w:val="28"/>
          <w:lang w:val="en-US"/>
        </w:rPr>
      </w:pPr>
    </w:p>
    <w:p w:rsidR="007C4488" w:rsidRPr="007C4488" w:rsidRDefault="007C4488" w:rsidP="007C4488">
      <w:pPr>
        <w:spacing w:line="240" w:lineRule="auto"/>
        <w:jc w:val="both"/>
        <w:rPr>
          <w:rFonts w:ascii="Cambria" w:hAnsi="Cambria"/>
          <w:b w:val="0"/>
          <w:i/>
          <w:sz w:val="28"/>
          <w:lang w:val="en-US"/>
        </w:rPr>
      </w:pPr>
      <w:r w:rsidRPr="00341995">
        <w:rPr>
          <w:color w:val="22A6B8"/>
          <w:sz w:val="28"/>
          <w:lang w:val="uz-Cyrl-UZ"/>
        </w:rPr>
        <w:t>Abstra</w:t>
      </w:r>
      <w:r w:rsidRPr="00341995">
        <w:rPr>
          <w:color w:val="22A6B8"/>
          <w:sz w:val="28"/>
          <w:lang w:val="uz-Latn-UZ"/>
        </w:rPr>
        <w:t>c</w:t>
      </w:r>
      <w:r w:rsidRPr="00341995">
        <w:rPr>
          <w:color w:val="22A6B8"/>
          <w:sz w:val="28"/>
          <w:lang w:val="uz-Cyrl-UZ"/>
        </w:rPr>
        <w:t>t</w:t>
      </w:r>
      <w:r w:rsidRPr="00341995">
        <w:rPr>
          <w:color w:val="22A6B8"/>
          <w:sz w:val="28"/>
          <w:lang w:val="uz-Latn-UZ"/>
        </w:rPr>
        <w:t>.</w:t>
      </w:r>
      <w:r>
        <w:rPr>
          <w:color w:val="22A6B8"/>
          <w:sz w:val="28"/>
          <w:lang w:val="uz-Latn-UZ"/>
        </w:rPr>
        <w:t xml:space="preserve"> </w:t>
      </w:r>
      <w:r w:rsidR="00EB2AB0" w:rsidRPr="00AA17B6">
        <w:rPr>
          <w:rStyle w:val="fontstyle01"/>
          <w:b w:val="0"/>
          <w:color w:val="auto"/>
          <w:lang w:val="en-US"/>
        </w:rPr>
        <w:t>In this article, the analysis based on classical test theory and Rasch model of the test results obtained from the 11</w:t>
      </w:r>
      <w:r w:rsidR="00EB2AB0" w:rsidRPr="00AA17B6">
        <w:rPr>
          <w:rStyle w:val="fontstyle01"/>
          <w:b w:val="0"/>
          <w:color w:val="auto"/>
          <w:vertAlign w:val="superscript"/>
          <w:lang w:val="en-US"/>
        </w:rPr>
        <w:t>th</w:t>
      </w:r>
      <w:r w:rsidR="00EB2AB0" w:rsidRPr="00AA17B6">
        <w:rPr>
          <w:rStyle w:val="fontstyle01"/>
          <w:b w:val="0"/>
          <w:color w:val="auto"/>
          <w:lang w:val="en-US"/>
        </w:rPr>
        <w:t xml:space="preserve"> grade students of general secondary schools, specialized state general education schools and academic lyceums for scientific research in physics was studied</w:t>
      </w:r>
      <w:r w:rsidR="00151B0B" w:rsidRPr="00AA17B6">
        <w:rPr>
          <w:rStyle w:val="fontstyle01"/>
          <w:b w:val="0"/>
          <w:color w:val="auto"/>
          <w:lang w:val="en-US"/>
        </w:rPr>
        <w:t>.</w:t>
      </w:r>
      <w:r w:rsidR="00151B0B" w:rsidRPr="00EB2AB0">
        <w:rPr>
          <w:rStyle w:val="fontstyle01"/>
          <w:b w:val="0"/>
          <w:color w:val="FF0000"/>
          <w:lang w:val="en-US"/>
        </w:rPr>
        <w:t xml:space="preserve"> </w:t>
      </w:r>
      <w:r w:rsidRPr="007C4488">
        <w:rPr>
          <w:rStyle w:val="fontstyle01"/>
          <w:b w:val="0"/>
          <w:lang w:val="en-US"/>
        </w:rPr>
        <w:t xml:space="preserve">Based on the statistical analysis of the tests, their mean value, mode and median, the total dispersion of the test scores were determined. </w:t>
      </w:r>
      <w:r w:rsidR="00D00821" w:rsidRPr="00D00821">
        <w:rPr>
          <w:rStyle w:val="fontstyle01"/>
          <w:b w:val="0"/>
          <w:lang w:val="en-US"/>
        </w:rPr>
        <w:t>Based on the Rash model, the compatibility of the difficulty levels of the test tasks with the ability level of the test takers, Wright's map was studied.</w:t>
      </w:r>
    </w:p>
    <w:p w:rsidR="007C4488" w:rsidRPr="007C4488" w:rsidRDefault="007C4488" w:rsidP="007C4488">
      <w:pPr>
        <w:spacing w:line="240" w:lineRule="auto"/>
        <w:jc w:val="both"/>
        <w:rPr>
          <w:rFonts w:ascii="Cambria" w:hAnsi="Cambria"/>
          <w:b w:val="0"/>
          <w:sz w:val="28"/>
          <w:lang w:val="en-US"/>
        </w:rPr>
      </w:pPr>
      <w:r w:rsidRPr="007C4488">
        <w:rPr>
          <w:rFonts w:ascii="Cambria" w:hAnsi="Cambria"/>
          <w:b w:val="0"/>
          <w:color w:val="22A6B8"/>
          <w:sz w:val="28"/>
          <w:lang w:val="en-US"/>
        </w:rPr>
        <w:t>Keywords:</w:t>
      </w:r>
      <w:r w:rsidRPr="007C4488">
        <w:rPr>
          <w:rFonts w:ascii="Cambria" w:hAnsi="Cambria"/>
          <w:b w:val="0"/>
          <w:lang w:val="en-US"/>
        </w:rPr>
        <w:t xml:space="preserve"> </w:t>
      </w:r>
      <w:r w:rsidRPr="007C4488">
        <w:rPr>
          <w:rFonts w:ascii="Cambria" w:hAnsi="Cambria"/>
          <w:b w:val="0"/>
          <w:sz w:val="28"/>
          <w:lang w:val="en-US"/>
        </w:rPr>
        <w:t>Test items, Mode, Median, Standard deviation, Variance, Cronbach’s alpha coefficient, validity, level of difficulty, Rasch model, Wright-map, ability levels</w:t>
      </w:r>
    </w:p>
    <w:p w:rsidR="00B01EC9" w:rsidRPr="007C4488" w:rsidRDefault="00B01EC9" w:rsidP="004B2672">
      <w:pPr>
        <w:ind w:firstLine="426"/>
        <w:rPr>
          <w:sz w:val="16"/>
          <w:szCs w:val="16"/>
          <w:lang w:val="en-US"/>
        </w:rPr>
      </w:pPr>
    </w:p>
    <w:p w:rsidR="00707C10" w:rsidRDefault="00707C10" w:rsidP="004B2672">
      <w:pPr>
        <w:spacing w:line="240" w:lineRule="auto"/>
        <w:ind w:firstLine="426"/>
        <w:jc w:val="left"/>
        <w:rPr>
          <w:color w:val="22A6B8"/>
          <w:sz w:val="28"/>
          <w:lang w:val="uz-Latn-UZ"/>
        </w:rPr>
      </w:pPr>
    </w:p>
    <w:p w:rsidR="00C67695" w:rsidRPr="005D7899" w:rsidRDefault="00C67695" w:rsidP="004B2672">
      <w:pPr>
        <w:spacing w:line="276" w:lineRule="auto"/>
        <w:ind w:firstLine="426"/>
        <w:rPr>
          <w:color w:val="22A6B8"/>
          <w:sz w:val="28"/>
          <w:vertAlign w:val="superscript"/>
          <w:lang w:val="uz-Latn-UZ"/>
        </w:rPr>
      </w:pPr>
    </w:p>
    <w:sectPr w:rsidR="00C67695" w:rsidRPr="005D7899"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5CB2" w:rsidRDefault="006F5CB2">
      <w:pPr>
        <w:spacing w:line="240" w:lineRule="auto"/>
      </w:pPr>
      <w:r>
        <w:separator/>
      </w:r>
    </w:p>
  </w:endnote>
  <w:endnote w:type="continuationSeparator" w:id="0">
    <w:p w:rsidR="006F5CB2" w:rsidRDefault="006F5C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d566671">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PANDA Times UZ">
    <w:altName w:val="Arial Narrow"/>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SimSun">
    <w:altName w:val="?Ўм§А-?Ўм§А?Ўм§¶?Ўм§А??Ўм§А?"/>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TimesUZ">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Math">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299" w:rsidRDefault="00DC1299" w:rsidP="008539C9">
    <w:pPr>
      <w:pStyle w:val="a6"/>
      <w:ind w:firstLine="0"/>
      <w:jc w:val="left"/>
    </w:pPr>
  </w:p>
  <w:p w:rsidR="00DC1299" w:rsidRDefault="00DC1299">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299" w:rsidRDefault="00DC1299" w:rsidP="008539C9">
    <w:pPr>
      <w:pStyle w:val="a6"/>
    </w:pPr>
  </w:p>
  <w:p w:rsidR="00DC1299" w:rsidRPr="00D84EE3" w:rsidRDefault="00DC1299"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5CB2" w:rsidRDefault="006F5CB2">
      <w:pPr>
        <w:spacing w:line="240" w:lineRule="auto"/>
      </w:pPr>
      <w:r>
        <w:separator/>
      </w:r>
    </w:p>
  </w:footnote>
  <w:footnote w:type="continuationSeparator" w:id="0">
    <w:p w:rsidR="006F5CB2" w:rsidRDefault="006F5C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299" w:rsidRPr="00D95D1B" w:rsidRDefault="00DC1299" w:rsidP="003E422B">
    <w:pPr>
      <w:pStyle w:val="a8"/>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uz-Cyrl-UZ"/>
      </w:rPr>
      <w:t>3/2023</w:t>
    </w:r>
    <w:r>
      <w:rPr>
        <w:b w:val="0"/>
        <w:bCs w:val="0"/>
        <w:i/>
        <w:iCs/>
        <w:color w:val="7030A0"/>
        <w:shd w:val="clear" w:color="auto" w:fill="D6E3BC"/>
        <w:lang w:val="uz-Cyrl-UZ"/>
      </w:rPr>
      <w:tab/>
    </w:r>
    <w:r>
      <w:rPr>
        <w:noProof/>
      </w:rPr>
      <mc:AlternateContent>
        <mc:Choice Requires="wps">
          <w:drawing>
            <wp:anchor distT="0" distB="0" distL="114300" distR="114300" simplePos="0" relativeHeight="251657728" behindDoc="0" locked="0" layoutInCell="1" allowOverlap="1">
              <wp:simplePos x="0" y="0"/>
              <wp:positionH relativeFrom="column">
                <wp:posOffset>2338705</wp:posOffset>
              </wp:positionH>
              <wp:positionV relativeFrom="paragraph">
                <wp:posOffset>123190</wp:posOffset>
              </wp:positionV>
              <wp:extent cx="3848100" cy="635"/>
              <wp:effectExtent l="0" t="19050" r="19050" b="3746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100"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FF70BC" id="Line 36"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299" w:rsidRPr="00841E9B" w:rsidRDefault="00DC1299" w:rsidP="00841E9B">
    <w:pPr>
      <w:pStyle w:val="a8"/>
      <w:shd w:val="clear" w:color="auto" w:fill="D6E3BC"/>
      <w:tabs>
        <w:tab w:val="clear" w:pos="4677"/>
        <w:tab w:val="clear" w:pos="9355"/>
      </w:tabs>
      <w:ind w:left="-142" w:right="-142" w:firstLine="0"/>
      <w:contextualSpacing/>
      <w:jc w:val="right"/>
      <w:rPr>
        <w:bCs w:val="0"/>
        <w:i/>
        <w:iCs/>
        <w:sz w:val="28"/>
        <w:lang w:val="uz-Latn-UZ"/>
      </w:rPr>
    </w:pPr>
    <w:r>
      <w:rPr>
        <w:noProof/>
      </w:rPr>
      <mc:AlternateContent>
        <mc:Choice Requires="wps">
          <w:drawing>
            <wp:anchor distT="0" distB="0" distL="114300" distR="114300" simplePos="0" relativeHeight="251656704" behindDoc="0" locked="0" layoutInCell="1" allowOverlap="1">
              <wp:simplePos x="0" y="0"/>
              <wp:positionH relativeFrom="column">
                <wp:posOffset>-8890</wp:posOffset>
              </wp:positionH>
              <wp:positionV relativeFrom="paragraph">
                <wp:posOffset>93980</wp:posOffset>
              </wp:positionV>
              <wp:extent cx="3848100" cy="635"/>
              <wp:effectExtent l="0" t="19050" r="19050" b="37465"/>
              <wp:wrapNone/>
              <wp:docPr id="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100"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4EBC5B" id="Line 36"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eCpJg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299" w:rsidRDefault="00DC1299" w:rsidP="00C72BD0">
    <w:pPr>
      <w:pStyle w:val="a8"/>
      <w:ind w:left="-142" w:firstLine="0"/>
    </w:pPr>
    <w:r>
      <w:rPr>
        <w:noProof/>
      </w:rPr>
      <mc:AlternateContent>
        <mc:Choice Requires="wps">
          <w:drawing>
            <wp:anchor distT="4294967295" distB="4294967295" distL="114300" distR="114300" simplePos="0" relativeHeight="251658752" behindDoc="0" locked="0" layoutInCell="1" allowOverlap="1">
              <wp:simplePos x="0" y="0"/>
              <wp:positionH relativeFrom="column">
                <wp:posOffset>53975</wp:posOffset>
              </wp:positionH>
              <wp:positionV relativeFrom="paragraph">
                <wp:posOffset>83184</wp:posOffset>
              </wp:positionV>
              <wp:extent cx="3414395" cy="0"/>
              <wp:effectExtent l="0" t="19050" r="33655" b="1905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39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CDB11D" id="Line 36"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2946272"/>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 w15:restartNumberingAfterBreak="0">
    <w:nsid w:val="1C260A91"/>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6" w15:restartNumberingAfterBreak="0">
    <w:nsid w:val="27580D32"/>
    <w:multiLevelType w:val="hybridMultilevel"/>
    <w:tmpl w:val="CCD0FA42"/>
    <w:lvl w:ilvl="0" w:tplc="022EFAFC">
      <w:numFmt w:val="bullet"/>
      <w:lvlText w:val="−"/>
      <w:lvlJc w:val="left"/>
      <w:pPr>
        <w:ind w:left="4613" w:hanging="360"/>
      </w:pPr>
      <w:rPr>
        <w:rFonts w:ascii="Times New Roman" w:eastAsia="Times New Roman" w:hAnsi="Times New Roman" w:hint="default"/>
      </w:rPr>
    </w:lvl>
    <w:lvl w:ilvl="1" w:tplc="228483D4" w:tentative="1">
      <w:start w:val="1"/>
      <w:numFmt w:val="bullet"/>
      <w:lvlText w:val="o"/>
      <w:lvlJc w:val="left"/>
      <w:pPr>
        <w:ind w:left="1440" w:hanging="360"/>
      </w:pPr>
      <w:rPr>
        <w:rFonts w:ascii="Courier New" w:hAnsi="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7" w15:restartNumberingAfterBreak="0">
    <w:nsid w:val="27B33554"/>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 w15:restartNumberingAfterBreak="0">
    <w:nsid w:val="27DB319D"/>
    <w:multiLevelType w:val="hybridMultilevel"/>
    <w:tmpl w:val="0CBA8410"/>
    <w:lvl w:ilvl="0" w:tplc="A6D8391A">
      <w:numFmt w:val="bullet"/>
      <w:lvlText w:val="−"/>
      <w:lvlJc w:val="left"/>
      <w:pPr>
        <w:ind w:left="720" w:hanging="360"/>
      </w:pPr>
      <w:rPr>
        <w:rFonts w:ascii="Times New Roman" w:eastAsia="Times New Roman" w:hAnsi="Times New Roman" w:hint="default"/>
      </w:rPr>
    </w:lvl>
    <w:lvl w:ilvl="1" w:tplc="029A463A" w:tentative="1">
      <w:start w:val="1"/>
      <w:numFmt w:val="bullet"/>
      <w:lvlText w:val="o"/>
      <w:lvlJc w:val="left"/>
      <w:pPr>
        <w:ind w:left="1440" w:hanging="360"/>
      </w:pPr>
      <w:rPr>
        <w:rFonts w:ascii="Courier New" w:hAnsi="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9"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0" w15:restartNumberingAfterBreak="0">
    <w:nsid w:val="29BC4C31"/>
    <w:multiLevelType w:val="hybridMultilevel"/>
    <w:tmpl w:val="8B8CF91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2"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3" w15:restartNumberingAfterBreak="0">
    <w:nsid w:val="370278B2"/>
    <w:multiLevelType w:val="hybridMultilevel"/>
    <w:tmpl w:val="2C1239BA"/>
    <w:lvl w:ilvl="0" w:tplc="4C5E4BAA">
      <w:numFmt w:val="bullet"/>
      <w:lvlText w:val="−"/>
      <w:lvlJc w:val="left"/>
      <w:pPr>
        <w:ind w:left="720" w:hanging="360"/>
      </w:pPr>
      <w:rPr>
        <w:rFonts w:ascii="Times New Roman" w:eastAsia="Times New Roman" w:hAnsi="Times New Roman" w:hint="default"/>
      </w:rPr>
    </w:lvl>
    <w:lvl w:ilvl="1" w:tplc="0C2A236A" w:tentative="1">
      <w:start w:val="1"/>
      <w:numFmt w:val="bullet"/>
      <w:lvlText w:val="o"/>
      <w:lvlJc w:val="left"/>
      <w:pPr>
        <w:ind w:left="1440" w:hanging="360"/>
      </w:pPr>
      <w:rPr>
        <w:rFonts w:ascii="Courier New" w:hAnsi="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4"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5"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6"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7" w15:restartNumberingAfterBreak="0">
    <w:nsid w:val="49E51A83"/>
    <w:multiLevelType w:val="hybridMultilevel"/>
    <w:tmpl w:val="434C2E7A"/>
    <w:lvl w:ilvl="0" w:tplc="3506B8F2">
      <w:start w:val="1"/>
      <w:numFmt w:val="decimal"/>
      <w:lvlText w:val="%1)"/>
      <w:lvlJc w:val="left"/>
      <w:pPr>
        <w:ind w:left="1068" w:hanging="360"/>
      </w:pPr>
      <w:rPr>
        <w:rFonts w:cs="Times New Roman" w:hint="default"/>
      </w:rPr>
    </w:lvl>
    <w:lvl w:ilvl="1" w:tplc="CC7C2AA4" w:tentative="1">
      <w:start w:val="1"/>
      <w:numFmt w:val="lowerLetter"/>
      <w:lvlText w:val="%2."/>
      <w:lvlJc w:val="left"/>
      <w:pPr>
        <w:ind w:left="1788" w:hanging="360"/>
      </w:pPr>
      <w:rPr>
        <w:rFonts w:cs="Times New Roman"/>
      </w:rPr>
    </w:lvl>
    <w:lvl w:ilvl="2" w:tplc="3CEED368" w:tentative="1">
      <w:start w:val="1"/>
      <w:numFmt w:val="lowerRoman"/>
      <w:lvlText w:val="%3."/>
      <w:lvlJc w:val="right"/>
      <w:pPr>
        <w:ind w:left="2508" w:hanging="180"/>
      </w:pPr>
      <w:rPr>
        <w:rFonts w:cs="Times New Roman"/>
      </w:rPr>
    </w:lvl>
    <w:lvl w:ilvl="3" w:tplc="C48A9EA6" w:tentative="1">
      <w:start w:val="1"/>
      <w:numFmt w:val="decimal"/>
      <w:lvlText w:val="%4."/>
      <w:lvlJc w:val="left"/>
      <w:pPr>
        <w:ind w:left="3228" w:hanging="360"/>
      </w:pPr>
      <w:rPr>
        <w:rFonts w:cs="Times New Roman"/>
      </w:rPr>
    </w:lvl>
    <w:lvl w:ilvl="4" w:tplc="DB3ACAF8" w:tentative="1">
      <w:start w:val="1"/>
      <w:numFmt w:val="lowerLetter"/>
      <w:lvlText w:val="%5."/>
      <w:lvlJc w:val="left"/>
      <w:pPr>
        <w:ind w:left="3948" w:hanging="360"/>
      </w:pPr>
      <w:rPr>
        <w:rFonts w:cs="Times New Roman"/>
      </w:rPr>
    </w:lvl>
    <w:lvl w:ilvl="5" w:tplc="FF9225E4" w:tentative="1">
      <w:start w:val="1"/>
      <w:numFmt w:val="lowerRoman"/>
      <w:lvlText w:val="%6."/>
      <w:lvlJc w:val="right"/>
      <w:pPr>
        <w:ind w:left="4668" w:hanging="180"/>
      </w:pPr>
      <w:rPr>
        <w:rFonts w:cs="Times New Roman"/>
      </w:rPr>
    </w:lvl>
    <w:lvl w:ilvl="6" w:tplc="0CFA5450" w:tentative="1">
      <w:start w:val="1"/>
      <w:numFmt w:val="decimal"/>
      <w:lvlText w:val="%7."/>
      <w:lvlJc w:val="left"/>
      <w:pPr>
        <w:ind w:left="5388" w:hanging="360"/>
      </w:pPr>
      <w:rPr>
        <w:rFonts w:cs="Times New Roman"/>
      </w:rPr>
    </w:lvl>
    <w:lvl w:ilvl="7" w:tplc="D1926706" w:tentative="1">
      <w:start w:val="1"/>
      <w:numFmt w:val="lowerLetter"/>
      <w:lvlText w:val="%8."/>
      <w:lvlJc w:val="left"/>
      <w:pPr>
        <w:ind w:left="6108" w:hanging="360"/>
      </w:pPr>
      <w:rPr>
        <w:rFonts w:cs="Times New Roman"/>
      </w:rPr>
    </w:lvl>
    <w:lvl w:ilvl="8" w:tplc="C2ACD4DE" w:tentative="1">
      <w:start w:val="1"/>
      <w:numFmt w:val="lowerRoman"/>
      <w:lvlText w:val="%9."/>
      <w:lvlJc w:val="right"/>
      <w:pPr>
        <w:ind w:left="6828" w:hanging="180"/>
      </w:pPr>
      <w:rPr>
        <w:rFonts w:cs="Times New Roman"/>
      </w:rPr>
    </w:lvl>
  </w:abstractNum>
  <w:abstractNum w:abstractNumId="18" w15:restartNumberingAfterBreak="0">
    <w:nsid w:val="4ADD3734"/>
    <w:multiLevelType w:val="hybridMultilevel"/>
    <w:tmpl w:val="1C042868"/>
    <w:lvl w:ilvl="0" w:tplc="3DBCD70A">
      <w:numFmt w:val="bullet"/>
      <w:lvlText w:val="˗"/>
      <w:lvlJc w:val="left"/>
      <w:pPr>
        <w:ind w:left="1146" w:hanging="360"/>
      </w:pPr>
      <w:rPr>
        <w:rFonts w:ascii="Times New Roman" w:eastAsia="Times New Roman" w:hAnsi="Times New Roman" w:hint="default"/>
      </w:rPr>
    </w:lvl>
    <w:lvl w:ilvl="1" w:tplc="58D8B9C6" w:tentative="1">
      <w:start w:val="1"/>
      <w:numFmt w:val="bullet"/>
      <w:lvlText w:val="o"/>
      <w:lvlJc w:val="left"/>
      <w:pPr>
        <w:ind w:left="1866" w:hanging="360"/>
      </w:pPr>
      <w:rPr>
        <w:rFonts w:ascii="Courier New" w:hAnsi="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9"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0" w15:restartNumberingAfterBreak="0">
    <w:nsid w:val="4F5C42D7"/>
    <w:multiLevelType w:val="hybridMultilevel"/>
    <w:tmpl w:val="C89467B2"/>
    <w:lvl w:ilvl="0" w:tplc="8F8201AA">
      <w:numFmt w:val="bullet"/>
      <w:lvlText w:val="−"/>
      <w:lvlJc w:val="left"/>
      <w:pPr>
        <w:ind w:left="720" w:hanging="360"/>
      </w:pPr>
      <w:rPr>
        <w:rFonts w:ascii="Times New Roman" w:eastAsia="Times New Roman" w:hAnsi="Times New Roman" w:hint="default"/>
      </w:rPr>
    </w:lvl>
    <w:lvl w:ilvl="1" w:tplc="171AA9AA" w:tentative="1">
      <w:start w:val="1"/>
      <w:numFmt w:val="bullet"/>
      <w:lvlText w:val="o"/>
      <w:lvlJc w:val="left"/>
      <w:pPr>
        <w:ind w:left="1440" w:hanging="360"/>
      </w:pPr>
      <w:rPr>
        <w:rFonts w:ascii="Courier New" w:hAnsi="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1" w15:restartNumberingAfterBreak="0">
    <w:nsid w:val="5316371C"/>
    <w:multiLevelType w:val="multilevel"/>
    <w:tmpl w:val="BAFA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3"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4" w15:restartNumberingAfterBreak="0">
    <w:nsid w:val="5BAF082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E647E70"/>
    <w:multiLevelType w:val="hybridMultilevel"/>
    <w:tmpl w:val="A732CB50"/>
    <w:lvl w:ilvl="0" w:tplc="DA126094">
      <w:start w:val="1"/>
      <w:numFmt w:val="decimal"/>
      <w:lvlText w:val="%1."/>
      <w:lvlJc w:val="left"/>
      <w:pPr>
        <w:ind w:left="720" w:hanging="360"/>
      </w:pPr>
      <w:rPr>
        <w:rFonts w:ascii="Fd566671" w:hAnsi="Fd566671" w:cs="Times New Roman" w:hint="default"/>
        <w:b/>
        <w:color w:val="000000"/>
      </w:rPr>
    </w:lvl>
    <w:lvl w:ilvl="1" w:tplc="83CEE0DE" w:tentative="1">
      <w:start w:val="1"/>
      <w:numFmt w:val="lowerLetter"/>
      <w:lvlText w:val="%2."/>
      <w:lvlJc w:val="left"/>
      <w:pPr>
        <w:ind w:left="1440" w:hanging="360"/>
      </w:pPr>
      <w:rPr>
        <w:rFonts w:cs="Times New Roman"/>
      </w:rPr>
    </w:lvl>
    <w:lvl w:ilvl="2" w:tplc="44585328" w:tentative="1">
      <w:start w:val="1"/>
      <w:numFmt w:val="lowerRoman"/>
      <w:lvlText w:val="%3."/>
      <w:lvlJc w:val="right"/>
      <w:pPr>
        <w:ind w:left="2160" w:hanging="180"/>
      </w:pPr>
      <w:rPr>
        <w:rFonts w:cs="Times New Roman"/>
      </w:rPr>
    </w:lvl>
    <w:lvl w:ilvl="3" w:tplc="AA5CFA98" w:tentative="1">
      <w:start w:val="1"/>
      <w:numFmt w:val="decimal"/>
      <w:lvlText w:val="%4."/>
      <w:lvlJc w:val="left"/>
      <w:pPr>
        <w:ind w:left="2880" w:hanging="360"/>
      </w:pPr>
      <w:rPr>
        <w:rFonts w:cs="Times New Roman"/>
      </w:rPr>
    </w:lvl>
    <w:lvl w:ilvl="4" w:tplc="5D2E0C28" w:tentative="1">
      <w:start w:val="1"/>
      <w:numFmt w:val="lowerLetter"/>
      <w:lvlText w:val="%5."/>
      <w:lvlJc w:val="left"/>
      <w:pPr>
        <w:ind w:left="3600" w:hanging="360"/>
      </w:pPr>
      <w:rPr>
        <w:rFonts w:cs="Times New Roman"/>
      </w:rPr>
    </w:lvl>
    <w:lvl w:ilvl="5" w:tplc="A094E104" w:tentative="1">
      <w:start w:val="1"/>
      <w:numFmt w:val="lowerRoman"/>
      <w:lvlText w:val="%6."/>
      <w:lvlJc w:val="right"/>
      <w:pPr>
        <w:ind w:left="4320" w:hanging="180"/>
      </w:pPr>
      <w:rPr>
        <w:rFonts w:cs="Times New Roman"/>
      </w:rPr>
    </w:lvl>
    <w:lvl w:ilvl="6" w:tplc="F6DE6CBC" w:tentative="1">
      <w:start w:val="1"/>
      <w:numFmt w:val="decimal"/>
      <w:lvlText w:val="%7."/>
      <w:lvlJc w:val="left"/>
      <w:pPr>
        <w:ind w:left="5040" w:hanging="360"/>
      </w:pPr>
      <w:rPr>
        <w:rFonts w:cs="Times New Roman"/>
      </w:rPr>
    </w:lvl>
    <w:lvl w:ilvl="7" w:tplc="0340E780" w:tentative="1">
      <w:start w:val="1"/>
      <w:numFmt w:val="lowerLetter"/>
      <w:lvlText w:val="%8."/>
      <w:lvlJc w:val="left"/>
      <w:pPr>
        <w:ind w:left="5760" w:hanging="360"/>
      </w:pPr>
      <w:rPr>
        <w:rFonts w:cs="Times New Roman"/>
      </w:rPr>
    </w:lvl>
    <w:lvl w:ilvl="8" w:tplc="CF966C58" w:tentative="1">
      <w:start w:val="1"/>
      <w:numFmt w:val="lowerRoman"/>
      <w:lvlText w:val="%9."/>
      <w:lvlJc w:val="right"/>
      <w:pPr>
        <w:ind w:left="6480" w:hanging="180"/>
      </w:pPr>
      <w:rPr>
        <w:rFonts w:cs="Times New Roman"/>
      </w:rPr>
    </w:lvl>
  </w:abstractNum>
  <w:abstractNum w:abstractNumId="26" w15:restartNumberingAfterBreak="0">
    <w:nsid w:val="628008CA"/>
    <w:multiLevelType w:val="hybridMultilevel"/>
    <w:tmpl w:val="77E2B464"/>
    <w:lvl w:ilvl="0" w:tplc="16CAA088">
      <w:start w:val="1"/>
      <w:numFmt w:val="decimal"/>
      <w:lvlText w:val="%1."/>
      <w:lvlJc w:val="left"/>
      <w:pPr>
        <w:ind w:left="928" w:hanging="360"/>
      </w:pPr>
      <w:rPr>
        <w:rFonts w:ascii="Times New Roman" w:hAnsi="Times New Roman" w:cs="Times New Roman" w:hint="default"/>
        <w:sz w:val="28"/>
        <w:szCs w:val="28"/>
      </w:rPr>
    </w:lvl>
    <w:lvl w:ilvl="1" w:tplc="04190019" w:tentative="1">
      <w:start w:val="1"/>
      <w:numFmt w:val="lowerLetter"/>
      <w:lvlText w:val="%2."/>
      <w:lvlJc w:val="left"/>
      <w:pPr>
        <w:ind w:left="1648" w:hanging="360"/>
      </w:pPr>
      <w:rPr>
        <w:rFonts w:cs="Times New Roman"/>
      </w:rPr>
    </w:lvl>
    <w:lvl w:ilvl="2" w:tplc="0419001B" w:tentative="1">
      <w:start w:val="1"/>
      <w:numFmt w:val="lowerRoman"/>
      <w:lvlText w:val="%3."/>
      <w:lvlJc w:val="right"/>
      <w:pPr>
        <w:ind w:left="2368" w:hanging="180"/>
      </w:pPr>
      <w:rPr>
        <w:rFonts w:cs="Times New Roman"/>
      </w:rPr>
    </w:lvl>
    <w:lvl w:ilvl="3" w:tplc="0419000F" w:tentative="1">
      <w:start w:val="1"/>
      <w:numFmt w:val="decimal"/>
      <w:lvlText w:val="%4."/>
      <w:lvlJc w:val="left"/>
      <w:pPr>
        <w:ind w:left="3088" w:hanging="360"/>
      </w:pPr>
      <w:rPr>
        <w:rFonts w:cs="Times New Roman"/>
      </w:rPr>
    </w:lvl>
    <w:lvl w:ilvl="4" w:tplc="04190019" w:tentative="1">
      <w:start w:val="1"/>
      <w:numFmt w:val="lowerLetter"/>
      <w:lvlText w:val="%5."/>
      <w:lvlJc w:val="left"/>
      <w:pPr>
        <w:ind w:left="3808" w:hanging="360"/>
      </w:pPr>
      <w:rPr>
        <w:rFonts w:cs="Times New Roman"/>
      </w:rPr>
    </w:lvl>
    <w:lvl w:ilvl="5" w:tplc="0419001B" w:tentative="1">
      <w:start w:val="1"/>
      <w:numFmt w:val="lowerRoman"/>
      <w:lvlText w:val="%6."/>
      <w:lvlJc w:val="right"/>
      <w:pPr>
        <w:ind w:left="4528" w:hanging="180"/>
      </w:pPr>
      <w:rPr>
        <w:rFonts w:cs="Times New Roman"/>
      </w:rPr>
    </w:lvl>
    <w:lvl w:ilvl="6" w:tplc="0419000F" w:tentative="1">
      <w:start w:val="1"/>
      <w:numFmt w:val="decimal"/>
      <w:lvlText w:val="%7."/>
      <w:lvlJc w:val="left"/>
      <w:pPr>
        <w:ind w:left="5248" w:hanging="360"/>
      </w:pPr>
      <w:rPr>
        <w:rFonts w:cs="Times New Roman"/>
      </w:rPr>
    </w:lvl>
    <w:lvl w:ilvl="7" w:tplc="04190019" w:tentative="1">
      <w:start w:val="1"/>
      <w:numFmt w:val="lowerLetter"/>
      <w:lvlText w:val="%8."/>
      <w:lvlJc w:val="left"/>
      <w:pPr>
        <w:ind w:left="5968" w:hanging="360"/>
      </w:pPr>
      <w:rPr>
        <w:rFonts w:cs="Times New Roman"/>
      </w:rPr>
    </w:lvl>
    <w:lvl w:ilvl="8" w:tplc="0419001B" w:tentative="1">
      <w:start w:val="1"/>
      <w:numFmt w:val="lowerRoman"/>
      <w:lvlText w:val="%9."/>
      <w:lvlJc w:val="right"/>
      <w:pPr>
        <w:ind w:left="6688" w:hanging="180"/>
      </w:pPr>
      <w:rPr>
        <w:rFonts w:cs="Times New Roman"/>
      </w:rPr>
    </w:lvl>
  </w:abstractNum>
  <w:abstractNum w:abstractNumId="27"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8"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9" w15:restartNumberingAfterBreak="0">
    <w:nsid w:val="67420916"/>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0"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1" w15:restartNumberingAfterBreak="0">
    <w:nsid w:val="71B204B0"/>
    <w:multiLevelType w:val="multilevel"/>
    <w:tmpl w:val="041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2"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3"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4"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31"/>
  </w:num>
  <w:num w:numId="2">
    <w:abstractNumId w:val="25"/>
  </w:num>
  <w:num w:numId="3">
    <w:abstractNumId w:val="34"/>
  </w:num>
  <w:num w:numId="4">
    <w:abstractNumId w:val="14"/>
  </w:num>
  <w:num w:numId="5">
    <w:abstractNumId w:val="15"/>
  </w:num>
  <w:num w:numId="6">
    <w:abstractNumId w:val="27"/>
  </w:num>
  <w:num w:numId="7">
    <w:abstractNumId w:val="2"/>
  </w:num>
  <w:num w:numId="8">
    <w:abstractNumId w:val="11"/>
  </w:num>
  <w:num w:numId="9">
    <w:abstractNumId w:val="9"/>
  </w:num>
  <w:num w:numId="10">
    <w:abstractNumId w:val="16"/>
  </w:num>
  <w:num w:numId="11">
    <w:abstractNumId w:val="28"/>
  </w:num>
  <w:num w:numId="12">
    <w:abstractNumId w:val="30"/>
  </w:num>
  <w:num w:numId="13">
    <w:abstractNumId w:val="22"/>
  </w:num>
  <w:num w:numId="14">
    <w:abstractNumId w:val="3"/>
  </w:num>
  <w:num w:numId="15">
    <w:abstractNumId w:val="0"/>
  </w:num>
  <w:num w:numId="16">
    <w:abstractNumId w:val="32"/>
  </w:num>
  <w:num w:numId="17">
    <w:abstractNumId w:val="23"/>
  </w:num>
  <w:num w:numId="18">
    <w:abstractNumId w:val="19"/>
  </w:num>
  <w:num w:numId="19">
    <w:abstractNumId w:val="17"/>
  </w:num>
  <w:num w:numId="20">
    <w:abstractNumId w:val="1"/>
  </w:num>
  <w:num w:numId="21">
    <w:abstractNumId w:val="12"/>
  </w:num>
  <w:num w:numId="22">
    <w:abstractNumId w:val="33"/>
  </w:num>
  <w:num w:numId="23">
    <w:abstractNumId w:val="18"/>
  </w:num>
  <w:num w:numId="24">
    <w:abstractNumId w:val="13"/>
  </w:num>
  <w:num w:numId="25">
    <w:abstractNumId w:val="8"/>
  </w:num>
  <w:num w:numId="26">
    <w:abstractNumId w:val="20"/>
  </w:num>
  <w:num w:numId="27">
    <w:abstractNumId w:val="6"/>
  </w:num>
  <w:num w:numId="28">
    <w:abstractNumId w:val="26"/>
  </w:num>
  <w:num w:numId="29">
    <w:abstractNumId w:val="10"/>
  </w:num>
  <w:num w:numId="30">
    <w:abstractNumId w:val="21"/>
  </w:num>
  <w:num w:numId="31">
    <w:abstractNumId w:val="7"/>
  </w:num>
  <w:num w:numId="32">
    <w:abstractNumId w:val="4"/>
  </w:num>
  <w:num w:numId="33">
    <w:abstractNumId w:val="5"/>
  </w:num>
  <w:num w:numId="34">
    <w:abstractNumId w:val="29"/>
  </w:num>
  <w:num w:numId="35">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isplayBackgroundShape/>
  <w:embedSystemFonts/>
  <w:mirrorMargins/>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50C2"/>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AB3"/>
    <w:rsid w:val="00143D9D"/>
    <w:rsid w:val="00144D33"/>
    <w:rsid w:val="00145072"/>
    <w:rsid w:val="001454CA"/>
    <w:rsid w:val="00145769"/>
    <w:rsid w:val="00145DC8"/>
    <w:rsid w:val="00146138"/>
    <w:rsid w:val="001476EB"/>
    <w:rsid w:val="001517D1"/>
    <w:rsid w:val="00151968"/>
    <w:rsid w:val="00151B0B"/>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1BF"/>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718"/>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B48"/>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4FB"/>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30B"/>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A67"/>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06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8A6"/>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134"/>
    <w:rsid w:val="00465747"/>
    <w:rsid w:val="004658B2"/>
    <w:rsid w:val="00466528"/>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CEF"/>
    <w:rsid w:val="00474ECA"/>
    <w:rsid w:val="00474FFC"/>
    <w:rsid w:val="004752F1"/>
    <w:rsid w:val="004758D8"/>
    <w:rsid w:val="00475D33"/>
    <w:rsid w:val="004762D1"/>
    <w:rsid w:val="0047665A"/>
    <w:rsid w:val="004772C2"/>
    <w:rsid w:val="0047780A"/>
    <w:rsid w:val="00480756"/>
    <w:rsid w:val="00481086"/>
    <w:rsid w:val="0048315A"/>
    <w:rsid w:val="004834DF"/>
    <w:rsid w:val="0048377C"/>
    <w:rsid w:val="004839DD"/>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2672"/>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3ED3"/>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C95"/>
    <w:rsid w:val="00547DE2"/>
    <w:rsid w:val="00547E8E"/>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3CEC"/>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621F"/>
    <w:rsid w:val="006A7132"/>
    <w:rsid w:val="006A7369"/>
    <w:rsid w:val="006A76FD"/>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642"/>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5CB2"/>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4893"/>
    <w:rsid w:val="0073559F"/>
    <w:rsid w:val="007357DF"/>
    <w:rsid w:val="007365F4"/>
    <w:rsid w:val="0073671C"/>
    <w:rsid w:val="00736C10"/>
    <w:rsid w:val="00737D3F"/>
    <w:rsid w:val="007404E8"/>
    <w:rsid w:val="0074121E"/>
    <w:rsid w:val="00741AC4"/>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41F1"/>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0FAF"/>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4488"/>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2DE3"/>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87C27"/>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4EB"/>
    <w:rsid w:val="008D7745"/>
    <w:rsid w:val="008D7B53"/>
    <w:rsid w:val="008D7C96"/>
    <w:rsid w:val="008E0623"/>
    <w:rsid w:val="008E0651"/>
    <w:rsid w:val="008E2151"/>
    <w:rsid w:val="008E2876"/>
    <w:rsid w:val="008E3994"/>
    <w:rsid w:val="008E39D7"/>
    <w:rsid w:val="008E59CE"/>
    <w:rsid w:val="008F0E8C"/>
    <w:rsid w:val="008F1438"/>
    <w:rsid w:val="008F1795"/>
    <w:rsid w:val="008F1E62"/>
    <w:rsid w:val="008F20EC"/>
    <w:rsid w:val="008F2B58"/>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1F"/>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6BF4"/>
    <w:rsid w:val="00A4734A"/>
    <w:rsid w:val="00A47A77"/>
    <w:rsid w:val="00A47FF7"/>
    <w:rsid w:val="00A503C3"/>
    <w:rsid w:val="00A50406"/>
    <w:rsid w:val="00A50527"/>
    <w:rsid w:val="00A50BEA"/>
    <w:rsid w:val="00A50FAA"/>
    <w:rsid w:val="00A51295"/>
    <w:rsid w:val="00A516C2"/>
    <w:rsid w:val="00A516D9"/>
    <w:rsid w:val="00A51E9B"/>
    <w:rsid w:val="00A5203E"/>
    <w:rsid w:val="00A53F9F"/>
    <w:rsid w:val="00A542AC"/>
    <w:rsid w:val="00A542EC"/>
    <w:rsid w:val="00A54628"/>
    <w:rsid w:val="00A5547D"/>
    <w:rsid w:val="00A558CE"/>
    <w:rsid w:val="00A55D46"/>
    <w:rsid w:val="00A563BE"/>
    <w:rsid w:val="00A568CF"/>
    <w:rsid w:val="00A5722A"/>
    <w:rsid w:val="00A574AF"/>
    <w:rsid w:val="00A600FB"/>
    <w:rsid w:val="00A6057C"/>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7B6"/>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06D4"/>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6F5C"/>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0A6D"/>
    <w:rsid w:val="00B51161"/>
    <w:rsid w:val="00B51494"/>
    <w:rsid w:val="00B51C9D"/>
    <w:rsid w:val="00B51E0D"/>
    <w:rsid w:val="00B5201A"/>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18D4"/>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A4C"/>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3FA4"/>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979"/>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0821"/>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80"/>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677"/>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49"/>
    <w:rsid w:val="00DC04CA"/>
    <w:rsid w:val="00DC0DCE"/>
    <w:rsid w:val="00DC10B4"/>
    <w:rsid w:val="00DC1299"/>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755"/>
    <w:rsid w:val="00DF6B2B"/>
    <w:rsid w:val="00DF766F"/>
    <w:rsid w:val="00DF7EB5"/>
    <w:rsid w:val="00E0034D"/>
    <w:rsid w:val="00E00615"/>
    <w:rsid w:val="00E00956"/>
    <w:rsid w:val="00E00D1B"/>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AB0"/>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07AA1"/>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1FC5"/>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C98E025"/>
  <w14:defaultImageDpi w14:val="0"/>
  <w15:docId w15:val="{DC8B7A4F-30EB-4A1A-B594-580D18F0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uiPriority w:val="9"/>
    <w:qFormat/>
    <w:pPr>
      <w:keepNext/>
      <w:outlineLvl w:val="0"/>
    </w:pPr>
    <w:rPr>
      <w:color w:val="000000"/>
      <w:sz w:val="20"/>
      <w:lang w:eastAsia="en-US"/>
    </w:rPr>
  </w:style>
  <w:style w:type="paragraph" w:styleId="2">
    <w:name w:val="heading 2"/>
    <w:basedOn w:val="a"/>
    <w:next w:val="a"/>
    <w:link w:val="20"/>
    <w:uiPriority w:val="9"/>
    <w:qFormat/>
    <w:pPr>
      <w:keepNext/>
      <w:outlineLvl w:val="1"/>
    </w:pPr>
    <w:rPr>
      <w:color w:val="000000"/>
      <w:lang w:eastAsia="en-US"/>
    </w:rPr>
  </w:style>
  <w:style w:type="paragraph" w:styleId="3">
    <w:name w:val="heading 3"/>
    <w:basedOn w:val="a"/>
    <w:next w:val="a"/>
    <w:link w:val="30"/>
    <w:uiPriority w:val="9"/>
    <w:qFormat/>
    <w:pPr>
      <w:keepNext/>
      <w:outlineLvl w:val="2"/>
    </w:pPr>
    <w:rPr>
      <w:color w:val="000000"/>
      <w:lang w:eastAsia="en-US"/>
    </w:rPr>
  </w:style>
  <w:style w:type="paragraph" w:styleId="4">
    <w:name w:val="heading 4"/>
    <w:basedOn w:val="a"/>
    <w:next w:val="a"/>
    <w:link w:val="40"/>
    <w:uiPriority w:val="9"/>
    <w:qFormat/>
    <w:pPr>
      <w:keepNext/>
      <w:outlineLvl w:val="3"/>
    </w:pPr>
    <w:rPr>
      <w:lang w:eastAsia="en-US"/>
    </w:rPr>
  </w:style>
  <w:style w:type="paragraph" w:styleId="5">
    <w:name w:val="heading 5"/>
    <w:basedOn w:val="a"/>
    <w:next w:val="a"/>
    <w:link w:val="50"/>
    <w:uiPriority w:val="9"/>
    <w:qFormat/>
    <w:pPr>
      <w:keepNext/>
      <w:jc w:val="right"/>
      <w:outlineLvl w:val="4"/>
    </w:pPr>
    <w:rPr>
      <w:lang w:eastAsia="en-US"/>
    </w:rPr>
  </w:style>
  <w:style w:type="paragraph" w:styleId="6">
    <w:name w:val="heading 6"/>
    <w:basedOn w:val="a"/>
    <w:next w:val="a"/>
    <w:link w:val="60"/>
    <w:uiPriority w:val="9"/>
    <w:qFormat/>
    <w:pPr>
      <w:keepNext/>
      <w:outlineLvl w:val="5"/>
    </w:pPr>
    <w:rPr>
      <w:b w:val="0"/>
      <w:bCs w:val="0"/>
      <w:sz w:val="28"/>
      <w:lang w:val="uz-Cyrl-UZ"/>
    </w:rPr>
  </w:style>
  <w:style w:type="paragraph" w:styleId="7">
    <w:name w:val="heading 7"/>
    <w:basedOn w:val="a"/>
    <w:next w:val="a"/>
    <w:link w:val="70"/>
    <w:uiPriority w:val="9"/>
    <w:qFormat/>
    <w:pPr>
      <w:keepNext/>
      <w:outlineLvl w:val="6"/>
    </w:pPr>
    <w:rPr>
      <w:color w:val="000000"/>
      <w:sz w:val="18"/>
    </w:rPr>
  </w:style>
  <w:style w:type="paragraph" w:styleId="8">
    <w:name w:val="heading 8"/>
    <w:basedOn w:val="a"/>
    <w:next w:val="a"/>
    <w:link w:val="80"/>
    <w:uiPriority w:val="9"/>
    <w:qFormat/>
    <w:pPr>
      <w:keepNext/>
      <w:outlineLvl w:val="7"/>
    </w:pPr>
    <w:rPr>
      <w:sz w:val="20"/>
    </w:rPr>
  </w:style>
  <w:style w:type="paragraph" w:styleId="9">
    <w:name w:val="heading 9"/>
    <w:basedOn w:val="a"/>
    <w:next w:val="a"/>
    <w:link w:val="90"/>
    <w:uiPriority w:val="9"/>
    <w:qFormat/>
    <w:pPr>
      <w:spacing w:before="240" w:after="60"/>
      <w:jc w:val="both"/>
      <w:outlineLvl w:val="8"/>
    </w:pPr>
    <w:rPr>
      <w:rFonts w:ascii="Arial" w:hAnsi="Arial"/>
      <w:b w:val="0"/>
      <w:bCs w:val="0"/>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8C00FD"/>
    <w:rPr>
      <w:rFonts w:cs="Times New Roman"/>
      <w:b/>
      <w:color w:val="000000"/>
      <w:sz w:val="28"/>
    </w:rPr>
  </w:style>
  <w:style w:type="character" w:customStyle="1" w:styleId="20">
    <w:name w:val="Заголовок 2 Знак"/>
    <w:basedOn w:val="a0"/>
    <w:link w:val="2"/>
    <w:uiPriority w:val="9"/>
    <w:locked/>
    <w:rsid w:val="008C00FD"/>
    <w:rPr>
      <w:rFonts w:cs="Times New Roman"/>
      <w:b/>
      <w:color w:val="000000"/>
      <w:sz w:val="28"/>
    </w:rPr>
  </w:style>
  <w:style w:type="character" w:customStyle="1" w:styleId="30">
    <w:name w:val="Заголовок 3 Знак"/>
    <w:basedOn w:val="a0"/>
    <w:link w:val="3"/>
    <w:uiPriority w:val="9"/>
    <w:locked/>
    <w:rsid w:val="008C00FD"/>
    <w:rPr>
      <w:rFonts w:cs="Times New Roman"/>
      <w:b/>
      <w:color w:val="000000"/>
      <w:sz w:val="28"/>
    </w:rPr>
  </w:style>
  <w:style w:type="character" w:customStyle="1" w:styleId="40">
    <w:name w:val="Заголовок 4 Знак"/>
    <w:basedOn w:val="a0"/>
    <w:link w:val="4"/>
    <w:uiPriority w:val="9"/>
    <w:locked/>
    <w:rsid w:val="008C00FD"/>
    <w:rPr>
      <w:rFonts w:cs="Times New Roman"/>
      <w:b/>
      <w:sz w:val="28"/>
    </w:rPr>
  </w:style>
  <w:style w:type="character" w:customStyle="1" w:styleId="50">
    <w:name w:val="Заголовок 5 Знак"/>
    <w:basedOn w:val="a0"/>
    <w:link w:val="5"/>
    <w:uiPriority w:val="9"/>
    <w:locked/>
    <w:rsid w:val="008C00FD"/>
    <w:rPr>
      <w:rFonts w:cs="Times New Roman"/>
      <w:b/>
      <w:sz w:val="28"/>
    </w:rPr>
  </w:style>
  <w:style w:type="character" w:customStyle="1" w:styleId="60">
    <w:name w:val="Заголовок 6 Знак"/>
    <w:basedOn w:val="a0"/>
    <w:link w:val="6"/>
    <w:uiPriority w:val="9"/>
    <w:locked/>
    <w:rsid w:val="00655D0A"/>
    <w:rPr>
      <w:rFonts w:cs="Times New Roman"/>
      <w:sz w:val="28"/>
      <w:lang w:val="uz-Cyrl-UZ" w:eastAsia="ru-RU"/>
    </w:rPr>
  </w:style>
  <w:style w:type="character" w:customStyle="1" w:styleId="70">
    <w:name w:val="Заголовок 7 Знак"/>
    <w:basedOn w:val="a0"/>
    <w:link w:val="7"/>
    <w:uiPriority w:val="9"/>
    <w:semiHidden/>
    <w:locked/>
    <w:rPr>
      <w:rFonts w:asciiTheme="minorHAnsi" w:eastAsiaTheme="minorEastAsia" w:hAnsiTheme="minorHAnsi" w:cs="Times New Roman"/>
      <w:b/>
      <w:bCs/>
      <w:sz w:val="24"/>
      <w:szCs w:val="24"/>
      <w:lang w:val="ru-RU" w:eastAsia="ru-RU"/>
    </w:rPr>
  </w:style>
  <w:style w:type="character" w:customStyle="1" w:styleId="80">
    <w:name w:val="Заголовок 8 Знак"/>
    <w:basedOn w:val="a0"/>
    <w:link w:val="8"/>
    <w:uiPriority w:val="9"/>
    <w:semiHidden/>
    <w:locked/>
    <w:rPr>
      <w:rFonts w:asciiTheme="minorHAnsi" w:eastAsiaTheme="minorEastAsia" w:hAnsiTheme="minorHAnsi" w:cs="Times New Roman"/>
      <w:b/>
      <w:bCs/>
      <w:i/>
      <w:iCs/>
      <w:sz w:val="24"/>
      <w:szCs w:val="24"/>
      <w:lang w:val="ru-RU" w:eastAsia="ru-RU"/>
    </w:rPr>
  </w:style>
  <w:style w:type="character" w:customStyle="1" w:styleId="90">
    <w:name w:val="Заголовок 9 Знак"/>
    <w:basedOn w:val="a0"/>
    <w:link w:val="9"/>
    <w:uiPriority w:val="9"/>
    <w:locked/>
    <w:rsid w:val="008C00FD"/>
    <w:rPr>
      <w:rFonts w:ascii="Arial" w:hAnsi="Arial" w:cs="Times New Roman"/>
      <w:sz w:val="22"/>
    </w:rPr>
  </w:style>
  <w:style w:type="character" w:customStyle="1" w:styleId="31">
    <w:name w:val="Основной текст 3 Знак"/>
    <w:link w:val="32"/>
    <w:locked/>
    <w:rsid w:val="008C00FD"/>
    <w:rPr>
      <w:sz w:val="28"/>
      <w:lang w:val="uz-Cyrl-UZ" w:eastAsia="x-none"/>
    </w:rPr>
  </w:style>
  <w:style w:type="paragraph" w:styleId="33">
    <w:name w:val="Body Text Indent 3"/>
    <w:basedOn w:val="a"/>
    <w:link w:val="34"/>
    <w:uiPriority w:val="99"/>
    <w:pPr>
      <w:ind w:firstLine="720"/>
      <w:jc w:val="both"/>
    </w:pPr>
    <w:rPr>
      <w:b w:val="0"/>
      <w:bCs w:val="0"/>
      <w:color w:val="000000"/>
      <w:szCs w:val="20"/>
      <w:lang w:eastAsia="en-US"/>
    </w:rPr>
  </w:style>
  <w:style w:type="character" w:customStyle="1" w:styleId="34">
    <w:name w:val="Основной текст с отступом 3 Знак"/>
    <w:basedOn w:val="a0"/>
    <w:link w:val="33"/>
    <w:uiPriority w:val="99"/>
    <w:locked/>
    <w:rsid w:val="00B437E3"/>
    <w:rPr>
      <w:rFonts w:cs="Times New Roman"/>
      <w:color w:val="000000"/>
      <w:sz w:val="24"/>
    </w:rPr>
  </w:style>
  <w:style w:type="character" w:customStyle="1" w:styleId="a3">
    <w:name w:val="Название Знак"/>
    <w:link w:val="a4"/>
    <w:locked/>
    <w:rsid w:val="008C00FD"/>
    <w:rPr>
      <w:b/>
      <w:sz w:val="28"/>
    </w:rPr>
  </w:style>
  <w:style w:type="paragraph" w:customStyle="1" w:styleId="11">
    <w:name w:val="Без интервала1"/>
    <w:rsid w:val="00655D0A"/>
    <w:pPr>
      <w:spacing w:line="259" w:lineRule="auto"/>
      <w:ind w:firstLine="567"/>
      <w:jc w:val="center"/>
    </w:pPr>
    <w:rPr>
      <w:rFonts w:ascii="Calibri" w:hAnsi="Calibri"/>
      <w:sz w:val="22"/>
      <w:szCs w:val="22"/>
    </w:rPr>
  </w:style>
  <w:style w:type="paragraph" w:customStyle="1" w:styleId="a5">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31">
    <w:name w:val="xl31"/>
    <w:basedOn w:val="a"/>
    <w:pPr>
      <w:spacing w:before="100" w:beforeAutospacing="1" w:after="100" w:afterAutospacing="1"/>
    </w:pPr>
    <w:rPr>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38">
    <w:name w:val="xl38"/>
    <w:basedOn w:val="a"/>
    <w:pPr>
      <w:spacing w:before="100" w:beforeAutospacing="1" w:after="100" w:afterAutospacing="1"/>
      <w:textAlignment w:val="center"/>
    </w:pPr>
    <w:rPr>
      <w:sz w:val="28"/>
    </w:rPr>
  </w:style>
  <w:style w:type="paragraph" w:customStyle="1" w:styleId="xl39">
    <w:name w:val="xl39"/>
    <w:basedOn w:val="a"/>
    <w:pPr>
      <w:spacing w:before="100" w:beforeAutospacing="1" w:after="100" w:afterAutospacing="1"/>
    </w:pPr>
    <w:rPr>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42">
    <w:name w:val="xl42"/>
    <w:basedOn w:val="a"/>
    <w:pPr>
      <w:spacing w:before="100" w:beforeAutospacing="1" w:after="100" w:afterAutospacing="1"/>
    </w:pPr>
    <w:rPr>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sz w:val="22"/>
      <w:szCs w:val="22"/>
    </w:rPr>
  </w:style>
  <w:style w:type="paragraph" w:customStyle="1" w:styleId="font6">
    <w:name w:val="font6"/>
    <w:basedOn w:val="a"/>
    <w:pPr>
      <w:spacing w:before="100" w:beforeAutospacing="1" w:after="100" w:afterAutospacing="1"/>
    </w:pPr>
    <w:rPr>
      <w:b w:val="0"/>
      <w:bCs w:val="0"/>
      <w:color w:val="000000"/>
      <w:szCs w:val="24"/>
    </w:rPr>
  </w:style>
  <w:style w:type="paragraph" w:customStyle="1" w:styleId="310">
    <w:name w:val="Заголовок 31"/>
    <w:basedOn w:val="a"/>
    <w:next w:val="a"/>
    <w:pPr>
      <w:keepNext/>
      <w:widowControl w:val="0"/>
    </w:pPr>
    <w:rPr>
      <w:rFonts w:ascii="PANDA Times UZ" w:hAnsi="PANDA Times UZ"/>
      <w:b w:val="0"/>
      <w:bCs w:val="0"/>
      <w:szCs w:val="20"/>
    </w:rPr>
  </w:style>
  <w:style w:type="paragraph" w:styleId="a6">
    <w:name w:val="footer"/>
    <w:basedOn w:val="a"/>
    <w:link w:val="a7"/>
    <w:uiPriority w:val="99"/>
    <w:pPr>
      <w:tabs>
        <w:tab w:val="center" w:pos="4677"/>
        <w:tab w:val="right" w:pos="9355"/>
      </w:tabs>
    </w:pPr>
  </w:style>
  <w:style w:type="character" w:customStyle="1" w:styleId="a7">
    <w:name w:val="Нижний колонтитул Знак"/>
    <w:basedOn w:val="a0"/>
    <w:link w:val="a6"/>
    <w:uiPriority w:val="99"/>
    <w:locked/>
    <w:rsid w:val="00AD51A0"/>
    <w:rPr>
      <w:rFonts w:cs="Times New Roman"/>
      <w:b/>
      <w:sz w:val="28"/>
      <w:lang w:val="ru-RU" w:eastAsia="ru-RU"/>
    </w:rPr>
  </w:style>
  <w:style w:type="paragraph" w:styleId="a8">
    <w:name w:val="header"/>
    <w:basedOn w:val="a"/>
    <w:link w:val="a9"/>
    <w:uiPriority w:val="99"/>
    <w:pPr>
      <w:tabs>
        <w:tab w:val="center" w:pos="4677"/>
        <w:tab w:val="right" w:pos="9355"/>
      </w:tabs>
    </w:pPr>
  </w:style>
  <w:style w:type="character" w:customStyle="1" w:styleId="a9">
    <w:name w:val="Верхний колонтитул Знак"/>
    <w:basedOn w:val="a0"/>
    <w:link w:val="a8"/>
    <w:uiPriority w:val="99"/>
    <w:locked/>
    <w:rsid w:val="00AD51A0"/>
    <w:rPr>
      <w:rFonts w:cs="Times New Roman"/>
      <w:b/>
      <w:sz w:val="28"/>
      <w:lang w:val="ru-RU" w:eastAsia="ru-RU"/>
    </w:rPr>
  </w:style>
  <w:style w:type="character" w:styleId="aa">
    <w:name w:val="page number"/>
    <w:basedOn w:val="a0"/>
    <w:uiPriority w:val="99"/>
    <w:rPr>
      <w:rFonts w:cs="Times New Roman"/>
    </w:rPr>
  </w:style>
  <w:style w:type="paragraph" w:styleId="ab">
    <w:name w:val="Body Text"/>
    <w:basedOn w:val="a"/>
    <w:link w:val="12"/>
    <w:uiPriority w:val="99"/>
    <w:pPr>
      <w:jc w:val="both"/>
    </w:pPr>
    <w:rPr>
      <w:b w:val="0"/>
      <w:bCs w:val="0"/>
      <w:szCs w:val="20"/>
    </w:rPr>
  </w:style>
  <w:style w:type="paragraph" w:styleId="ac">
    <w:name w:val="No Spacing"/>
    <w:link w:val="ad"/>
    <w:uiPriority w:val="1"/>
    <w:qFormat/>
    <w:rsid w:val="003521B2"/>
    <w:pPr>
      <w:spacing w:line="259" w:lineRule="auto"/>
      <w:ind w:firstLine="567"/>
      <w:jc w:val="center"/>
    </w:pPr>
    <w:rPr>
      <w:rFonts w:ascii="Calibri" w:hAnsi="Calibri"/>
      <w:sz w:val="22"/>
      <w:szCs w:val="22"/>
      <w:lang w:eastAsia="en-US"/>
    </w:rPr>
  </w:style>
  <w:style w:type="paragraph" w:customStyle="1" w:styleId="Style3">
    <w:name w:val="Style3"/>
    <w:basedOn w:val="a"/>
    <w:rsid w:val="00655D0A"/>
    <w:pPr>
      <w:widowControl w:val="0"/>
      <w:autoSpaceDE w:val="0"/>
      <w:autoSpaceDN w:val="0"/>
      <w:adjustRightInd w:val="0"/>
      <w:spacing w:line="322" w:lineRule="exact"/>
      <w:ind w:firstLine="504"/>
      <w:jc w:val="both"/>
    </w:pPr>
    <w:rPr>
      <w:b w:val="0"/>
      <w:bCs w:val="0"/>
      <w:szCs w:val="24"/>
    </w:rPr>
  </w:style>
  <w:style w:type="paragraph" w:styleId="21">
    <w:name w:val="Body Text Indent 2"/>
    <w:basedOn w:val="a"/>
    <w:link w:val="22"/>
    <w:uiPriority w:val="99"/>
    <w:pPr>
      <w:ind w:firstLine="720"/>
      <w:jc w:val="both"/>
    </w:pPr>
    <w:rPr>
      <w:b w:val="0"/>
      <w:bCs w:val="0"/>
      <w:szCs w:val="20"/>
    </w:rPr>
  </w:style>
  <w:style w:type="character" w:customStyle="1" w:styleId="22">
    <w:name w:val="Основной текст с отступом 2 Знак"/>
    <w:basedOn w:val="a0"/>
    <w:link w:val="21"/>
    <w:uiPriority w:val="99"/>
    <w:locked/>
    <w:rsid w:val="00655D0A"/>
    <w:rPr>
      <w:rFonts w:cs="Times New Roman"/>
      <w:sz w:val="24"/>
      <w:lang w:val="ru-RU" w:eastAsia="ru-RU"/>
    </w:rPr>
  </w:style>
  <w:style w:type="paragraph" w:customStyle="1" w:styleId="a4">
    <w:name w:val="Название"/>
    <w:basedOn w:val="a"/>
    <w:link w:val="a3"/>
    <w:qFormat/>
    <w:rPr>
      <w:sz w:val="28"/>
      <w:szCs w:val="20"/>
      <w:lang w:eastAsia="en-US"/>
    </w:rPr>
  </w:style>
  <w:style w:type="character" w:styleId="ae">
    <w:name w:val="Subtle Reference"/>
    <w:basedOn w:val="a0"/>
    <w:uiPriority w:val="31"/>
    <w:qFormat/>
    <w:rsid w:val="003521B2"/>
    <w:rPr>
      <w:rFonts w:cs="Times New Roman"/>
      <w:smallCaps/>
      <w:color w:val="5A5A5A"/>
    </w:rPr>
  </w:style>
  <w:style w:type="paragraph" w:styleId="af">
    <w:name w:val="Body Text Indent"/>
    <w:basedOn w:val="a"/>
    <w:link w:val="af0"/>
    <w:uiPriority w:val="99"/>
    <w:pPr>
      <w:ind w:firstLine="720"/>
    </w:pPr>
    <w:rPr>
      <w:sz w:val="28"/>
      <w:szCs w:val="20"/>
      <w:lang w:eastAsia="en-US"/>
    </w:rPr>
  </w:style>
  <w:style w:type="character" w:customStyle="1" w:styleId="af0">
    <w:name w:val="Основной текст с отступом Знак"/>
    <w:basedOn w:val="a0"/>
    <w:link w:val="af"/>
    <w:uiPriority w:val="99"/>
    <w:locked/>
    <w:rsid w:val="00B437E3"/>
    <w:rPr>
      <w:rFonts w:cs="Times New Roman"/>
      <w:b/>
      <w:sz w:val="28"/>
    </w:rPr>
  </w:style>
  <w:style w:type="paragraph" w:styleId="23">
    <w:name w:val="Body Text 2"/>
    <w:basedOn w:val="a"/>
    <w:link w:val="24"/>
    <w:uiPriority w:val="99"/>
  </w:style>
  <w:style w:type="character" w:customStyle="1" w:styleId="24">
    <w:name w:val="Основной текст 2 Знак"/>
    <w:basedOn w:val="a0"/>
    <w:link w:val="23"/>
    <w:uiPriority w:val="99"/>
    <w:locked/>
    <w:rsid w:val="005569BA"/>
    <w:rPr>
      <w:rFonts w:cs="Times New Roman"/>
      <w:b/>
      <w:sz w:val="28"/>
    </w:rPr>
  </w:style>
  <w:style w:type="character" w:customStyle="1" w:styleId="12">
    <w:name w:val="Основной текст Знак1"/>
    <w:link w:val="ab"/>
    <w:locked/>
    <w:rsid w:val="00AD51A0"/>
    <w:rPr>
      <w:sz w:val="24"/>
      <w:lang w:val="ru-RU" w:eastAsia="ru-RU"/>
    </w:rPr>
  </w:style>
  <w:style w:type="character" w:customStyle="1" w:styleId="af1">
    <w:name w:val="Знак Знак"/>
    <w:locked/>
    <w:rsid w:val="00AC3B25"/>
    <w:rPr>
      <w:sz w:val="24"/>
      <w:lang w:val="uz-Cyrl-UZ" w:eastAsia="ru-RU"/>
    </w:rPr>
  </w:style>
  <w:style w:type="character" w:customStyle="1" w:styleId="210">
    <w:name w:val="Основной текст с отступом 2 Знак1"/>
    <w:locked/>
    <w:rsid w:val="00AC3B25"/>
    <w:rPr>
      <w:rFonts w:ascii="Verdana" w:hAnsi="Verdana"/>
      <w:sz w:val="22"/>
      <w:lang w:val="ru-RU" w:eastAsia="ru-RU"/>
    </w:rPr>
  </w:style>
  <w:style w:type="paragraph" w:styleId="32">
    <w:name w:val="Body Text 3"/>
    <w:basedOn w:val="a"/>
    <w:link w:val="31"/>
    <w:uiPriority w:val="99"/>
    <w:pPr>
      <w:keepNext/>
      <w:widowControl w:val="0"/>
      <w:spacing w:before="120"/>
      <w:jc w:val="both"/>
    </w:pPr>
    <w:rPr>
      <w:b w:val="0"/>
      <w:bCs w:val="0"/>
      <w:sz w:val="20"/>
      <w:lang w:val="uz-Cyrl-UZ" w:eastAsia="en-US"/>
    </w:rPr>
  </w:style>
  <w:style w:type="character" w:customStyle="1" w:styleId="311">
    <w:name w:val="Основной текст 3 Знак1"/>
    <w:basedOn w:val="a0"/>
    <w:uiPriority w:val="99"/>
    <w:semiHidden/>
    <w:rPr>
      <w:b/>
      <w:bCs/>
      <w:sz w:val="16"/>
      <w:szCs w:val="16"/>
    </w:rPr>
  </w:style>
  <w:style w:type="character" w:customStyle="1" w:styleId="312">
    <w:name w:val="Основной текст 3 Знак12"/>
    <w:basedOn w:val="a0"/>
    <w:uiPriority w:val="99"/>
    <w:semiHidden/>
    <w:rPr>
      <w:rFonts w:cs="Times New Roman"/>
      <w:b/>
      <w:bCs/>
      <w:sz w:val="16"/>
      <w:szCs w:val="16"/>
    </w:rPr>
  </w:style>
  <w:style w:type="character" w:customStyle="1" w:styleId="3110">
    <w:name w:val="Основной текст 3 Знак11"/>
    <w:basedOn w:val="a0"/>
    <w:uiPriority w:val="99"/>
    <w:semiHidden/>
    <w:rPr>
      <w:rFonts w:cs="Times New Roman"/>
      <w:b/>
      <w:bCs/>
      <w:sz w:val="16"/>
      <w:szCs w:val="16"/>
    </w:rPr>
  </w:style>
  <w:style w:type="character" w:customStyle="1" w:styleId="af2">
    <w:name w:val="Текст Знак"/>
    <w:link w:val="af3"/>
    <w:locked/>
    <w:rsid w:val="00473822"/>
    <w:rPr>
      <w:rFonts w:ascii="Courier New" w:hAnsi="Courier New"/>
    </w:rPr>
  </w:style>
  <w:style w:type="character" w:customStyle="1" w:styleId="showcontext">
    <w:name w:val="show_context"/>
    <w:basedOn w:val="a0"/>
    <w:rsid w:val="00616B20"/>
    <w:rPr>
      <w:rFonts w:cs="Times New Roman"/>
    </w:rPr>
  </w:style>
  <w:style w:type="paragraph" w:styleId="51">
    <w:name w:val="toc 5"/>
    <w:basedOn w:val="a"/>
    <w:next w:val="a"/>
    <w:autoRedefine/>
    <w:uiPriority w:val="39"/>
    <w:semiHidden/>
    <w:pPr>
      <w:ind w:left="960"/>
    </w:pPr>
    <w:rPr>
      <w:b w:val="0"/>
      <w:bCs w:val="0"/>
      <w:szCs w:val="24"/>
    </w:rPr>
  </w:style>
  <w:style w:type="paragraph" w:styleId="af4">
    <w:name w:val="Subtitle"/>
    <w:basedOn w:val="a"/>
    <w:link w:val="af5"/>
    <w:uiPriority w:val="11"/>
    <w:qFormat/>
    <w:rPr>
      <w:b w:val="0"/>
      <w:bCs w:val="0"/>
      <w:szCs w:val="20"/>
      <w:lang w:val="en-US"/>
    </w:rPr>
  </w:style>
  <w:style w:type="character" w:customStyle="1" w:styleId="af5">
    <w:name w:val="Подзаголовок Знак"/>
    <w:basedOn w:val="a0"/>
    <w:link w:val="af4"/>
    <w:uiPriority w:val="11"/>
    <w:locked/>
    <w:rPr>
      <w:rFonts w:asciiTheme="majorHAnsi" w:eastAsiaTheme="majorEastAsia" w:hAnsiTheme="majorHAnsi" w:cs="Times New Roman"/>
      <w:b/>
      <w:bCs/>
      <w:sz w:val="24"/>
      <w:szCs w:val="24"/>
      <w:lang w:val="ru-RU" w:eastAsia="ru-RU"/>
    </w:rPr>
  </w:style>
  <w:style w:type="character" w:styleId="af6">
    <w:name w:val="footnote reference"/>
    <w:basedOn w:val="a0"/>
    <w:uiPriority w:val="99"/>
    <w:rPr>
      <w:rFonts w:cs="Times New Roman"/>
    </w:rPr>
  </w:style>
  <w:style w:type="paragraph" w:styleId="af7">
    <w:name w:val="Normal (Web)"/>
    <w:basedOn w:val="a"/>
    <w:uiPriority w:val="99"/>
    <w:pPr>
      <w:spacing w:before="100" w:beforeAutospacing="1" w:after="100" w:afterAutospacing="1"/>
    </w:pPr>
    <w:rPr>
      <w:b w:val="0"/>
      <w:bCs w:val="0"/>
      <w:szCs w:val="24"/>
    </w:rPr>
  </w:style>
  <w:style w:type="paragraph" w:styleId="af8">
    <w:name w:val="footnote text"/>
    <w:basedOn w:val="a"/>
    <w:link w:val="af9"/>
    <w:uiPriority w:val="99"/>
    <w:rPr>
      <w:b w:val="0"/>
      <w:bCs w:val="0"/>
      <w:sz w:val="20"/>
      <w:szCs w:val="20"/>
    </w:rPr>
  </w:style>
  <w:style w:type="character" w:customStyle="1" w:styleId="af9">
    <w:name w:val="Текст сноски Знак"/>
    <w:basedOn w:val="a0"/>
    <w:link w:val="af8"/>
    <w:uiPriority w:val="99"/>
    <w:locked/>
    <w:rsid w:val="00AC5762"/>
    <w:rPr>
      <w:rFonts w:cs="Times New Roman"/>
      <w:lang w:val="ru-RU" w:eastAsia="ru-RU"/>
    </w:rPr>
  </w:style>
  <w:style w:type="paragraph" w:customStyle="1" w:styleId="afa">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paragraph" w:styleId="afb">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character" w:styleId="afc">
    <w:name w:val="Strong"/>
    <w:basedOn w:val="a0"/>
    <w:uiPriority w:val="22"/>
    <w:qFormat/>
    <w:rsid w:val="00E97D29"/>
    <w:rPr>
      <w:rFonts w:cs="Times New Roman"/>
      <w:b/>
    </w:rPr>
  </w:style>
  <w:style w:type="character" w:styleId="afd">
    <w:name w:val="Emphasis"/>
    <w:basedOn w:val="a0"/>
    <w:uiPriority w:val="20"/>
    <w:qFormat/>
    <w:rsid w:val="00E97D29"/>
    <w:rPr>
      <w:rFonts w:cs="Times New Roman"/>
      <w:i/>
    </w:rPr>
  </w:style>
  <w:style w:type="paragraph" w:customStyle="1" w:styleId="13">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e">
    <w:name w:val="Знак"/>
    <w:basedOn w:val="a"/>
    <w:autoRedefine/>
    <w:rsid w:val="0028710A"/>
    <w:pPr>
      <w:spacing w:after="160" w:line="240" w:lineRule="exact"/>
    </w:pPr>
    <w:rPr>
      <w:b w:val="0"/>
      <w:bCs w:val="0"/>
      <w:sz w:val="28"/>
      <w:szCs w:val="20"/>
      <w:lang w:val="en-US" w:eastAsia="en-US"/>
    </w:rPr>
  </w:style>
  <w:style w:type="paragraph" w:customStyle="1" w:styleId="aff">
    <w:name w:val="Нормальный"/>
    <w:rsid w:val="0028710A"/>
    <w:pPr>
      <w:spacing w:line="259" w:lineRule="auto"/>
      <w:ind w:firstLine="567"/>
      <w:jc w:val="center"/>
    </w:pPr>
    <w:rPr>
      <w:rFonts w:ascii="PANDA Times UZ" w:hAnsi="PANDA Times UZ"/>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f0">
    <w:name w:val="Hyperlink"/>
    <w:basedOn w:val="a0"/>
    <w:uiPriority w:val="99"/>
    <w:rsid w:val="0028710A"/>
    <w:rPr>
      <w:rFonts w:cs="Times New Roman"/>
      <w:color w:val="0000FF"/>
      <w:u w:val="single"/>
    </w:rPr>
  </w:style>
  <w:style w:type="character" w:styleId="aff1">
    <w:name w:val="FollowedHyperlink"/>
    <w:basedOn w:val="a0"/>
    <w:uiPriority w:val="99"/>
    <w:rsid w:val="0028710A"/>
    <w:rPr>
      <w:rFonts w:cs="Times New Roman"/>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f2">
    <w:name w:val="Balloon Text"/>
    <w:basedOn w:val="a"/>
    <w:link w:val="aff3"/>
    <w:uiPriority w:val="99"/>
    <w:unhideWhenUsed/>
    <w:rsid w:val="00AD51A0"/>
    <w:rPr>
      <w:rFonts w:ascii="Tahoma" w:hAnsi="Tahoma" w:cs="Tahoma"/>
      <w:b w:val="0"/>
      <w:bCs w:val="0"/>
      <w:sz w:val="16"/>
      <w:szCs w:val="16"/>
    </w:rPr>
  </w:style>
  <w:style w:type="character" w:customStyle="1" w:styleId="aff3">
    <w:name w:val="Текст выноски Знак"/>
    <w:basedOn w:val="a0"/>
    <w:link w:val="aff2"/>
    <w:uiPriority w:val="99"/>
    <w:locked/>
    <w:rsid w:val="00AD51A0"/>
    <w:rPr>
      <w:rFonts w:ascii="Tahoma" w:hAnsi="Tahoma" w:cs="Times New Roman"/>
      <w:sz w:val="16"/>
      <w:lang w:val="ru-RU" w:eastAsia="ru-RU"/>
    </w:rPr>
  </w:style>
  <w:style w:type="paragraph" w:customStyle="1" w:styleId="14">
    <w:name w:val="Заголовок №1"/>
    <w:basedOn w:val="a"/>
    <w:link w:val="15"/>
    <w:rsid w:val="00AD51A0"/>
    <w:pPr>
      <w:shd w:val="clear" w:color="auto" w:fill="FFFFFF"/>
      <w:spacing w:before="420" w:after="60" w:line="274" w:lineRule="exact"/>
      <w:outlineLvl w:val="0"/>
    </w:pPr>
    <w:rPr>
      <w:sz w:val="22"/>
      <w:szCs w:val="22"/>
      <w:lang w:eastAsia="en-US"/>
    </w:rPr>
  </w:style>
  <w:style w:type="character" w:customStyle="1" w:styleId="15">
    <w:name w:val="Заголовок №1_"/>
    <w:link w:val="14"/>
    <w:locked/>
    <w:rsid w:val="00AD51A0"/>
    <w:rPr>
      <w:b/>
      <w:sz w:val="22"/>
    </w:rPr>
  </w:style>
  <w:style w:type="paragraph" w:customStyle="1" w:styleId="16">
    <w:name w:val="Обычный (веб)1"/>
    <w:basedOn w:val="a"/>
    <w:rsid w:val="00AD51A0"/>
    <w:rPr>
      <w:b w:val="0"/>
      <w:bCs w:val="0"/>
      <w:szCs w:val="24"/>
    </w:rPr>
  </w:style>
  <w:style w:type="paragraph" w:customStyle="1" w:styleId="17">
    <w:name w:val="Обычный1"/>
    <w:rsid w:val="00181037"/>
    <w:pPr>
      <w:spacing w:line="259" w:lineRule="auto"/>
      <w:ind w:firstLine="567"/>
      <w:jc w:val="center"/>
    </w:pPr>
  </w:style>
  <w:style w:type="paragraph" w:customStyle="1" w:styleId="211">
    <w:name w:val="Заголовок 21"/>
    <w:basedOn w:val="17"/>
    <w:next w:val="17"/>
    <w:rsid w:val="00181037"/>
    <w:pPr>
      <w:keepNext/>
      <w:widowControl w:val="0"/>
      <w:ind w:firstLine="426"/>
    </w:pPr>
    <w:rPr>
      <w:rFonts w:ascii="PANDA Times UZ" w:hAnsi="PANDA Times UZ"/>
      <w:sz w:val="24"/>
    </w:rPr>
  </w:style>
  <w:style w:type="paragraph" w:customStyle="1" w:styleId="313">
    <w:name w:val="Основной текст с отступом 31"/>
    <w:basedOn w:val="17"/>
    <w:rsid w:val="00181037"/>
    <w:pPr>
      <w:widowControl w:val="0"/>
      <w:ind w:firstLine="720"/>
      <w:jc w:val="both"/>
    </w:pPr>
    <w:rPr>
      <w:rFonts w:ascii="PANDA Times UZ" w:hAnsi="PANDA Times UZ"/>
      <w:sz w:val="28"/>
    </w:rPr>
  </w:style>
  <w:style w:type="paragraph" w:customStyle="1" w:styleId="212">
    <w:name w:val="Основной текст 21"/>
    <w:basedOn w:val="17"/>
    <w:rsid w:val="00181037"/>
    <w:pPr>
      <w:widowControl w:val="0"/>
      <w:jc w:val="both"/>
    </w:pPr>
    <w:rPr>
      <w:rFonts w:ascii="PANDA Times UZ" w:hAnsi="PANDA Times UZ"/>
      <w:sz w:val="32"/>
    </w:rPr>
  </w:style>
  <w:style w:type="paragraph" w:customStyle="1" w:styleId="BodyText31">
    <w:name w:val="Body Text 31"/>
    <w:basedOn w:val="17"/>
    <w:rsid w:val="00181037"/>
    <w:pPr>
      <w:jc w:val="both"/>
    </w:pPr>
    <w:rPr>
      <w:rFonts w:ascii="PANDA Times UZ Lat" w:hAnsi="PANDA Times UZ Lat"/>
      <w:sz w:val="28"/>
    </w:rPr>
  </w:style>
  <w:style w:type="table" w:styleId="aff4">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8">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19">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f5">
    <w:name w:val="Основной текст_"/>
    <w:link w:val="1a"/>
    <w:locked/>
    <w:rsid w:val="002903B4"/>
    <w:rPr>
      <w:rFonts w:ascii="Calibri" w:hAnsi="Calibri"/>
      <w:sz w:val="23"/>
      <w:shd w:val="clear" w:color="auto" w:fill="FFFFFF"/>
    </w:rPr>
  </w:style>
  <w:style w:type="paragraph" w:customStyle="1" w:styleId="1a">
    <w:name w:val="Основной текст1"/>
    <w:basedOn w:val="a"/>
    <w:link w:val="aff5"/>
    <w:rsid w:val="002903B4"/>
    <w:pPr>
      <w:shd w:val="clear" w:color="auto" w:fill="FFFFFF"/>
      <w:spacing w:line="240" w:lineRule="atLeast"/>
    </w:pPr>
    <w:rPr>
      <w:rFonts w:ascii="Calibri" w:hAnsi="Calibri"/>
      <w:b w:val="0"/>
      <w:bCs w:val="0"/>
      <w:sz w:val="23"/>
      <w:szCs w:val="23"/>
      <w:shd w:val="clear" w:color="auto" w:fill="FFFFFF"/>
      <w:lang w:eastAsia="en-US"/>
    </w:rPr>
  </w:style>
  <w:style w:type="character" w:styleId="aff6">
    <w:name w:val="annotation reference"/>
    <w:basedOn w:val="a0"/>
    <w:uiPriority w:val="99"/>
    <w:semiHidden/>
    <w:rsid w:val="00B452CB"/>
    <w:rPr>
      <w:rFonts w:cs="Times New Roman"/>
      <w:sz w:val="16"/>
    </w:rPr>
  </w:style>
  <w:style w:type="paragraph" w:styleId="aff7">
    <w:name w:val="annotation text"/>
    <w:basedOn w:val="a"/>
    <w:link w:val="aff8"/>
    <w:uiPriority w:val="99"/>
    <w:semiHidden/>
    <w:rsid w:val="00B452CB"/>
    <w:rPr>
      <w:sz w:val="20"/>
      <w:szCs w:val="20"/>
    </w:rPr>
  </w:style>
  <w:style w:type="character" w:customStyle="1" w:styleId="aff8">
    <w:name w:val="Текст примечания Знак"/>
    <w:basedOn w:val="a0"/>
    <w:link w:val="aff7"/>
    <w:uiPriority w:val="99"/>
    <w:semiHidden/>
    <w:locked/>
    <w:rPr>
      <w:rFonts w:cs="Times New Roman"/>
      <w:b/>
      <w:bCs/>
      <w:lang w:val="ru-RU" w:eastAsia="ru-RU"/>
    </w:rPr>
  </w:style>
  <w:style w:type="paragraph" w:styleId="aff9">
    <w:name w:val="annotation subject"/>
    <w:basedOn w:val="aff7"/>
    <w:next w:val="aff7"/>
    <w:link w:val="affa"/>
    <w:uiPriority w:val="99"/>
    <w:semiHidden/>
    <w:rsid w:val="00B452CB"/>
  </w:style>
  <w:style w:type="character" w:customStyle="1" w:styleId="affa">
    <w:name w:val="Тема примечания Знак"/>
    <w:basedOn w:val="aff8"/>
    <w:link w:val="aff9"/>
    <w:uiPriority w:val="99"/>
    <w:semiHidden/>
    <w:locked/>
    <w:rPr>
      <w:rFonts w:cs="Times New Roman"/>
      <w:b/>
      <w:bCs/>
      <w:lang w:val="ru-RU" w:eastAsia="ru-RU"/>
    </w:rPr>
  </w:style>
  <w:style w:type="paragraph" w:styleId="af3">
    <w:name w:val="Plain Text"/>
    <w:basedOn w:val="a"/>
    <w:link w:val="af2"/>
    <w:uiPriority w:val="99"/>
    <w:rsid w:val="00604424"/>
    <w:rPr>
      <w:rFonts w:ascii="Courier New" w:hAnsi="Courier New"/>
      <w:b w:val="0"/>
      <w:bCs w:val="0"/>
      <w:sz w:val="20"/>
      <w:szCs w:val="20"/>
      <w:lang w:eastAsia="en-US"/>
    </w:rPr>
  </w:style>
  <w:style w:type="character" w:customStyle="1" w:styleId="1b">
    <w:name w:val="Текст Знак1"/>
    <w:basedOn w:val="a0"/>
    <w:uiPriority w:val="99"/>
    <w:semiHidden/>
    <w:rPr>
      <w:rFonts w:ascii="Courier New" w:hAnsi="Courier New" w:cs="Courier New"/>
      <w:b/>
      <w:bCs/>
    </w:rPr>
  </w:style>
  <w:style w:type="character" w:customStyle="1" w:styleId="120">
    <w:name w:val="Текст Знак12"/>
    <w:basedOn w:val="a0"/>
    <w:uiPriority w:val="99"/>
    <w:semiHidden/>
    <w:rPr>
      <w:rFonts w:ascii="Courier New" w:hAnsi="Courier New" w:cs="Courier New"/>
      <w:b/>
      <w:bCs/>
    </w:rPr>
  </w:style>
  <w:style w:type="character" w:customStyle="1" w:styleId="110">
    <w:name w:val="Текст Знак11"/>
    <w:basedOn w:val="a0"/>
    <w:uiPriority w:val="99"/>
    <w:semiHidden/>
    <w:rPr>
      <w:rFonts w:ascii="Courier New" w:hAnsi="Courier New" w:cs="Courier New"/>
      <w:b/>
      <w:bCs/>
    </w:rPr>
  </w:style>
  <w:style w:type="character" w:customStyle="1" w:styleId="27">
    <w:name w:val="Основной текст (2)_"/>
    <w:link w:val="213"/>
    <w:locked/>
    <w:rsid w:val="005F6680"/>
    <w:rPr>
      <w:sz w:val="26"/>
      <w:shd w:val="clear" w:color="auto" w:fill="FFFFFF"/>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b">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5">
    <w:name w:val="Знак Знак3"/>
    <w:semiHidden/>
    <w:rsid w:val="004C1225"/>
    <w:rPr>
      <w:rFonts w:ascii="Tahoma" w:hAnsi="Tahoma"/>
      <w:sz w:val="16"/>
      <w:lang w:val="x-none" w:eastAsia="en-US"/>
    </w:rPr>
  </w:style>
  <w:style w:type="character" w:customStyle="1" w:styleId="affc">
    <w:name w:val="Основной текст + Полужирный"/>
    <w:rsid w:val="00680C3B"/>
    <w:rPr>
      <w:rFonts w:ascii="Calibri" w:hAnsi="Calibri"/>
      <w:b/>
      <w:spacing w:val="5"/>
      <w:sz w:val="26"/>
      <w:shd w:val="clear" w:color="auto" w:fill="FFFFFF"/>
    </w:rPr>
  </w:style>
  <w:style w:type="character" w:customStyle="1" w:styleId="affd">
    <w:name w:val="Основной текст Знак"/>
    <w:locked/>
    <w:rsid w:val="00655D0A"/>
    <w:rPr>
      <w:b/>
      <w:sz w:val="24"/>
      <w:lang w:val="ru-RU" w:eastAsia="ru-RU"/>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8">
    <w:name w:val="toc 2"/>
    <w:basedOn w:val="a"/>
    <w:next w:val="a"/>
    <w:autoRedefine/>
    <w:uiPriority w:val="39"/>
    <w:rsid w:val="001527D4"/>
    <w:pPr>
      <w:tabs>
        <w:tab w:val="right" w:leader="dot" w:pos="10440"/>
      </w:tabs>
      <w:ind w:left="240" w:firstLine="1380"/>
    </w:pPr>
    <w:rPr>
      <w:b w:val="0"/>
      <w:bCs w:val="0"/>
      <w:szCs w:val="24"/>
    </w:rPr>
  </w:style>
  <w:style w:type="paragraph" w:styleId="1c">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locked/>
    <w:rsid w:val="001527D4"/>
    <w:rPr>
      <w:b/>
      <w:color w:val="FF0000"/>
      <w:sz w:val="24"/>
      <w:lang w:val="ru-RU" w:eastAsia="ru-RU"/>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paragraph" w:customStyle="1" w:styleId="1d">
    <w:name w:val="Абзац списка1"/>
    <w:basedOn w:val="a"/>
    <w:rsid w:val="005569BA"/>
    <w:pPr>
      <w:spacing w:after="200" w:line="276" w:lineRule="auto"/>
      <w:ind w:left="720"/>
    </w:pPr>
    <w:rPr>
      <w:rFonts w:ascii="Calibri" w:hAnsi="Calibri"/>
      <w:b w:val="0"/>
      <w:bCs w:val="0"/>
      <w:sz w:val="22"/>
      <w:szCs w:val="22"/>
      <w:lang w:eastAsia="en-US"/>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paragraph" w:customStyle="1" w:styleId="213">
    <w:name w:val="Основной текст (2)1"/>
    <w:basedOn w:val="a"/>
    <w:link w:val="27"/>
    <w:rsid w:val="005F6680"/>
    <w:pPr>
      <w:widowControl w:val="0"/>
      <w:shd w:val="clear" w:color="auto" w:fill="FFFFFF"/>
      <w:spacing w:line="240" w:lineRule="atLeast"/>
      <w:jc w:val="both"/>
    </w:pPr>
    <w:rPr>
      <w:b w:val="0"/>
      <w:bCs w:val="0"/>
      <w:sz w:val="26"/>
      <w:szCs w:val="26"/>
      <w:lang w:eastAsia="en-US"/>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character" w:customStyle="1" w:styleId="notranslate">
    <w:name w:val="notranslate"/>
    <w:basedOn w:val="a0"/>
    <w:rsid w:val="00E0360A"/>
    <w:rPr>
      <w:rFonts w:cs="Times New Roman"/>
    </w:rPr>
  </w:style>
  <w:style w:type="character" w:customStyle="1" w:styleId="ibox">
    <w:name w:val="ibox"/>
    <w:basedOn w:val="a0"/>
    <w:rsid w:val="00E0360A"/>
    <w:rPr>
      <w:rFonts w:cs="Times New Roman"/>
    </w:rPr>
  </w:style>
  <w:style w:type="table" w:customStyle="1" w:styleId="1e">
    <w:name w:val="Сетка таблицы1"/>
    <w:basedOn w:val="a1"/>
    <w:next w:val="aff4"/>
    <w:uiPriority w:val="39"/>
    <w:rsid w:val="00201545"/>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AB12FE"/>
    <w:pPr>
      <w:spacing w:before="100" w:beforeAutospacing="1" w:after="100" w:afterAutospacing="1"/>
      <w:jc w:val="left"/>
    </w:pPr>
    <w:rPr>
      <w:b w:val="0"/>
      <w:bCs w:val="0"/>
      <w:szCs w:val="24"/>
    </w:rPr>
  </w:style>
  <w:style w:type="paragraph" w:styleId="HTML">
    <w:name w:val="HTML Preformatted"/>
    <w:basedOn w:val="a"/>
    <w:link w:val="HTML0"/>
    <w:uiPriority w:val="99"/>
    <w:unhideWhenUsed/>
    <w:rsid w:val="00F46915"/>
    <w:pPr>
      <w:spacing w:line="240" w:lineRule="auto"/>
      <w:ind w:firstLine="0"/>
      <w:jc w:val="left"/>
    </w:pPr>
    <w:rPr>
      <w:rFonts w:ascii="Consolas" w:hAnsi="Consolas" w:cs="Consolas"/>
      <w:b w:val="0"/>
      <w:bCs w:val="0"/>
      <w:sz w:val="20"/>
      <w:szCs w:val="20"/>
      <w:lang w:eastAsia="en-US"/>
    </w:rPr>
  </w:style>
  <w:style w:type="character" w:customStyle="1" w:styleId="HTML0">
    <w:name w:val="Стандартный HTML Знак"/>
    <w:basedOn w:val="a0"/>
    <w:link w:val="HTML"/>
    <w:uiPriority w:val="99"/>
    <w:locked/>
    <w:rsid w:val="00F46915"/>
    <w:rPr>
      <w:rFonts w:ascii="Consolas" w:hAnsi="Consolas" w:cs="Times New Roman"/>
      <w:lang w:val="x-none" w:eastAsia="en-US"/>
    </w:rPr>
  </w:style>
  <w:style w:type="table" w:customStyle="1" w:styleId="TableGrid1">
    <w:name w:val="Table Grid1"/>
    <w:basedOn w:val="a1"/>
    <w:next w:val="aff4"/>
    <w:uiPriority w:val="39"/>
    <w:rsid w:val="00F46915"/>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Сетка таблицы2"/>
    <w:basedOn w:val="a1"/>
    <w:next w:val="aff4"/>
    <w:uiPriority w:val="59"/>
    <w:rsid w:val="00F46915"/>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caption"/>
    <w:aliases w:val="Legenda (UE)"/>
    <w:basedOn w:val="a"/>
    <w:next w:val="a"/>
    <w:uiPriority w:val="35"/>
    <w:unhideWhenUsed/>
    <w:qFormat/>
    <w:rsid w:val="00F46915"/>
    <w:pPr>
      <w:spacing w:after="200" w:line="240" w:lineRule="auto"/>
      <w:ind w:firstLine="0"/>
      <w:jc w:val="left"/>
    </w:pPr>
    <w:rPr>
      <w:rFonts w:ascii="Calibri" w:hAnsi="Calibri"/>
      <w:b w:val="0"/>
      <w:bCs w:val="0"/>
      <w:i/>
      <w:iCs/>
      <w:color w:val="44546A"/>
      <w:sz w:val="18"/>
      <w:szCs w:val="18"/>
      <w:lang w:eastAsia="en-US"/>
    </w:rPr>
  </w:style>
  <w:style w:type="table" w:customStyle="1" w:styleId="36">
    <w:name w:val="Сетка таблицы3"/>
    <w:basedOn w:val="a1"/>
    <w:next w:val="aff4"/>
    <w:uiPriority w:val="39"/>
    <w:rsid w:val="005B62E7"/>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f4"/>
    <w:uiPriority w:val="39"/>
    <w:rsid w:val="00F53433"/>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ff4"/>
    <w:uiPriority w:val="39"/>
    <w:rsid w:val="00A51E9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1"/>
    <w:next w:val="aff4"/>
    <w:uiPriority w:val="39"/>
    <w:rsid w:val="00A51E9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table" w:customStyle="1" w:styleId="52">
    <w:name w:val="Сетка таблицы5"/>
    <w:basedOn w:val="a1"/>
    <w:next w:val="aff4"/>
    <w:uiPriority w:val="39"/>
    <w:rsid w:val="000C4F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ff4"/>
    <w:uiPriority w:val="59"/>
    <w:rsid w:val="00903125"/>
    <w:rPr>
      <w:rFonts w:ascii="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f4"/>
    <w:uiPriority w:val="39"/>
    <w:rsid w:val="004C0CF6"/>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yUE">
    <w:name w:val="Normalny (UE)"/>
    <w:link w:val="NormalnyUEZnak"/>
    <w:qFormat/>
    <w:rsid w:val="00021B42"/>
    <w:pPr>
      <w:spacing w:after="200" w:line="276" w:lineRule="auto"/>
    </w:pPr>
    <w:rPr>
      <w:sz w:val="22"/>
      <w:szCs w:val="22"/>
      <w:lang w:val="pl-PL" w:eastAsia="en-US"/>
    </w:rPr>
  </w:style>
  <w:style w:type="character" w:customStyle="1" w:styleId="NormalnyUEZnak">
    <w:name w:val="Normalny (UE) Znak"/>
    <w:link w:val="NormalnyUE"/>
    <w:locked/>
    <w:rsid w:val="00021B42"/>
    <w:rPr>
      <w:rFonts w:eastAsia="Times New Roman"/>
      <w:sz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f4"/>
    <w:uiPriority w:val="39"/>
    <w:rsid w:val="00021B42"/>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rPr>
      <w:rFonts w:cs="Times New Roman"/>
    </w:rPr>
  </w:style>
  <w:style w:type="character" w:styleId="afff">
    <w:name w:val="Placeholder Text"/>
    <w:basedOn w:val="a0"/>
    <w:uiPriority w:val="99"/>
    <w:semiHidden/>
    <w:rsid w:val="00021B42"/>
    <w:rPr>
      <w:rFonts w:cs="Times New Roman"/>
      <w:color w:val="808080"/>
    </w:rPr>
  </w:style>
  <w:style w:type="table" w:customStyle="1" w:styleId="91">
    <w:name w:val="Сетка таблицы9"/>
    <w:basedOn w:val="a1"/>
    <w:next w:val="aff4"/>
    <w:uiPriority w:val="59"/>
    <w:rsid w:val="00CD68AA"/>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
    <w:basedOn w:val="a1"/>
    <w:next w:val="aff4"/>
    <w:uiPriority w:val="59"/>
    <w:rsid w:val="00B4486F"/>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rPr>
      <w:rFonts w:cs="Times New Roman"/>
    </w:rPr>
  </w:style>
  <w:style w:type="character" w:customStyle="1" w:styleId="rvts26">
    <w:name w:val="rvts26"/>
    <w:basedOn w:val="a0"/>
    <w:rsid w:val="004658B2"/>
    <w:rPr>
      <w:rFonts w:cs="Times New Roman"/>
    </w:rPr>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rPr>
      <w:rFonts w:cs="Times New Roman"/>
    </w:rPr>
  </w:style>
  <w:style w:type="character" w:customStyle="1" w:styleId="BalloonTextChar1">
    <w:name w:val="Balloon Text Char1"/>
    <w:basedOn w:val="a0"/>
    <w:uiPriority w:val="99"/>
    <w:semiHidden/>
    <w:rsid w:val="007F4E6E"/>
    <w:rPr>
      <w:rFonts w:ascii="Segoe UI"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hAnsi="Consolas" w:cs="Times New Roman"/>
      <w:sz w:val="20"/>
      <w:szCs w:val="20"/>
      <w:lang w:val="ru-RU" w:eastAsia="ru-RU"/>
    </w:rPr>
  </w:style>
  <w:style w:type="table" w:customStyle="1" w:styleId="121">
    <w:name w:val="Сетка таблицы12"/>
    <w:basedOn w:val="a1"/>
    <w:next w:val="aff4"/>
    <w:uiPriority w:val="39"/>
    <w:rsid w:val="007F4E6E"/>
    <w:pPr>
      <w:jc w:val="both"/>
    </w:pPr>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f4"/>
    <w:uiPriority w:val="39"/>
    <w:rsid w:val="007F4E6E"/>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0">
    <w:name w:val="Сетка таблицы13"/>
    <w:basedOn w:val="a1"/>
    <w:next w:val="aff4"/>
    <w:uiPriority w:val="39"/>
    <w:rsid w:val="0041481A"/>
    <w:rPr>
      <w:rFonts w:asciiTheme="minorHAnsi" w:hAnsi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1"/>
    <w:next w:val="aff4"/>
    <w:uiPriority w:val="39"/>
    <w:rsid w:val="0056164D"/>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f4"/>
    <w:uiPriority w:val="39"/>
    <w:rsid w:val="0056164D"/>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0"/>
    <w:uiPriority w:val="99"/>
    <w:semiHidden/>
    <w:unhideWhenUsed/>
    <w:rsid w:val="00A241AB"/>
    <w:rPr>
      <w:rFonts w:cs="Times New Roman"/>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eastAsia="ru-RU"/>
    </w:rPr>
  </w:style>
  <w:style w:type="character" w:customStyle="1" w:styleId="ad">
    <w:name w:val="Без интервала Знак"/>
    <w:basedOn w:val="a0"/>
    <w:link w:val="ac"/>
    <w:uiPriority w:val="1"/>
    <w:locked/>
    <w:rsid w:val="00A241AB"/>
    <w:rPr>
      <w:rFonts w:ascii="Calibri" w:hAnsi="Calibri" w:cs="Times New Roman"/>
      <w:sz w:val="22"/>
      <w:szCs w:val="22"/>
      <w:lang w:val="x-none" w:eastAsia="en-US"/>
    </w:rPr>
  </w:style>
  <w:style w:type="table" w:customStyle="1" w:styleId="150">
    <w:name w:val="Сетка таблицы15"/>
    <w:basedOn w:val="a1"/>
    <w:next w:val="aff4"/>
    <w:uiPriority w:val="39"/>
    <w:rsid w:val="00A241AB"/>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a">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eastAsia="ru-RU"/>
    </w:rPr>
  </w:style>
  <w:style w:type="table" w:customStyle="1" w:styleId="160">
    <w:name w:val="Сетка таблицы16"/>
    <w:basedOn w:val="a1"/>
    <w:next w:val="aff4"/>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rPr>
      <w:rFonts w:cs="Times New Roman"/>
    </w:rPr>
  </w:style>
  <w:style w:type="table" w:customStyle="1" w:styleId="170">
    <w:name w:val="Сетка таблицы17"/>
    <w:basedOn w:val="a1"/>
    <w:next w:val="aff4"/>
    <w:uiPriority w:val="39"/>
    <w:rsid w:val="005F414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f4"/>
    <w:uiPriority w:val="39"/>
    <w:rsid w:val="005F414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1"/>
    <w:next w:val="aff4"/>
    <w:uiPriority w:val="39"/>
    <w:rsid w:val="00A157D7"/>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f4"/>
    <w:uiPriority w:val="39"/>
    <w:rsid w:val="00A157D7"/>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eastAsia="ru-RU"/>
    </w:rPr>
  </w:style>
  <w:style w:type="table" w:customStyle="1" w:styleId="190">
    <w:name w:val="Сетка таблицы19"/>
    <w:basedOn w:val="a1"/>
    <w:next w:val="aff4"/>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547E8E"/>
    <w:rPr>
      <w:rFonts w:ascii="Cambria" w:hAnsi="Cambria" w:cs="Times New Roman"/>
      <w:color w:val="000000"/>
      <w:sz w:val="28"/>
      <w:szCs w:val="28"/>
    </w:rPr>
  </w:style>
  <w:style w:type="character" w:customStyle="1" w:styleId="fontstyle11">
    <w:name w:val="fontstyle11"/>
    <w:basedOn w:val="a0"/>
    <w:rsid w:val="00A55D46"/>
    <w:rPr>
      <w:rFonts w:ascii="Cambria" w:hAnsi="Cambria" w:cs="Times New Roman"/>
      <w:color w:val="000000"/>
      <w:sz w:val="28"/>
      <w:szCs w:val="28"/>
    </w:rPr>
  </w:style>
  <w:style w:type="character" w:customStyle="1" w:styleId="fontstyle21">
    <w:name w:val="fontstyle21"/>
    <w:basedOn w:val="a0"/>
    <w:rsid w:val="00A55D46"/>
    <w:rPr>
      <w:rFonts w:ascii="TimesNewRomanPSMT" w:hAnsi="TimesNewRomanPSMT" w:cs="Times New Roman"/>
      <w:color w:val="000000"/>
      <w:sz w:val="20"/>
      <w:szCs w:val="20"/>
    </w:rPr>
  </w:style>
  <w:style w:type="table" w:customStyle="1" w:styleId="-531">
    <w:name w:val="Таблица-сетка 5 темная — акцент 31"/>
    <w:basedOn w:val="a1"/>
    <w:uiPriority w:val="50"/>
    <w:rsid w:val="00BD1A4C"/>
    <w:rPr>
      <w:rFonts w:asciiTheme="minorHAnsi" w:hAnsiTheme="minorHAns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rFonts w:cs="Times New Roman"/>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rFonts w:cs="Times New Roman"/>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rFonts w:cs="Times New Roman"/>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rFonts w:cs="Times New Roman"/>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rPr>
        <w:rFonts w:cs="Times New Roman"/>
      </w:rPr>
      <w:tblPr/>
      <w:tcPr>
        <w:shd w:val="clear" w:color="auto" w:fill="DBDBDB" w:themeFill="accent3" w:themeFillTint="66"/>
      </w:tcPr>
    </w:tblStylePr>
    <w:tblStylePr w:type="band1Horz">
      <w:rPr>
        <w:rFonts w:cs="Times New Roman"/>
      </w:rPr>
      <w:tblPr/>
      <w:tcPr>
        <w:shd w:val="clear" w:color="auto" w:fill="DBDBDB" w:themeFill="accent3" w:themeFillTint="66"/>
      </w:tcPr>
    </w:tblStylePr>
  </w:style>
  <w:style w:type="table" w:customStyle="1" w:styleId="-231">
    <w:name w:val="Таблица-сетка 2 — акцент 31"/>
    <w:basedOn w:val="a1"/>
    <w:uiPriority w:val="47"/>
    <w:rsid w:val="00BD1A4C"/>
    <w:rPr>
      <w:rFonts w:asciiTheme="minorHAnsi" w:hAnsiTheme="minorHAnsi"/>
      <w:sz w:val="22"/>
      <w:szCs w:val="22"/>
      <w:lang w:eastAsia="en-US"/>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rFonts w:cs="Times New Roman"/>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rFonts w:cs="Times New Roman"/>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DEDED" w:themeFill="accent3" w:themeFillTint="33"/>
      </w:tcPr>
    </w:tblStylePr>
    <w:tblStylePr w:type="band1Horz">
      <w:rPr>
        <w:rFonts w:cs="Times New Roman"/>
      </w:rPr>
      <w:tblPr/>
      <w:tcPr>
        <w:shd w:val="clear" w:color="auto" w:fill="EDEDED" w:themeFill="accent3" w:themeFillTint="33"/>
      </w:tcPr>
    </w:tblStylePr>
  </w:style>
  <w:style w:type="character" w:customStyle="1" w:styleId="error">
    <w:name w:val="error"/>
    <w:basedOn w:val="a0"/>
    <w:rsid w:val="00BD1A4C"/>
    <w:rPr>
      <w:rFonts w:cs="Times New Roman"/>
    </w:rPr>
  </w:style>
  <w:style w:type="character" w:customStyle="1" w:styleId="fontstyle31">
    <w:name w:val="fontstyle31"/>
    <w:basedOn w:val="a0"/>
    <w:rsid w:val="00BD1A4C"/>
    <w:rPr>
      <w:rFonts w:ascii="CambriaMath" w:hAnsi="CambriaMath" w:cs="Times New Roman"/>
      <w:color w:val="000000"/>
      <w:sz w:val="28"/>
      <w:szCs w:val="28"/>
    </w:rPr>
  </w:style>
  <w:style w:type="character" w:customStyle="1" w:styleId="gnd-iwgdh3b">
    <w:name w:val="gnd-iwgdh3b"/>
    <w:basedOn w:val="a0"/>
    <w:rsid w:val="00BD1A4C"/>
    <w:rPr>
      <w:rFonts w:cs="Times New Roman"/>
    </w:rPr>
  </w:style>
  <w:style w:type="numbering" w:styleId="111111">
    <w:name w:val="Outline List 2"/>
    <w:basedOn w:val="a2"/>
    <w:uiPriority w:val="99"/>
    <w:semiHidden/>
    <w:unhideWhenUsed/>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8D1629-1E5A-4F92-997E-DDCC0CB3E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5403</Words>
  <Characters>30798</Characters>
  <Application>Microsoft Office Word</Application>
  <DocSecurity>0</DocSecurity>
  <Lines>256</Lines>
  <Paragraphs>72</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36129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Qobil Amonov</cp:lastModifiedBy>
  <cp:revision>2</cp:revision>
  <cp:lastPrinted>2022-09-14T04:26:00Z</cp:lastPrinted>
  <dcterms:created xsi:type="dcterms:W3CDTF">2023-10-12T12:26:00Z</dcterms:created>
  <dcterms:modified xsi:type="dcterms:W3CDTF">2023-10-12T12:26:00Z</dcterms:modified>
</cp:coreProperties>
</file>