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F06BC" w:rsidRPr="00077FF9" w:rsidRDefault="00F208F7" w:rsidP="00DC0DCE">
      <w:pPr>
        <w:ind w:firstLine="0"/>
        <w:rPr>
          <w:color w:val="22A6B8"/>
          <w:sz w:val="28"/>
          <w:lang w:val="en-US"/>
        </w:rPr>
      </w:pPr>
      <w:r w:rsidRPr="00F208F7">
        <w:rPr>
          <w:color w:val="22A6B8"/>
          <w:sz w:val="28"/>
          <w:lang w:val="en-US"/>
        </w:rPr>
        <w:t xml:space="preserve">FRANSUZ TILI FANIDAN </w:t>
      </w:r>
      <w:proofErr w:type="gramStart"/>
      <w:r w:rsidRPr="00F208F7">
        <w:rPr>
          <w:color w:val="22A6B8"/>
          <w:sz w:val="28"/>
          <w:lang w:val="en-US"/>
        </w:rPr>
        <w:t>O‘</w:t>
      </w:r>
      <w:proofErr w:type="gramEnd"/>
      <w:r w:rsidRPr="00F208F7">
        <w:rPr>
          <w:color w:val="22A6B8"/>
          <w:sz w:val="28"/>
          <w:lang w:val="en-US"/>
        </w:rPr>
        <w:t>QIB TUSHUNISH KO‘NIKMASINI BAHOLOVCHI YOPIQ TEST TOPSHIRIQLARINING O‘ZIGA XOS XUSUSIYATLARI</w:t>
      </w:r>
    </w:p>
    <w:p w:rsidR="00EF06BC" w:rsidRPr="00061370" w:rsidRDefault="00EF06BC" w:rsidP="00707C10">
      <w:pPr>
        <w:rPr>
          <w:b w:val="0"/>
          <w:color w:val="22A6B8"/>
          <w:sz w:val="28"/>
          <w:lang w:val="uz-Cyrl-UZ"/>
        </w:rPr>
      </w:pPr>
    </w:p>
    <w:p w:rsidR="00EF06BC" w:rsidRPr="00061370" w:rsidRDefault="00F208F7" w:rsidP="00510EAD">
      <w:pPr>
        <w:ind w:firstLine="0"/>
        <w:rPr>
          <w:b w:val="0"/>
          <w:color w:val="22A6B8"/>
          <w:sz w:val="28"/>
          <w:lang w:val="uz-Latn-UZ"/>
        </w:rPr>
      </w:pPr>
      <w:r w:rsidRPr="00F208F7">
        <w:rPr>
          <w:color w:val="22A6B8"/>
          <w:sz w:val="28"/>
          <w:lang w:val="uz-Cyrl-UZ"/>
        </w:rPr>
        <w:t>Tangriyeva L.N.</w:t>
      </w:r>
    </w:p>
    <w:p w:rsidR="00F208F7" w:rsidRPr="00F208F7" w:rsidRDefault="00F208F7" w:rsidP="00F208F7">
      <w:pPr>
        <w:rPr>
          <w:b w:val="0"/>
          <w:i/>
          <w:szCs w:val="24"/>
          <w:lang w:val="en-US"/>
        </w:rPr>
      </w:pPr>
      <w:proofErr w:type="spellStart"/>
      <w:r w:rsidRPr="00F208F7">
        <w:rPr>
          <w:b w:val="0"/>
          <w:i/>
          <w:szCs w:val="24"/>
          <w:lang w:val="en-US"/>
        </w:rPr>
        <w:t>Oliy</w:t>
      </w:r>
      <w:proofErr w:type="spellEnd"/>
      <w:r w:rsidRPr="00F208F7">
        <w:rPr>
          <w:b w:val="0"/>
          <w:i/>
          <w:szCs w:val="24"/>
          <w:lang w:val="en-US"/>
        </w:rPr>
        <w:t xml:space="preserve"> </w:t>
      </w:r>
      <w:proofErr w:type="spellStart"/>
      <w:r w:rsidRPr="00F208F7">
        <w:rPr>
          <w:b w:val="0"/>
          <w:i/>
          <w:szCs w:val="24"/>
          <w:lang w:val="en-US"/>
        </w:rPr>
        <w:t>ta’lim</w:t>
      </w:r>
      <w:proofErr w:type="spellEnd"/>
      <w:r w:rsidRPr="00F208F7">
        <w:rPr>
          <w:b w:val="0"/>
          <w:i/>
          <w:szCs w:val="24"/>
          <w:lang w:val="en-US"/>
        </w:rPr>
        <w:t xml:space="preserve">, fan </w:t>
      </w:r>
      <w:proofErr w:type="spellStart"/>
      <w:r w:rsidRPr="00F208F7">
        <w:rPr>
          <w:b w:val="0"/>
          <w:i/>
          <w:szCs w:val="24"/>
          <w:lang w:val="en-US"/>
        </w:rPr>
        <w:t>va</w:t>
      </w:r>
      <w:proofErr w:type="spellEnd"/>
      <w:r w:rsidRPr="00F208F7">
        <w:rPr>
          <w:b w:val="0"/>
          <w:i/>
          <w:szCs w:val="24"/>
          <w:lang w:val="en-US"/>
        </w:rPr>
        <w:t xml:space="preserve"> </w:t>
      </w:r>
      <w:proofErr w:type="spellStart"/>
      <w:r w:rsidRPr="00F208F7">
        <w:rPr>
          <w:b w:val="0"/>
          <w:i/>
          <w:szCs w:val="24"/>
          <w:lang w:val="en-US"/>
        </w:rPr>
        <w:t>innovatsiyalar</w:t>
      </w:r>
      <w:proofErr w:type="spellEnd"/>
      <w:r w:rsidRPr="00F208F7">
        <w:rPr>
          <w:b w:val="0"/>
          <w:i/>
          <w:szCs w:val="24"/>
          <w:lang w:val="en-US"/>
        </w:rPr>
        <w:t xml:space="preserve"> </w:t>
      </w:r>
      <w:proofErr w:type="spellStart"/>
      <w:r w:rsidRPr="00F208F7">
        <w:rPr>
          <w:b w:val="0"/>
          <w:i/>
          <w:szCs w:val="24"/>
          <w:lang w:val="en-US"/>
        </w:rPr>
        <w:t>vazirligi</w:t>
      </w:r>
      <w:proofErr w:type="spellEnd"/>
      <w:r w:rsidRPr="00F208F7">
        <w:rPr>
          <w:b w:val="0"/>
          <w:i/>
          <w:szCs w:val="24"/>
          <w:lang w:val="en-US"/>
        </w:rPr>
        <w:t xml:space="preserve"> </w:t>
      </w:r>
      <w:proofErr w:type="spellStart"/>
      <w:r w:rsidRPr="00F208F7">
        <w:rPr>
          <w:b w:val="0"/>
          <w:i/>
          <w:szCs w:val="24"/>
          <w:lang w:val="en-US"/>
        </w:rPr>
        <w:t>huzuridagi</w:t>
      </w:r>
      <w:proofErr w:type="spellEnd"/>
      <w:r w:rsidRPr="00F208F7">
        <w:rPr>
          <w:b w:val="0"/>
          <w:i/>
          <w:szCs w:val="24"/>
          <w:lang w:val="en-US"/>
        </w:rPr>
        <w:t xml:space="preserve"> </w:t>
      </w:r>
    </w:p>
    <w:p w:rsidR="00EF06BC" w:rsidRPr="00F939A9" w:rsidRDefault="00F208F7" w:rsidP="00F208F7">
      <w:pPr>
        <w:rPr>
          <w:b w:val="0"/>
          <w:i/>
          <w:szCs w:val="24"/>
          <w:lang w:val="en-US"/>
        </w:rPr>
      </w:pPr>
      <w:proofErr w:type="spellStart"/>
      <w:r w:rsidRPr="00F208F7">
        <w:rPr>
          <w:b w:val="0"/>
          <w:i/>
          <w:szCs w:val="24"/>
          <w:lang w:val="en-US"/>
        </w:rPr>
        <w:t>Bilim</w:t>
      </w:r>
      <w:proofErr w:type="spellEnd"/>
      <w:r w:rsidRPr="00F208F7">
        <w:rPr>
          <w:b w:val="0"/>
          <w:i/>
          <w:szCs w:val="24"/>
          <w:lang w:val="en-US"/>
        </w:rPr>
        <w:t xml:space="preserve"> </w:t>
      </w:r>
      <w:proofErr w:type="spellStart"/>
      <w:r w:rsidRPr="00F208F7">
        <w:rPr>
          <w:b w:val="0"/>
          <w:i/>
          <w:szCs w:val="24"/>
          <w:lang w:val="en-US"/>
        </w:rPr>
        <w:t>va</w:t>
      </w:r>
      <w:proofErr w:type="spellEnd"/>
      <w:r w:rsidRPr="00F208F7">
        <w:rPr>
          <w:b w:val="0"/>
          <w:i/>
          <w:szCs w:val="24"/>
          <w:lang w:val="en-US"/>
        </w:rPr>
        <w:t xml:space="preserve"> </w:t>
      </w:r>
      <w:proofErr w:type="spellStart"/>
      <w:r w:rsidRPr="00F208F7">
        <w:rPr>
          <w:b w:val="0"/>
          <w:i/>
          <w:szCs w:val="24"/>
          <w:lang w:val="en-US"/>
        </w:rPr>
        <w:t>malakalarni</w:t>
      </w:r>
      <w:proofErr w:type="spellEnd"/>
      <w:r w:rsidRPr="00F208F7">
        <w:rPr>
          <w:b w:val="0"/>
          <w:i/>
          <w:szCs w:val="24"/>
          <w:lang w:val="en-US"/>
        </w:rPr>
        <w:t xml:space="preserve"> </w:t>
      </w:r>
      <w:proofErr w:type="spellStart"/>
      <w:r w:rsidRPr="00F208F7">
        <w:rPr>
          <w:b w:val="0"/>
          <w:i/>
          <w:szCs w:val="24"/>
          <w:lang w:val="en-US"/>
        </w:rPr>
        <w:t>baholash</w:t>
      </w:r>
      <w:proofErr w:type="spellEnd"/>
      <w:r w:rsidRPr="00F208F7">
        <w:rPr>
          <w:b w:val="0"/>
          <w:i/>
          <w:szCs w:val="24"/>
          <w:lang w:val="en-US"/>
        </w:rPr>
        <w:t xml:space="preserve"> </w:t>
      </w:r>
      <w:proofErr w:type="spellStart"/>
      <w:r w:rsidRPr="00F208F7">
        <w:rPr>
          <w:b w:val="0"/>
          <w:i/>
          <w:szCs w:val="24"/>
          <w:lang w:val="en-US"/>
        </w:rPr>
        <w:t>agentligi</w:t>
      </w:r>
      <w:proofErr w:type="spellEnd"/>
      <w:r w:rsidRPr="00F208F7">
        <w:rPr>
          <w:b w:val="0"/>
          <w:i/>
          <w:szCs w:val="24"/>
          <w:lang w:val="en-US"/>
        </w:rPr>
        <w:t xml:space="preserve">, 10084, Toshkent sh., </w:t>
      </w:r>
      <w:proofErr w:type="spellStart"/>
      <w:proofErr w:type="gramStart"/>
      <w:r w:rsidRPr="00F208F7">
        <w:rPr>
          <w:b w:val="0"/>
          <w:i/>
          <w:szCs w:val="24"/>
          <w:lang w:val="en-US"/>
        </w:rPr>
        <w:t>Bog‘</w:t>
      </w:r>
      <w:proofErr w:type="gramEnd"/>
      <w:r w:rsidRPr="00F208F7">
        <w:rPr>
          <w:b w:val="0"/>
          <w:i/>
          <w:szCs w:val="24"/>
          <w:lang w:val="en-US"/>
        </w:rPr>
        <w:t>ishamol</w:t>
      </w:r>
      <w:proofErr w:type="spellEnd"/>
      <w:r w:rsidRPr="00F208F7">
        <w:rPr>
          <w:b w:val="0"/>
          <w:i/>
          <w:szCs w:val="24"/>
          <w:lang w:val="en-US"/>
        </w:rPr>
        <w:t xml:space="preserve"> k.,12</w:t>
      </w:r>
    </w:p>
    <w:p w:rsidR="00640D3D" w:rsidRPr="00640D3D" w:rsidRDefault="00447FC9" w:rsidP="00707C10">
      <w:pPr>
        <w:jc w:val="both"/>
        <w:rPr>
          <w:b w:val="0"/>
          <w:i/>
          <w:sz w:val="28"/>
          <w:lang w:val="en-US"/>
        </w:rPr>
      </w:pPr>
      <w:r w:rsidRPr="00640D3D">
        <w:rPr>
          <w:b w:val="0"/>
          <w:i/>
          <w:sz w:val="28"/>
          <w:lang w:val="en-US"/>
        </w:rPr>
        <w:tab/>
      </w:r>
    </w:p>
    <w:p w:rsidR="00EF06BC" w:rsidRPr="00F208F7" w:rsidRDefault="00447FC9" w:rsidP="00707C10">
      <w:pPr>
        <w:jc w:val="both"/>
        <w:rPr>
          <w:b w:val="0"/>
          <w:i/>
          <w:sz w:val="28"/>
          <w:lang w:val="uz-Cyrl-UZ"/>
        </w:rPr>
      </w:pPr>
      <w:r w:rsidRPr="00061370">
        <w:rPr>
          <w:color w:val="22A6B8"/>
          <w:sz w:val="28"/>
          <w:lang w:val="uz-Cyrl-UZ"/>
        </w:rPr>
        <w:t>Qisqacha mazmuni</w:t>
      </w:r>
      <w:r w:rsidR="00640D3D" w:rsidRPr="00061370">
        <w:rPr>
          <w:color w:val="22A6B8"/>
          <w:sz w:val="28"/>
          <w:lang w:val="uz-Latn-UZ"/>
        </w:rPr>
        <w:t>.</w:t>
      </w:r>
      <w:r w:rsidRPr="00061370">
        <w:rPr>
          <w:b w:val="0"/>
          <w:i/>
          <w:color w:val="22A6B8"/>
          <w:sz w:val="28"/>
          <w:lang w:val="uz-Cyrl-UZ"/>
        </w:rPr>
        <w:t xml:space="preserve"> </w:t>
      </w:r>
      <w:r w:rsidR="00F208F7" w:rsidRPr="00F208F7">
        <w:rPr>
          <w:b w:val="0"/>
          <w:sz w:val="28"/>
          <w:lang w:val="uz-Cyrl-UZ"/>
        </w:rPr>
        <w:t>Ushbu maqolada oliy ta’lim muassasalari bakalavriat bosqichi kirish test sinovlarida fransuz tili fanidan abituriyentlarning o‘qib tushunish ko‘nikmasini baholovchi yopiq test topshiriqlarining o‘ziga xos xususiyatlari haqida so‘z yuritiladi.</w:t>
      </w:r>
    </w:p>
    <w:p w:rsidR="00EF06BC" w:rsidRPr="00F208F7" w:rsidRDefault="00447FC9" w:rsidP="00F208F7">
      <w:pPr>
        <w:ind w:left="567" w:firstLine="0"/>
        <w:jc w:val="both"/>
        <w:rPr>
          <w:b w:val="0"/>
          <w:sz w:val="28"/>
          <w:lang w:val="uz-Cyrl-UZ"/>
        </w:rPr>
      </w:pPr>
      <w:r w:rsidRPr="00061370">
        <w:rPr>
          <w:color w:val="22A6B8"/>
          <w:sz w:val="28"/>
          <w:lang w:val="uz-Cyrl-UZ"/>
        </w:rPr>
        <w:t>Kalit so‘zlar:</w:t>
      </w:r>
      <w:r w:rsidRPr="00061370">
        <w:rPr>
          <w:b w:val="0"/>
          <w:color w:val="22A6B8"/>
          <w:sz w:val="28"/>
          <w:lang w:val="uz-Cyrl-UZ"/>
        </w:rPr>
        <w:t xml:space="preserve"> </w:t>
      </w:r>
      <w:proofErr w:type="spellStart"/>
      <w:r w:rsidR="00F208F7" w:rsidRPr="00F208F7">
        <w:rPr>
          <w:b w:val="0"/>
          <w:sz w:val="28"/>
          <w:lang w:val="en-US"/>
        </w:rPr>
        <w:t>o‘qib</w:t>
      </w:r>
      <w:proofErr w:type="spellEnd"/>
      <w:r w:rsidR="00F208F7" w:rsidRPr="00F208F7">
        <w:rPr>
          <w:b w:val="0"/>
          <w:sz w:val="28"/>
          <w:lang w:val="en-US"/>
        </w:rPr>
        <w:t xml:space="preserve"> </w:t>
      </w:r>
      <w:proofErr w:type="spellStart"/>
      <w:r w:rsidR="00F208F7" w:rsidRPr="00F208F7">
        <w:rPr>
          <w:b w:val="0"/>
          <w:sz w:val="28"/>
          <w:lang w:val="en-US"/>
        </w:rPr>
        <w:t>tushunish</w:t>
      </w:r>
      <w:proofErr w:type="spellEnd"/>
      <w:r w:rsidR="00F208F7" w:rsidRPr="00F208F7">
        <w:rPr>
          <w:b w:val="0"/>
          <w:sz w:val="28"/>
          <w:lang w:val="en-US"/>
        </w:rPr>
        <w:t xml:space="preserve"> </w:t>
      </w:r>
      <w:proofErr w:type="spellStart"/>
      <w:r w:rsidR="00F208F7" w:rsidRPr="00F208F7">
        <w:rPr>
          <w:b w:val="0"/>
          <w:sz w:val="28"/>
          <w:lang w:val="en-US"/>
        </w:rPr>
        <w:t>ko‘nikmasi</w:t>
      </w:r>
      <w:proofErr w:type="spellEnd"/>
      <w:r w:rsidR="00F208F7" w:rsidRPr="00F208F7">
        <w:rPr>
          <w:b w:val="0"/>
          <w:sz w:val="28"/>
          <w:lang w:val="en-US"/>
        </w:rPr>
        <w:t xml:space="preserve">, </w:t>
      </w:r>
      <w:proofErr w:type="spellStart"/>
      <w:r w:rsidR="00F208F7" w:rsidRPr="00F208F7">
        <w:rPr>
          <w:b w:val="0"/>
          <w:sz w:val="28"/>
          <w:lang w:val="en-US"/>
        </w:rPr>
        <w:t>yopiq</w:t>
      </w:r>
      <w:proofErr w:type="spellEnd"/>
      <w:r w:rsidR="00F208F7" w:rsidRPr="00F208F7">
        <w:rPr>
          <w:b w:val="0"/>
          <w:sz w:val="28"/>
          <w:lang w:val="en-US"/>
        </w:rPr>
        <w:t xml:space="preserve"> test </w:t>
      </w:r>
      <w:proofErr w:type="spellStart"/>
      <w:r w:rsidR="00F208F7" w:rsidRPr="00F208F7">
        <w:rPr>
          <w:b w:val="0"/>
          <w:sz w:val="28"/>
          <w:lang w:val="en-US"/>
        </w:rPr>
        <w:t>topshiriqlari</w:t>
      </w:r>
      <w:proofErr w:type="spellEnd"/>
      <w:r w:rsidR="00F208F7" w:rsidRPr="00F208F7">
        <w:rPr>
          <w:b w:val="0"/>
          <w:sz w:val="28"/>
          <w:lang w:val="en-US"/>
        </w:rPr>
        <w:t xml:space="preserve">, test </w:t>
      </w:r>
      <w:proofErr w:type="spellStart"/>
      <w:r w:rsidR="00F208F7" w:rsidRPr="00F208F7">
        <w:rPr>
          <w:b w:val="0"/>
          <w:sz w:val="28"/>
          <w:lang w:val="en-US"/>
        </w:rPr>
        <w:t>tafsiloti</w:t>
      </w:r>
      <w:proofErr w:type="spellEnd"/>
      <w:r w:rsidR="00F208F7" w:rsidRPr="00F208F7">
        <w:rPr>
          <w:b w:val="0"/>
          <w:sz w:val="28"/>
          <w:lang w:val="en-US"/>
        </w:rPr>
        <w:t xml:space="preserve">, test </w:t>
      </w:r>
      <w:proofErr w:type="spellStart"/>
      <w:r w:rsidR="00F208F7" w:rsidRPr="00F208F7">
        <w:rPr>
          <w:b w:val="0"/>
          <w:sz w:val="28"/>
          <w:lang w:val="en-US"/>
        </w:rPr>
        <w:t>varianti</w:t>
      </w:r>
      <w:proofErr w:type="spellEnd"/>
      <w:r w:rsidRPr="00640D3D">
        <w:rPr>
          <w:b w:val="0"/>
          <w:sz w:val="28"/>
          <w:lang w:val="uz-Cyrl-UZ"/>
        </w:rPr>
        <w:t xml:space="preserve"> </w:t>
      </w:r>
      <w:r w:rsidRPr="00640D3D">
        <w:rPr>
          <w:b w:val="0"/>
          <w:i/>
          <w:sz w:val="28"/>
          <w:lang w:val="uz-Cyrl-UZ"/>
        </w:rPr>
        <w:tab/>
      </w:r>
    </w:p>
    <w:p w:rsidR="006D2405" w:rsidRDefault="006D2405" w:rsidP="00707C10">
      <w:pPr>
        <w:ind w:firstLine="709"/>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F208F7" w:rsidRPr="00F208F7" w:rsidRDefault="00F208F7" w:rsidP="00F208F7">
      <w:pPr>
        <w:jc w:val="both"/>
        <w:rPr>
          <w:b w:val="0"/>
          <w:sz w:val="28"/>
          <w:lang w:val="uz-Cyrl-UZ"/>
        </w:rPr>
      </w:pPr>
      <w:r w:rsidRPr="00F208F7">
        <w:rPr>
          <w:b w:val="0"/>
          <w:sz w:val="28"/>
          <w:lang w:val="uz-Cyrl-UZ"/>
        </w:rPr>
        <w:lastRenderedPageBreak/>
        <w:t xml:space="preserve">Oliy ta’lim muassasalari bakalavriat bosqichi kirish test sinovlarida foydalaniladigan chet tili (fransuz, ingliz, nemis) fanidan test varianti boshqa umumta’lim fanlari singari (majburiy fanlar bundan mustasno) 30 ta yopiq test topshirig‘idan tashkil topadi. Test topshiriqlarining soni hamda baholash mezonlari O‘zbekiston Respublikasi ta’lim muassasalariga o‘qishga qabul qilish bo‘yicha Davlat komissiyasi tomonidan tasdiqlanadi. Mazkur variant oliy ta’lim muassasalari bakalavriat bosqichi kirish test sinovlarida chet tili fani (fransuz tili) bo‘yicha test tafsilotiga asosan shakllantiriladi. </w:t>
      </w:r>
    </w:p>
    <w:p w:rsidR="00F208F7" w:rsidRPr="00F208F7" w:rsidRDefault="00F208F7" w:rsidP="00F208F7">
      <w:pPr>
        <w:jc w:val="both"/>
        <w:rPr>
          <w:b w:val="0"/>
          <w:sz w:val="28"/>
          <w:lang w:val="uz-Cyrl-UZ"/>
        </w:rPr>
      </w:pPr>
      <w:r w:rsidRPr="00F208F7">
        <w:rPr>
          <w:b w:val="0"/>
          <w:sz w:val="28"/>
          <w:lang w:val="uz-Cyrl-UZ"/>
        </w:rPr>
        <w:t xml:space="preserve">Test tafsiloti – testning maqsadi, qo‘llanilishi, strukturasi, shuningdek, test topshiriqlariga, test o‘tkazish jarayoniga va test natijalarini hisoblashga qo‘yiladigan talablarni o‘z ichiga olgan hujjat [1]. Mazkur hujjatga asosan fransuz tili fanidan shakllantiriladigan test varianti abituriyentlarning nazariy bilimlarni o‘zlashtirish darajasi bilan birga </w:t>
      </w:r>
      <w:r w:rsidRPr="00F208F7">
        <w:rPr>
          <w:b w:val="0"/>
          <w:sz w:val="28"/>
          <w:lang w:val="uz-Cyrl-UZ"/>
        </w:rPr>
        <w:lastRenderedPageBreak/>
        <w:t xml:space="preserve">mantiqiy fikrlashi va ta’limning keyingi bosqichiga tayyorgarligini baholaydigan, fanga oid kompetensiyalarni tekshirishga yo‘naltirilgan test topshiriqlaridan tarkib topadi. </w:t>
      </w:r>
    </w:p>
    <w:p w:rsidR="00F208F7" w:rsidRPr="00F208F7" w:rsidRDefault="00F208F7" w:rsidP="00F208F7">
      <w:pPr>
        <w:jc w:val="both"/>
        <w:rPr>
          <w:b w:val="0"/>
          <w:sz w:val="28"/>
          <w:lang w:val="uz-Cyrl-UZ"/>
        </w:rPr>
      </w:pPr>
      <w:r w:rsidRPr="00F208F7">
        <w:rPr>
          <w:b w:val="0"/>
          <w:sz w:val="28"/>
          <w:lang w:val="uz-Cyrl-UZ"/>
        </w:rPr>
        <w:t xml:space="preserve">Yuqorida tilga olingan hujjatning fan mazmuni tarkibi qismiga asosan fransuz tili fani test varianti abituriyentning tilga doir bilimlardan grammatika va leksika (so‘z boyligi), til ko‘nikmalaridan esa o‘qib tushunish ko‘nikmasini baholashga qaratilgan test topshiriqlaridan iborat. </w:t>
      </w:r>
    </w:p>
    <w:p w:rsidR="00F208F7" w:rsidRPr="00F208F7" w:rsidRDefault="00F208F7" w:rsidP="00F208F7">
      <w:pPr>
        <w:jc w:val="both"/>
        <w:rPr>
          <w:b w:val="0"/>
          <w:sz w:val="28"/>
          <w:lang w:val="uz-Cyrl-UZ"/>
        </w:rPr>
      </w:pPr>
      <w:r w:rsidRPr="00F208F7">
        <w:rPr>
          <w:b w:val="0"/>
          <w:sz w:val="28"/>
          <w:lang w:val="uz-Cyrl-UZ"/>
        </w:rPr>
        <w:t xml:space="preserve">Fransuz tili fanidan abituriyentning o‘qib tushunish ko‘nikmasini baholashda yopiq test topshiriqlaridan foydalanish muhim ahamiyat kasb etadi. Shu o‘rinda aniqlik kiritish lozim: yopiq turdagi test topshiriqlari (ikkitadan o‘ntagacha javob variantlari bilan) da abituriyent berilgan javob variantlari orasidan to‘g‘ri javobni tanlaydi. Yopiq test topshiriqlari asosan savol qismi va bitta (ikki yoki uchta) to‘g‘ri javobga ega bo‘lgan javob variantlaridan tashkil topadi. To‘g‘ri javobga o‘xshash, lekin </w:t>
      </w:r>
      <w:r w:rsidRPr="00F208F7">
        <w:rPr>
          <w:b w:val="0"/>
          <w:sz w:val="28"/>
          <w:lang w:val="uz-Cyrl-UZ"/>
        </w:rPr>
        <w:lastRenderedPageBreak/>
        <w:t>aslida noto‘g‘ri bo‘lgan javob variantlari distraktorlar deb nomlanadi. Distraktorlar soni muammoning xususiyatidan kelib chiqib, ikki-uchtadan olti-yettitagacha ham bo‘lishi mumkin [2].</w:t>
      </w:r>
    </w:p>
    <w:p w:rsidR="00F208F7" w:rsidRPr="00F208F7" w:rsidRDefault="00F208F7" w:rsidP="00F208F7">
      <w:pPr>
        <w:jc w:val="both"/>
        <w:rPr>
          <w:b w:val="0"/>
          <w:sz w:val="28"/>
          <w:lang w:val="uz-Cyrl-UZ"/>
        </w:rPr>
      </w:pPr>
      <w:r w:rsidRPr="00F208F7">
        <w:rPr>
          <w:b w:val="0"/>
          <w:sz w:val="28"/>
          <w:lang w:val="uz-Cyrl-UZ"/>
        </w:rPr>
        <w:t xml:space="preserve">O‘qib tushunishni baholashga qaratilgan test topshiriqlarining maqsadi o‘qilgan matnning umumiy ma’nosini ilg‘ash, undagi ma’lumot va tafsilotlarni tushunish, ochiq aytilmagan fikrlarni anglash singari ko‘nikmalarni tekshirishdan iborat. </w:t>
      </w:r>
    </w:p>
    <w:p w:rsidR="00F208F7" w:rsidRPr="00F208F7" w:rsidRDefault="00F208F7" w:rsidP="00F208F7">
      <w:pPr>
        <w:ind w:firstLine="0"/>
        <w:jc w:val="both"/>
        <w:rPr>
          <w:sz w:val="28"/>
          <w:lang w:val="uz-Cyrl-UZ"/>
        </w:rPr>
      </w:pPr>
      <w:r w:rsidRPr="00F208F7">
        <w:rPr>
          <w:sz w:val="28"/>
          <w:lang w:val="uz-Cyrl-UZ"/>
        </w:rPr>
        <w:t xml:space="preserve">Misol: </w:t>
      </w:r>
    </w:p>
    <w:p w:rsidR="00F208F7" w:rsidRPr="00F208F7" w:rsidRDefault="00F208F7" w:rsidP="00F208F7">
      <w:pPr>
        <w:ind w:firstLine="0"/>
        <w:jc w:val="both"/>
        <w:rPr>
          <w:i/>
          <w:sz w:val="28"/>
          <w:lang w:val="uz-Cyrl-UZ"/>
        </w:rPr>
      </w:pPr>
      <w:r w:rsidRPr="00F208F7">
        <w:rPr>
          <w:i/>
          <w:sz w:val="28"/>
          <w:lang w:val="uz-Cyrl-UZ"/>
        </w:rPr>
        <w:t>Lisez le texte et choisissez les bonnes réponses.</w:t>
      </w:r>
    </w:p>
    <w:p w:rsidR="00F208F7" w:rsidRPr="00F208F7" w:rsidRDefault="00F208F7" w:rsidP="00F208F7">
      <w:pPr>
        <w:ind w:firstLine="0"/>
        <w:jc w:val="both"/>
        <w:rPr>
          <w:b w:val="0"/>
          <w:sz w:val="28"/>
          <w:lang w:val="uz-Cyrl-UZ"/>
        </w:rPr>
      </w:pPr>
      <w:r w:rsidRPr="00F208F7">
        <w:rPr>
          <w:b w:val="0"/>
          <w:sz w:val="28"/>
          <w:lang w:val="uz-Cyrl-UZ"/>
        </w:rPr>
        <w:t xml:space="preserve">Chère Nicole, </w:t>
      </w:r>
    </w:p>
    <w:p w:rsidR="00F208F7" w:rsidRPr="00F208F7" w:rsidRDefault="00F208F7" w:rsidP="00F208F7">
      <w:pPr>
        <w:jc w:val="both"/>
        <w:rPr>
          <w:b w:val="0"/>
          <w:sz w:val="28"/>
          <w:lang w:val="uz-Cyrl-UZ"/>
        </w:rPr>
      </w:pPr>
      <w:r w:rsidRPr="00F208F7">
        <w:rPr>
          <w:b w:val="0"/>
          <w:sz w:val="28"/>
          <w:lang w:val="uz-Cyrl-UZ"/>
        </w:rPr>
        <w:t>J’ai été très heureuse de recevoir tes nouvelles. Il y a pas mal de changements depuis ton retour à Toronto. J’ai quitté le lycée Gay Lussac il y a juste un an car j’ai pris ma retraite. Je me suis installée en Charente Maritime où j’ai acheté une maison entre Rochefort et l’île d’Oléron à 40 km de La Rochelle. Je ne m’ennuie pas car je fais de la peinture (huile, aquarelle, pastel) et j’ai commencé à prendre des cours de sculpture sur pierre.</w:t>
      </w:r>
    </w:p>
    <w:p w:rsidR="00F208F7" w:rsidRPr="00F208F7" w:rsidRDefault="00F208F7" w:rsidP="00F208F7">
      <w:pPr>
        <w:jc w:val="both"/>
        <w:rPr>
          <w:b w:val="0"/>
          <w:sz w:val="28"/>
          <w:lang w:val="uz-Cyrl-UZ"/>
        </w:rPr>
      </w:pPr>
      <w:r w:rsidRPr="00F208F7">
        <w:rPr>
          <w:b w:val="0"/>
          <w:sz w:val="28"/>
          <w:lang w:val="uz-Cyrl-UZ"/>
        </w:rPr>
        <w:t>J’ai gardé un excellent souvenir de ta venue à Limoges et serai très contente de te revoir. Si tu viens en France, je t’accueillerai avec grand plaisir.</w:t>
      </w:r>
    </w:p>
    <w:p w:rsidR="00F208F7" w:rsidRPr="00F208F7" w:rsidRDefault="00F208F7" w:rsidP="00F208F7">
      <w:pPr>
        <w:jc w:val="both"/>
        <w:rPr>
          <w:b w:val="0"/>
          <w:sz w:val="28"/>
          <w:lang w:val="uz-Cyrl-UZ"/>
        </w:rPr>
      </w:pPr>
      <w:r w:rsidRPr="00F208F7">
        <w:rPr>
          <w:b w:val="0"/>
          <w:sz w:val="28"/>
          <w:lang w:val="uz-Cyrl-UZ"/>
        </w:rPr>
        <w:t xml:space="preserve">Bien amicalement, </w:t>
      </w:r>
    </w:p>
    <w:p w:rsidR="00F208F7" w:rsidRPr="00F208F7" w:rsidRDefault="00F208F7" w:rsidP="00F208F7">
      <w:pPr>
        <w:jc w:val="both"/>
        <w:rPr>
          <w:b w:val="0"/>
          <w:sz w:val="28"/>
          <w:lang w:val="uz-Cyrl-UZ"/>
        </w:rPr>
      </w:pPr>
      <w:r w:rsidRPr="00F208F7">
        <w:rPr>
          <w:b w:val="0"/>
          <w:sz w:val="28"/>
          <w:lang w:val="uz-Cyrl-UZ"/>
        </w:rPr>
        <w:t>Gisèle</w:t>
      </w:r>
    </w:p>
    <w:p w:rsidR="00F208F7" w:rsidRPr="00897E01" w:rsidRDefault="00897E01" w:rsidP="00F208F7">
      <w:pPr>
        <w:ind w:firstLine="0"/>
        <w:jc w:val="both"/>
        <w:rPr>
          <w:sz w:val="28"/>
          <w:lang w:val="uz-Cyrl-UZ"/>
        </w:rPr>
      </w:pPr>
      <w:r>
        <w:rPr>
          <w:sz w:val="28"/>
          <w:lang w:val="uz-Cyrl-UZ"/>
        </w:rPr>
        <w:t>1.</w:t>
      </w:r>
      <w:r>
        <w:rPr>
          <w:sz w:val="28"/>
          <w:lang w:val="en-US"/>
        </w:rPr>
        <w:t xml:space="preserve"> </w:t>
      </w:r>
      <w:r w:rsidR="00F208F7" w:rsidRPr="00897E01">
        <w:rPr>
          <w:sz w:val="28"/>
          <w:lang w:val="uz-Cyrl-UZ"/>
        </w:rPr>
        <w:t>Qui est le destinataire de la lettre ?</w:t>
      </w:r>
    </w:p>
    <w:p w:rsidR="00F208F7" w:rsidRPr="00F208F7" w:rsidRDefault="00F208F7" w:rsidP="00F208F7">
      <w:pPr>
        <w:ind w:firstLine="0"/>
        <w:jc w:val="both"/>
        <w:rPr>
          <w:b w:val="0"/>
          <w:sz w:val="28"/>
          <w:lang w:val="uz-Cyrl-UZ"/>
        </w:rPr>
      </w:pPr>
      <w:r w:rsidRPr="00F208F7">
        <w:rPr>
          <w:b w:val="0"/>
          <w:sz w:val="28"/>
          <w:lang w:val="uz-Cyrl-UZ"/>
        </w:rPr>
        <w:t>A)</w:t>
      </w:r>
      <w:r w:rsidRPr="00F208F7">
        <w:rPr>
          <w:b w:val="0"/>
          <w:sz w:val="28"/>
          <w:lang w:val="uz-Cyrl-UZ"/>
        </w:rPr>
        <w:tab/>
        <w:t xml:space="preserve"> Nicole</w:t>
      </w:r>
    </w:p>
    <w:p w:rsidR="00F208F7" w:rsidRPr="00F208F7" w:rsidRDefault="00F208F7" w:rsidP="00F208F7">
      <w:pPr>
        <w:ind w:firstLine="0"/>
        <w:jc w:val="both"/>
        <w:rPr>
          <w:b w:val="0"/>
          <w:sz w:val="28"/>
          <w:lang w:val="uz-Cyrl-UZ"/>
        </w:rPr>
      </w:pPr>
      <w:r w:rsidRPr="00F208F7">
        <w:rPr>
          <w:b w:val="0"/>
          <w:sz w:val="28"/>
          <w:lang w:val="uz-Cyrl-UZ"/>
        </w:rPr>
        <w:t>B)</w:t>
      </w:r>
      <w:r w:rsidRPr="00F208F7">
        <w:rPr>
          <w:b w:val="0"/>
          <w:sz w:val="28"/>
          <w:lang w:val="uz-Cyrl-UZ"/>
        </w:rPr>
        <w:tab/>
        <w:t xml:space="preserve"> Gisèle</w:t>
      </w:r>
    </w:p>
    <w:p w:rsidR="00F208F7" w:rsidRPr="00F208F7" w:rsidRDefault="00F208F7" w:rsidP="00F208F7">
      <w:pPr>
        <w:ind w:firstLine="0"/>
        <w:jc w:val="both"/>
        <w:rPr>
          <w:b w:val="0"/>
          <w:sz w:val="28"/>
          <w:lang w:val="uz-Cyrl-UZ"/>
        </w:rPr>
      </w:pPr>
      <w:r w:rsidRPr="00F208F7">
        <w:rPr>
          <w:b w:val="0"/>
          <w:sz w:val="28"/>
          <w:lang w:val="uz-Cyrl-UZ"/>
        </w:rPr>
        <w:t>C)</w:t>
      </w:r>
      <w:r w:rsidRPr="00F208F7">
        <w:rPr>
          <w:b w:val="0"/>
          <w:sz w:val="28"/>
          <w:lang w:val="uz-Cyrl-UZ"/>
        </w:rPr>
        <w:tab/>
        <w:t xml:space="preserve"> Gay Lussac</w:t>
      </w:r>
    </w:p>
    <w:p w:rsidR="00F208F7" w:rsidRPr="00F208F7" w:rsidRDefault="00F208F7" w:rsidP="00F208F7">
      <w:pPr>
        <w:ind w:firstLine="0"/>
        <w:jc w:val="both"/>
        <w:rPr>
          <w:b w:val="0"/>
          <w:sz w:val="28"/>
          <w:lang w:val="uz-Cyrl-UZ"/>
        </w:rPr>
      </w:pPr>
      <w:r w:rsidRPr="00F208F7">
        <w:rPr>
          <w:b w:val="0"/>
          <w:sz w:val="28"/>
          <w:lang w:val="uz-Cyrl-UZ"/>
        </w:rPr>
        <w:t>D)</w:t>
      </w:r>
      <w:r w:rsidRPr="00F208F7">
        <w:rPr>
          <w:b w:val="0"/>
          <w:sz w:val="28"/>
          <w:lang w:val="uz-Cyrl-UZ"/>
        </w:rPr>
        <w:tab/>
        <w:t xml:space="preserve"> Limoges</w:t>
      </w:r>
    </w:p>
    <w:p w:rsidR="00F208F7" w:rsidRPr="00897E01" w:rsidRDefault="00897E01" w:rsidP="00F208F7">
      <w:pPr>
        <w:ind w:firstLine="0"/>
        <w:jc w:val="both"/>
        <w:rPr>
          <w:sz w:val="28"/>
          <w:lang w:val="uz-Cyrl-UZ"/>
        </w:rPr>
      </w:pPr>
      <w:r>
        <w:rPr>
          <w:sz w:val="28"/>
          <w:lang w:val="uz-Cyrl-UZ"/>
        </w:rPr>
        <w:t xml:space="preserve">2. </w:t>
      </w:r>
      <w:r w:rsidR="00F208F7" w:rsidRPr="00897E01">
        <w:rPr>
          <w:sz w:val="28"/>
          <w:lang w:val="uz-Cyrl-UZ"/>
        </w:rPr>
        <w:t>Où habite Nicole ?</w:t>
      </w:r>
    </w:p>
    <w:p w:rsidR="00F208F7" w:rsidRPr="00F208F7" w:rsidRDefault="00F208F7" w:rsidP="00F208F7">
      <w:pPr>
        <w:ind w:firstLine="0"/>
        <w:jc w:val="both"/>
        <w:rPr>
          <w:b w:val="0"/>
          <w:sz w:val="28"/>
          <w:lang w:val="uz-Cyrl-UZ"/>
        </w:rPr>
      </w:pPr>
      <w:r w:rsidRPr="00F208F7">
        <w:rPr>
          <w:b w:val="0"/>
          <w:sz w:val="28"/>
          <w:lang w:val="uz-Cyrl-UZ"/>
        </w:rPr>
        <w:lastRenderedPageBreak/>
        <w:t>A)</w:t>
      </w:r>
      <w:r w:rsidRPr="00F208F7">
        <w:rPr>
          <w:b w:val="0"/>
          <w:sz w:val="28"/>
          <w:lang w:val="uz-Cyrl-UZ"/>
        </w:rPr>
        <w:tab/>
        <w:t xml:space="preserve"> À Toronto</w:t>
      </w:r>
    </w:p>
    <w:p w:rsidR="00F208F7" w:rsidRPr="00F208F7" w:rsidRDefault="00F208F7" w:rsidP="00F208F7">
      <w:pPr>
        <w:ind w:firstLine="0"/>
        <w:jc w:val="both"/>
        <w:rPr>
          <w:b w:val="0"/>
          <w:sz w:val="28"/>
          <w:lang w:val="uz-Cyrl-UZ"/>
        </w:rPr>
      </w:pPr>
      <w:r w:rsidRPr="00F208F7">
        <w:rPr>
          <w:b w:val="0"/>
          <w:sz w:val="28"/>
          <w:lang w:val="uz-Cyrl-UZ"/>
        </w:rPr>
        <w:t>B)</w:t>
      </w:r>
      <w:r w:rsidRPr="00F208F7">
        <w:rPr>
          <w:b w:val="0"/>
          <w:sz w:val="28"/>
          <w:lang w:val="uz-Cyrl-UZ"/>
        </w:rPr>
        <w:tab/>
        <w:t xml:space="preserve"> Dans l’île d’Oléron</w:t>
      </w:r>
    </w:p>
    <w:p w:rsidR="00F208F7" w:rsidRPr="00F208F7" w:rsidRDefault="00F208F7" w:rsidP="00F208F7">
      <w:pPr>
        <w:ind w:firstLine="0"/>
        <w:jc w:val="both"/>
        <w:rPr>
          <w:b w:val="0"/>
          <w:sz w:val="28"/>
          <w:lang w:val="uz-Cyrl-UZ"/>
        </w:rPr>
      </w:pPr>
      <w:r w:rsidRPr="00F208F7">
        <w:rPr>
          <w:b w:val="0"/>
          <w:sz w:val="28"/>
          <w:lang w:val="uz-Cyrl-UZ"/>
        </w:rPr>
        <w:t>C)</w:t>
      </w:r>
      <w:r w:rsidRPr="00F208F7">
        <w:rPr>
          <w:b w:val="0"/>
          <w:sz w:val="28"/>
          <w:lang w:val="uz-Cyrl-UZ"/>
        </w:rPr>
        <w:tab/>
        <w:t xml:space="preserve"> En Charente Maritime</w:t>
      </w:r>
    </w:p>
    <w:p w:rsidR="00F208F7" w:rsidRPr="00F208F7" w:rsidRDefault="00F208F7" w:rsidP="00F208F7">
      <w:pPr>
        <w:ind w:firstLine="0"/>
        <w:jc w:val="both"/>
        <w:rPr>
          <w:b w:val="0"/>
          <w:sz w:val="28"/>
          <w:lang w:val="uz-Cyrl-UZ"/>
        </w:rPr>
      </w:pPr>
      <w:r w:rsidRPr="00F208F7">
        <w:rPr>
          <w:b w:val="0"/>
          <w:sz w:val="28"/>
          <w:lang w:val="uz-Cyrl-UZ"/>
        </w:rPr>
        <w:t>D)</w:t>
      </w:r>
      <w:r w:rsidRPr="00F208F7">
        <w:rPr>
          <w:b w:val="0"/>
          <w:sz w:val="28"/>
          <w:lang w:val="uz-Cyrl-UZ"/>
        </w:rPr>
        <w:tab/>
        <w:t xml:space="preserve"> À Limoges</w:t>
      </w:r>
    </w:p>
    <w:p w:rsidR="00F208F7" w:rsidRPr="00897E01" w:rsidRDefault="00897E01" w:rsidP="00F208F7">
      <w:pPr>
        <w:ind w:firstLine="0"/>
        <w:jc w:val="both"/>
        <w:rPr>
          <w:sz w:val="28"/>
          <w:lang w:val="uz-Cyrl-UZ"/>
        </w:rPr>
      </w:pPr>
      <w:r>
        <w:rPr>
          <w:sz w:val="28"/>
          <w:lang w:val="uz-Cyrl-UZ"/>
        </w:rPr>
        <w:t xml:space="preserve">3. </w:t>
      </w:r>
      <w:r w:rsidR="00F208F7" w:rsidRPr="00897E01">
        <w:rPr>
          <w:sz w:val="28"/>
          <w:lang w:val="uz-Cyrl-UZ"/>
        </w:rPr>
        <w:t>Que fait Gisèle pour ne pas s’ennuyer à la maison ?</w:t>
      </w:r>
    </w:p>
    <w:p w:rsidR="00F208F7" w:rsidRPr="00F208F7" w:rsidRDefault="00F208F7" w:rsidP="00F208F7">
      <w:pPr>
        <w:ind w:firstLine="0"/>
        <w:jc w:val="both"/>
        <w:rPr>
          <w:b w:val="0"/>
          <w:sz w:val="28"/>
          <w:lang w:val="uz-Cyrl-UZ"/>
        </w:rPr>
      </w:pPr>
      <w:r w:rsidRPr="00F208F7">
        <w:rPr>
          <w:b w:val="0"/>
          <w:sz w:val="28"/>
          <w:lang w:val="uz-Cyrl-UZ"/>
        </w:rPr>
        <w:t>A)</w:t>
      </w:r>
      <w:r w:rsidRPr="00F208F7">
        <w:rPr>
          <w:b w:val="0"/>
          <w:sz w:val="28"/>
          <w:lang w:val="uz-Cyrl-UZ"/>
        </w:rPr>
        <w:tab/>
        <w:t xml:space="preserve"> Elle fait de la peinture.</w:t>
      </w:r>
    </w:p>
    <w:p w:rsidR="00F208F7" w:rsidRPr="00F208F7" w:rsidRDefault="00F208F7" w:rsidP="00F208F7">
      <w:pPr>
        <w:ind w:firstLine="0"/>
        <w:jc w:val="both"/>
        <w:rPr>
          <w:b w:val="0"/>
          <w:sz w:val="28"/>
          <w:lang w:val="uz-Cyrl-UZ"/>
        </w:rPr>
      </w:pPr>
      <w:r w:rsidRPr="00F208F7">
        <w:rPr>
          <w:b w:val="0"/>
          <w:sz w:val="28"/>
          <w:lang w:val="uz-Cyrl-UZ"/>
        </w:rPr>
        <w:t>B)</w:t>
      </w:r>
      <w:r w:rsidRPr="00F208F7">
        <w:rPr>
          <w:b w:val="0"/>
          <w:sz w:val="28"/>
          <w:lang w:val="uz-Cyrl-UZ"/>
        </w:rPr>
        <w:tab/>
        <w:t xml:space="preserve"> Elle s’intéresse à la peinture murale.</w:t>
      </w:r>
    </w:p>
    <w:p w:rsidR="00F208F7" w:rsidRPr="00F208F7" w:rsidRDefault="00F208F7" w:rsidP="00F208F7">
      <w:pPr>
        <w:ind w:firstLine="0"/>
        <w:jc w:val="both"/>
        <w:rPr>
          <w:b w:val="0"/>
          <w:sz w:val="28"/>
          <w:lang w:val="uz-Cyrl-UZ"/>
        </w:rPr>
      </w:pPr>
      <w:r w:rsidRPr="00F208F7">
        <w:rPr>
          <w:b w:val="0"/>
          <w:sz w:val="28"/>
          <w:lang w:val="uz-Cyrl-UZ"/>
        </w:rPr>
        <w:t>C)</w:t>
      </w:r>
      <w:r w:rsidRPr="00F208F7">
        <w:rPr>
          <w:b w:val="0"/>
          <w:sz w:val="28"/>
          <w:lang w:val="uz-Cyrl-UZ"/>
        </w:rPr>
        <w:tab/>
        <w:t xml:space="preserve"> Elle fait collection de timbres.</w:t>
      </w:r>
    </w:p>
    <w:p w:rsidR="00F208F7" w:rsidRPr="00F208F7" w:rsidRDefault="00F208F7" w:rsidP="00F208F7">
      <w:pPr>
        <w:ind w:firstLine="0"/>
        <w:jc w:val="both"/>
        <w:rPr>
          <w:b w:val="0"/>
          <w:sz w:val="28"/>
          <w:lang w:val="uz-Cyrl-UZ"/>
        </w:rPr>
      </w:pPr>
      <w:r w:rsidRPr="00F208F7">
        <w:rPr>
          <w:b w:val="0"/>
          <w:sz w:val="28"/>
          <w:lang w:val="uz-Cyrl-UZ"/>
        </w:rPr>
        <w:t>D)</w:t>
      </w:r>
      <w:r w:rsidRPr="00F208F7">
        <w:rPr>
          <w:b w:val="0"/>
          <w:sz w:val="28"/>
          <w:lang w:val="uz-Cyrl-UZ"/>
        </w:rPr>
        <w:tab/>
        <w:t xml:space="preserve"> Elle fait des sculptures sur bois.</w:t>
      </w:r>
    </w:p>
    <w:p w:rsidR="00F208F7" w:rsidRPr="00F208F7" w:rsidRDefault="00F208F7" w:rsidP="00F208F7">
      <w:pPr>
        <w:ind w:firstLine="0"/>
        <w:jc w:val="both"/>
        <w:rPr>
          <w:b w:val="0"/>
          <w:sz w:val="28"/>
          <w:lang w:val="uz-Cyrl-UZ"/>
        </w:rPr>
      </w:pPr>
    </w:p>
    <w:p w:rsidR="00F208F7" w:rsidRPr="00F208F7" w:rsidRDefault="00F208F7" w:rsidP="00F208F7">
      <w:pPr>
        <w:jc w:val="both"/>
        <w:rPr>
          <w:b w:val="0"/>
          <w:sz w:val="28"/>
          <w:lang w:val="uz-Cyrl-UZ"/>
        </w:rPr>
      </w:pPr>
      <w:r w:rsidRPr="00F208F7">
        <w:rPr>
          <w:b w:val="0"/>
          <w:sz w:val="28"/>
          <w:lang w:val="uz-Cyrl-UZ"/>
        </w:rPr>
        <w:t>O‘qib tushunish ko’nikmasini baholashga qaratilgan test topshiriqlarida beriladigan matn test topshiruvchilarning darajasiga mos bo‘lishi kerak. Misol uchun, yuqoridagi test topshirig‘i B1 darajasidagi sinaluvchilar uchun mo‘ljallangan bo‘lib, ularni B2 darajasidagi sinaluvchilar bilimini baholash uchun ishlatish mumkin emas [3].</w:t>
      </w:r>
    </w:p>
    <w:p w:rsidR="00F208F7" w:rsidRPr="00F208F7" w:rsidRDefault="00F208F7" w:rsidP="00F208F7">
      <w:pPr>
        <w:jc w:val="both"/>
        <w:rPr>
          <w:b w:val="0"/>
          <w:sz w:val="28"/>
          <w:lang w:val="uz-Cyrl-UZ"/>
        </w:rPr>
      </w:pPr>
      <w:r w:rsidRPr="00F208F7">
        <w:rPr>
          <w:sz w:val="28"/>
          <w:lang w:val="uz-Cyrl-UZ"/>
        </w:rPr>
        <w:t>Misol</w:t>
      </w:r>
      <w:r w:rsidRPr="00F208F7">
        <w:rPr>
          <w:b w:val="0"/>
          <w:sz w:val="28"/>
          <w:lang w:val="uz-Cyrl-UZ"/>
        </w:rPr>
        <w:t xml:space="preserve">: </w:t>
      </w:r>
    </w:p>
    <w:p w:rsidR="00F208F7" w:rsidRPr="00F208F7" w:rsidRDefault="00F208F7" w:rsidP="00F208F7">
      <w:pPr>
        <w:jc w:val="both"/>
        <w:rPr>
          <w:b w:val="0"/>
          <w:sz w:val="28"/>
          <w:lang w:val="uz-Cyrl-UZ"/>
        </w:rPr>
      </w:pPr>
      <w:r w:rsidRPr="00F208F7">
        <w:rPr>
          <w:b w:val="0"/>
          <w:sz w:val="28"/>
          <w:lang w:val="uz-Cyrl-UZ"/>
        </w:rPr>
        <w:t>Lisez le texte et choisissez les bonnes variantes pour les Q1, Q2, Q3 qui correspond d’après le sens.</w:t>
      </w:r>
    </w:p>
    <w:p w:rsidR="00F208F7" w:rsidRPr="00F208F7" w:rsidRDefault="00F208F7" w:rsidP="00F208F7">
      <w:pPr>
        <w:jc w:val="both"/>
        <w:rPr>
          <w:b w:val="0"/>
          <w:sz w:val="28"/>
          <w:lang w:val="uz-Cyrl-UZ"/>
        </w:rPr>
      </w:pPr>
      <w:r w:rsidRPr="00F208F7">
        <w:rPr>
          <w:b w:val="0"/>
          <w:sz w:val="28"/>
          <w:lang w:val="uz-Cyrl-UZ"/>
        </w:rPr>
        <w:t xml:space="preserve">Il était une fois un pauvre meunier qui avait trois fils. Les deux aînés étaient très paresseux, (Q1) ... . À sa mort le meunier n’a laissé à ses enfants que son moulin, son âne et son chat. </w:t>
      </w:r>
    </w:p>
    <w:p w:rsidR="00F208F7" w:rsidRPr="00F208F7" w:rsidRDefault="00F208F7" w:rsidP="00F208F7">
      <w:pPr>
        <w:jc w:val="both"/>
        <w:rPr>
          <w:b w:val="0"/>
          <w:sz w:val="28"/>
          <w:lang w:val="uz-Cyrl-UZ"/>
        </w:rPr>
      </w:pPr>
      <w:r w:rsidRPr="00F208F7">
        <w:rPr>
          <w:b w:val="0"/>
          <w:sz w:val="28"/>
          <w:lang w:val="uz-Cyrl-UZ"/>
        </w:rPr>
        <w:t>Le plus aîné a reçu le moulin, (Q2) ... et le troisième n’a hérité que d’un chat. Les aînés se sont dépêchés de vendre le moulin et l’âne.</w:t>
      </w:r>
    </w:p>
    <w:p w:rsidR="00F208F7" w:rsidRPr="00F208F7" w:rsidRDefault="00F208F7" w:rsidP="00F208F7">
      <w:pPr>
        <w:jc w:val="both"/>
        <w:rPr>
          <w:b w:val="0"/>
          <w:sz w:val="28"/>
          <w:lang w:val="uz-Cyrl-UZ"/>
        </w:rPr>
      </w:pPr>
      <w:r w:rsidRPr="00F208F7">
        <w:rPr>
          <w:b w:val="0"/>
          <w:sz w:val="28"/>
          <w:lang w:val="uz-Cyrl-UZ"/>
        </w:rPr>
        <w:t xml:space="preserve">Comme ils ne travaillaient pas, ils avaient vite dépensé tout leur argent. Le plus cadet se désolait. « Que fairais-je avec ce chat ? Je pourrais me confectionner des gants avec sa fourrure </w:t>
      </w:r>
      <w:r w:rsidRPr="00F208F7">
        <w:rPr>
          <w:b w:val="0"/>
          <w:sz w:val="28"/>
          <w:lang w:val="uz-Cyrl-UZ"/>
        </w:rPr>
        <w:lastRenderedPageBreak/>
        <w:t>mais cela ne m’empêchera pas de mourir de faim ».</w:t>
      </w:r>
    </w:p>
    <w:p w:rsidR="00F208F7" w:rsidRPr="00F208F7" w:rsidRDefault="00F208F7" w:rsidP="00F208F7">
      <w:pPr>
        <w:ind w:firstLine="0"/>
        <w:jc w:val="both"/>
        <w:rPr>
          <w:b w:val="0"/>
          <w:sz w:val="28"/>
          <w:lang w:val="uz-Cyrl-UZ"/>
        </w:rPr>
      </w:pPr>
      <w:r w:rsidRPr="00F208F7">
        <w:rPr>
          <w:b w:val="0"/>
          <w:sz w:val="28"/>
          <w:lang w:val="uz-Cyrl-UZ"/>
        </w:rPr>
        <w:t>Le chat qui avait d’autres projets (Q3) ... : « Vous avez tort de vous plaindre, mon bon maître !»</w:t>
      </w:r>
    </w:p>
    <w:p w:rsidR="00F208F7" w:rsidRPr="00897E01" w:rsidRDefault="00F208F7" w:rsidP="00F208F7">
      <w:pPr>
        <w:ind w:firstLine="0"/>
        <w:jc w:val="both"/>
        <w:rPr>
          <w:sz w:val="28"/>
          <w:lang w:val="uz-Cyrl-UZ"/>
        </w:rPr>
      </w:pPr>
      <w:r w:rsidRPr="00897E01">
        <w:rPr>
          <w:sz w:val="28"/>
          <w:lang w:val="uz-Cyrl-UZ"/>
        </w:rPr>
        <w:t>1.</w:t>
      </w:r>
      <w:r w:rsidRPr="00897E01">
        <w:rPr>
          <w:sz w:val="28"/>
          <w:lang w:val="uz-Cyrl-UZ"/>
        </w:rPr>
        <w:tab/>
        <w:t>Choisissez la variante correcte pour Q1.</w:t>
      </w:r>
    </w:p>
    <w:p w:rsidR="00F208F7" w:rsidRPr="00F208F7" w:rsidRDefault="00F208F7" w:rsidP="00F208F7">
      <w:pPr>
        <w:ind w:firstLine="0"/>
        <w:jc w:val="both"/>
        <w:rPr>
          <w:b w:val="0"/>
          <w:sz w:val="28"/>
          <w:lang w:val="uz-Cyrl-UZ"/>
        </w:rPr>
      </w:pPr>
      <w:r w:rsidRPr="00F208F7">
        <w:rPr>
          <w:b w:val="0"/>
          <w:sz w:val="28"/>
          <w:lang w:val="uz-Cyrl-UZ"/>
        </w:rPr>
        <w:t>A)</w:t>
      </w:r>
      <w:r w:rsidRPr="00F208F7">
        <w:rPr>
          <w:b w:val="0"/>
          <w:sz w:val="28"/>
          <w:lang w:val="uz-Cyrl-UZ"/>
        </w:rPr>
        <w:tab/>
        <w:t xml:space="preserve"> mais le plus cadet travaillait dur</w:t>
      </w:r>
    </w:p>
    <w:p w:rsidR="00F208F7" w:rsidRPr="00F208F7" w:rsidRDefault="00F208F7" w:rsidP="00F208F7">
      <w:pPr>
        <w:ind w:firstLine="0"/>
        <w:jc w:val="both"/>
        <w:rPr>
          <w:b w:val="0"/>
          <w:sz w:val="28"/>
          <w:lang w:val="uz-Cyrl-UZ"/>
        </w:rPr>
      </w:pPr>
      <w:r w:rsidRPr="00F208F7">
        <w:rPr>
          <w:b w:val="0"/>
          <w:sz w:val="28"/>
          <w:lang w:val="uz-Cyrl-UZ"/>
        </w:rPr>
        <w:t>B)</w:t>
      </w:r>
      <w:r w:rsidRPr="00F208F7">
        <w:rPr>
          <w:b w:val="0"/>
          <w:sz w:val="28"/>
          <w:lang w:val="uz-Cyrl-UZ"/>
        </w:rPr>
        <w:tab/>
        <w:t xml:space="preserve"> qui fonctionnait très bien</w:t>
      </w:r>
    </w:p>
    <w:p w:rsidR="00F208F7" w:rsidRPr="00F208F7" w:rsidRDefault="00F208F7" w:rsidP="00F208F7">
      <w:pPr>
        <w:ind w:firstLine="0"/>
        <w:jc w:val="both"/>
        <w:rPr>
          <w:b w:val="0"/>
          <w:sz w:val="28"/>
          <w:lang w:val="uz-Cyrl-UZ"/>
        </w:rPr>
      </w:pPr>
      <w:r w:rsidRPr="00F208F7">
        <w:rPr>
          <w:b w:val="0"/>
          <w:sz w:val="28"/>
          <w:lang w:val="uz-Cyrl-UZ"/>
        </w:rPr>
        <w:t>C)</w:t>
      </w:r>
      <w:r w:rsidRPr="00F208F7">
        <w:rPr>
          <w:b w:val="0"/>
          <w:sz w:val="28"/>
          <w:lang w:val="uz-Cyrl-UZ"/>
        </w:rPr>
        <w:tab/>
        <w:t xml:space="preserve"> parce qu’il aimait beaucoup son père</w:t>
      </w:r>
    </w:p>
    <w:p w:rsidR="00F208F7" w:rsidRPr="00F208F7" w:rsidRDefault="00F208F7" w:rsidP="00F208F7">
      <w:pPr>
        <w:ind w:firstLine="0"/>
        <w:jc w:val="both"/>
        <w:rPr>
          <w:b w:val="0"/>
          <w:sz w:val="28"/>
          <w:lang w:val="uz-Cyrl-UZ"/>
        </w:rPr>
      </w:pPr>
      <w:r w:rsidRPr="00F208F7">
        <w:rPr>
          <w:b w:val="0"/>
          <w:sz w:val="28"/>
          <w:lang w:val="uz-Cyrl-UZ"/>
        </w:rPr>
        <w:t>D)</w:t>
      </w:r>
      <w:r w:rsidRPr="00F208F7">
        <w:rPr>
          <w:b w:val="0"/>
          <w:sz w:val="28"/>
          <w:lang w:val="uz-Cyrl-UZ"/>
        </w:rPr>
        <w:tab/>
        <w:t xml:space="preserve"> mais la mère l’a aidée avec plaisir</w:t>
      </w:r>
    </w:p>
    <w:p w:rsidR="00F208F7" w:rsidRPr="00897E01" w:rsidRDefault="00F208F7" w:rsidP="00F208F7">
      <w:pPr>
        <w:ind w:firstLine="0"/>
        <w:jc w:val="both"/>
        <w:rPr>
          <w:sz w:val="28"/>
          <w:lang w:val="uz-Cyrl-UZ"/>
        </w:rPr>
      </w:pPr>
      <w:r w:rsidRPr="00897E01">
        <w:rPr>
          <w:sz w:val="28"/>
          <w:lang w:val="uz-Cyrl-UZ"/>
        </w:rPr>
        <w:t>2.</w:t>
      </w:r>
      <w:r w:rsidRPr="00897E01">
        <w:rPr>
          <w:sz w:val="28"/>
          <w:lang w:val="uz-Cyrl-UZ"/>
        </w:rPr>
        <w:tab/>
        <w:t>Choisissez la variante correcte pour Q2.</w:t>
      </w:r>
    </w:p>
    <w:p w:rsidR="00F208F7" w:rsidRPr="00F208F7" w:rsidRDefault="00F208F7" w:rsidP="00F208F7">
      <w:pPr>
        <w:ind w:firstLine="0"/>
        <w:jc w:val="both"/>
        <w:rPr>
          <w:b w:val="0"/>
          <w:sz w:val="28"/>
          <w:lang w:val="uz-Cyrl-UZ"/>
        </w:rPr>
      </w:pPr>
      <w:r w:rsidRPr="00F208F7">
        <w:rPr>
          <w:b w:val="0"/>
          <w:sz w:val="28"/>
          <w:lang w:val="uz-Cyrl-UZ"/>
        </w:rPr>
        <w:t>A)</w:t>
      </w:r>
      <w:r w:rsidRPr="00F208F7">
        <w:rPr>
          <w:b w:val="0"/>
          <w:sz w:val="28"/>
          <w:lang w:val="uz-Cyrl-UZ"/>
        </w:rPr>
        <w:tab/>
        <w:t xml:space="preserve"> ils ont demandé </w:t>
      </w:r>
    </w:p>
    <w:p w:rsidR="00F208F7" w:rsidRPr="00F208F7" w:rsidRDefault="00F208F7" w:rsidP="00F208F7">
      <w:pPr>
        <w:ind w:firstLine="0"/>
        <w:jc w:val="both"/>
        <w:rPr>
          <w:b w:val="0"/>
          <w:sz w:val="28"/>
          <w:lang w:val="uz-Cyrl-UZ"/>
        </w:rPr>
      </w:pPr>
      <w:r w:rsidRPr="00F208F7">
        <w:rPr>
          <w:b w:val="0"/>
          <w:sz w:val="28"/>
          <w:lang w:val="uz-Cyrl-UZ"/>
        </w:rPr>
        <w:t>B)</w:t>
      </w:r>
      <w:r w:rsidRPr="00F208F7">
        <w:rPr>
          <w:b w:val="0"/>
          <w:sz w:val="28"/>
          <w:lang w:val="uz-Cyrl-UZ"/>
        </w:rPr>
        <w:tab/>
        <w:t xml:space="preserve"> le temps qu’il fait</w:t>
      </w:r>
    </w:p>
    <w:p w:rsidR="00F208F7" w:rsidRPr="00F208F7" w:rsidRDefault="00F208F7" w:rsidP="00F208F7">
      <w:pPr>
        <w:ind w:firstLine="0"/>
        <w:jc w:val="both"/>
        <w:rPr>
          <w:b w:val="0"/>
          <w:sz w:val="28"/>
          <w:lang w:val="uz-Cyrl-UZ"/>
        </w:rPr>
      </w:pPr>
      <w:r w:rsidRPr="00F208F7">
        <w:rPr>
          <w:b w:val="0"/>
          <w:sz w:val="28"/>
          <w:lang w:val="uz-Cyrl-UZ"/>
        </w:rPr>
        <w:t>C)</w:t>
      </w:r>
      <w:r w:rsidRPr="00F208F7">
        <w:rPr>
          <w:b w:val="0"/>
          <w:sz w:val="28"/>
          <w:lang w:val="uz-Cyrl-UZ"/>
        </w:rPr>
        <w:tab/>
        <w:t xml:space="preserve"> qu’il est malade </w:t>
      </w:r>
    </w:p>
    <w:p w:rsidR="00F208F7" w:rsidRPr="00F208F7" w:rsidRDefault="00F208F7" w:rsidP="00F208F7">
      <w:pPr>
        <w:ind w:firstLine="0"/>
        <w:jc w:val="both"/>
        <w:rPr>
          <w:b w:val="0"/>
          <w:sz w:val="28"/>
          <w:lang w:val="uz-Cyrl-UZ"/>
        </w:rPr>
      </w:pPr>
      <w:r w:rsidRPr="00F208F7">
        <w:rPr>
          <w:b w:val="0"/>
          <w:sz w:val="28"/>
          <w:lang w:val="uz-Cyrl-UZ"/>
        </w:rPr>
        <w:t>D)</w:t>
      </w:r>
      <w:r w:rsidRPr="00F208F7">
        <w:rPr>
          <w:b w:val="0"/>
          <w:sz w:val="28"/>
          <w:lang w:val="uz-Cyrl-UZ"/>
        </w:rPr>
        <w:tab/>
        <w:t xml:space="preserve"> le second a pris l’âne</w:t>
      </w:r>
    </w:p>
    <w:p w:rsidR="00F208F7" w:rsidRPr="00897E01" w:rsidRDefault="00F208F7" w:rsidP="00F208F7">
      <w:pPr>
        <w:ind w:firstLine="0"/>
        <w:jc w:val="both"/>
        <w:rPr>
          <w:sz w:val="28"/>
          <w:lang w:val="uz-Cyrl-UZ"/>
        </w:rPr>
      </w:pPr>
      <w:r w:rsidRPr="00897E01">
        <w:rPr>
          <w:sz w:val="28"/>
          <w:lang w:val="uz-Cyrl-UZ"/>
        </w:rPr>
        <w:t>3.</w:t>
      </w:r>
      <w:r w:rsidRPr="00897E01">
        <w:rPr>
          <w:sz w:val="28"/>
          <w:lang w:val="uz-Cyrl-UZ"/>
        </w:rPr>
        <w:tab/>
        <w:t>Choisissez la variante correcte pour Q3.</w:t>
      </w:r>
    </w:p>
    <w:p w:rsidR="00F208F7" w:rsidRPr="00F208F7" w:rsidRDefault="00F208F7" w:rsidP="00F208F7">
      <w:pPr>
        <w:ind w:firstLine="0"/>
        <w:jc w:val="both"/>
        <w:rPr>
          <w:b w:val="0"/>
          <w:sz w:val="28"/>
          <w:lang w:val="uz-Cyrl-UZ"/>
        </w:rPr>
      </w:pPr>
      <w:r w:rsidRPr="00F208F7">
        <w:rPr>
          <w:b w:val="0"/>
          <w:sz w:val="28"/>
          <w:lang w:val="uz-Cyrl-UZ"/>
        </w:rPr>
        <w:t>A)</w:t>
      </w:r>
      <w:r w:rsidRPr="00F208F7">
        <w:rPr>
          <w:b w:val="0"/>
          <w:sz w:val="28"/>
          <w:lang w:val="uz-Cyrl-UZ"/>
        </w:rPr>
        <w:tab/>
        <w:t xml:space="preserve"> a pris la parole</w:t>
      </w:r>
    </w:p>
    <w:p w:rsidR="00F208F7" w:rsidRPr="00F208F7" w:rsidRDefault="00F208F7" w:rsidP="00F208F7">
      <w:pPr>
        <w:ind w:firstLine="0"/>
        <w:jc w:val="both"/>
        <w:rPr>
          <w:b w:val="0"/>
          <w:sz w:val="28"/>
          <w:lang w:val="uz-Cyrl-UZ"/>
        </w:rPr>
      </w:pPr>
      <w:r w:rsidRPr="00F208F7">
        <w:rPr>
          <w:b w:val="0"/>
          <w:sz w:val="28"/>
          <w:lang w:val="uz-Cyrl-UZ"/>
        </w:rPr>
        <w:t>B)</w:t>
      </w:r>
      <w:r w:rsidRPr="00F208F7">
        <w:rPr>
          <w:b w:val="0"/>
          <w:sz w:val="28"/>
          <w:lang w:val="uz-Cyrl-UZ"/>
        </w:rPr>
        <w:tab/>
        <w:t xml:space="preserve"> a quitté la maison</w:t>
      </w:r>
    </w:p>
    <w:p w:rsidR="00F208F7" w:rsidRPr="00F208F7" w:rsidRDefault="00F208F7" w:rsidP="00F208F7">
      <w:pPr>
        <w:ind w:firstLine="0"/>
        <w:jc w:val="both"/>
        <w:rPr>
          <w:b w:val="0"/>
          <w:sz w:val="28"/>
          <w:lang w:val="uz-Cyrl-UZ"/>
        </w:rPr>
      </w:pPr>
      <w:r w:rsidRPr="00F208F7">
        <w:rPr>
          <w:b w:val="0"/>
          <w:sz w:val="28"/>
          <w:lang w:val="uz-Cyrl-UZ"/>
        </w:rPr>
        <w:t>C)</w:t>
      </w:r>
      <w:r w:rsidRPr="00F208F7">
        <w:rPr>
          <w:b w:val="0"/>
          <w:sz w:val="28"/>
          <w:lang w:val="uz-Cyrl-UZ"/>
        </w:rPr>
        <w:tab/>
        <w:t xml:space="preserve"> est devenu célèbre</w:t>
      </w:r>
    </w:p>
    <w:p w:rsidR="00F208F7" w:rsidRPr="00F208F7" w:rsidRDefault="00F208F7" w:rsidP="00F208F7">
      <w:pPr>
        <w:ind w:firstLine="0"/>
        <w:jc w:val="both"/>
        <w:rPr>
          <w:b w:val="0"/>
          <w:sz w:val="28"/>
          <w:lang w:val="uz-Cyrl-UZ"/>
        </w:rPr>
      </w:pPr>
      <w:r w:rsidRPr="00F208F7">
        <w:rPr>
          <w:b w:val="0"/>
          <w:sz w:val="28"/>
          <w:lang w:val="uz-Cyrl-UZ"/>
        </w:rPr>
        <w:t>D)</w:t>
      </w:r>
      <w:r w:rsidRPr="00F208F7">
        <w:rPr>
          <w:b w:val="0"/>
          <w:sz w:val="28"/>
          <w:lang w:val="uz-Cyrl-UZ"/>
        </w:rPr>
        <w:tab/>
        <w:t xml:space="preserve"> marchait très vite</w:t>
      </w:r>
    </w:p>
    <w:p w:rsidR="00F208F7" w:rsidRPr="00F208F7" w:rsidRDefault="00F208F7" w:rsidP="00F208F7">
      <w:pPr>
        <w:ind w:firstLine="0"/>
        <w:jc w:val="both"/>
        <w:rPr>
          <w:b w:val="0"/>
          <w:sz w:val="28"/>
          <w:lang w:val="uz-Cyrl-UZ"/>
        </w:rPr>
      </w:pPr>
    </w:p>
    <w:p w:rsidR="00F208F7" w:rsidRPr="00F208F7" w:rsidRDefault="00F208F7" w:rsidP="00F208F7">
      <w:pPr>
        <w:jc w:val="both"/>
        <w:rPr>
          <w:b w:val="0"/>
          <w:sz w:val="28"/>
          <w:lang w:val="uz-Cyrl-UZ"/>
        </w:rPr>
      </w:pPr>
      <w:r w:rsidRPr="00F208F7">
        <w:rPr>
          <w:b w:val="0"/>
          <w:sz w:val="28"/>
          <w:lang w:val="uz-Cyrl-UZ"/>
        </w:rPr>
        <w:t xml:space="preserve">Yuqoridagi singari test topshiriqlarini shakllantirishda sinaluvchilarning tushunib olishlarini ta’minlash uchun to‘ldirilishi kerak bo‘lgan gapni matnning boshidan emas, aksincha keyingi gaplardan tanlash tavsiya etiladi [3]. </w:t>
      </w:r>
    </w:p>
    <w:p w:rsidR="00F208F7" w:rsidRPr="00F208F7" w:rsidRDefault="00F208F7" w:rsidP="00F208F7">
      <w:pPr>
        <w:ind w:firstLine="0"/>
        <w:jc w:val="both"/>
        <w:rPr>
          <w:b w:val="0"/>
          <w:sz w:val="28"/>
          <w:lang w:val="uz-Cyrl-UZ"/>
        </w:rPr>
      </w:pPr>
      <w:r w:rsidRPr="00F208F7">
        <w:rPr>
          <w:b w:val="0"/>
          <w:sz w:val="28"/>
          <w:lang w:val="uz-Cyrl-UZ"/>
        </w:rPr>
        <w:t>Bundan tashqari, chet tili fanidan abituriyentlarning o‘qib tushunish ko’nikmasini baholashga qaratilgan test topshiriqlarini yaratishda quyidagi tavsiyalarga rioya etish talab etiladi [4] :</w:t>
      </w:r>
    </w:p>
    <w:p w:rsidR="00F208F7" w:rsidRPr="00F208F7" w:rsidRDefault="00F208F7" w:rsidP="00F208F7">
      <w:pPr>
        <w:jc w:val="both"/>
        <w:rPr>
          <w:b w:val="0"/>
          <w:sz w:val="28"/>
          <w:lang w:val="uz-Cyrl-UZ"/>
        </w:rPr>
      </w:pPr>
      <w:r w:rsidRPr="00F208F7">
        <w:rPr>
          <w:b w:val="0"/>
          <w:sz w:val="28"/>
          <w:lang w:val="uz-Cyrl-UZ"/>
        </w:rPr>
        <w:t>-</w:t>
      </w:r>
      <w:r w:rsidRPr="00F208F7">
        <w:rPr>
          <w:b w:val="0"/>
          <w:sz w:val="28"/>
          <w:lang w:val="uz-Cyrl-UZ"/>
        </w:rPr>
        <w:tab/>
        <w:t xml:space="preserve">matndagi ma’lumotlar test topshiriqlarida ketma-ketlik asosida joylashishi shart, ya’ni birinchi topshiriq matnning boshida keltirilgan ma’lumot </w:t>
      </w:r>
      <w:r w:rsidRPr="00F208F7">
        <w:rPr>
          <w:b w:val="0"/>
          <w:sz w:val="28"/>
          <w:lang w:val="uz-Cyrl-UZ"/>
        </w:rPr>
        <w:lastRenderedPageBreak/>
        <w:t>asosida, ikkinchi topshiriq undan keyingi ma’lumot asosida va h.k. ;</w:t>
      </w:r>
    </w:p>
    <w:p w:rsidR="00F208F7" w:rsidRPr="00F208F7" w:rsidRDefault="00F208F7" w:rsidP="00F208F7">
      <w:pPr>
        <w:jc w:val="both"/>
        <w:rPr>
          <w:b w:val="0"/>
          <w:sz w:val="28"/>
          <w:lang w:val="uz-Cyrl-UZ"/>
        </w:rPr>
      </w:pPr>
      <w:r w:rsidRPr="00F208F7">
        <w:rPr>
          <w:b w:val="0"/>
          <w:sz w:val="28"/>
          <w:lang w:val="uz-Cyrl-UZ"/>
        </w:rPr>
        <w:t>-</w:t>
      </w:r>
      <w:r w:rsidRPr="00F208F7">
        <w:rPr>
          <w:b w:val="0"/>
          <w:sz w:val="28"/>
          <w:lang w:val="uz-Cyrl-UZ"/>
        </w:rPr>
        <w:tab/>
        <w:t>matndagi ayni bir ma’lumotni tushunganlikni tekshirish faqat bitta test topshirig‘i orqali aniqlanishi zarur ;</w:t>
      </w:r>
    </w:p>
    <w:p w:rsidR="00F208F7" w:rsidRPr="00F208F7" w:rsidRDefault="00F208F7" w:rsidP="00F208F7">
      <w:pPr>
        <w:jc w:val="both"/>
        <w:rPr>
          <w:b w:val="0"/>
          <w:sz w:val="28"/>
          <w:lang w:val="uz-Cyrl-UZ"/>
        </w:rPr>
      </w:pPr>
      <w:r w:rsidRPr="00F208F7">
        <w:rPr>
          <w:b w:val="0"/>
          <w:sz w:val="28"/>
          <w:lang w:val="uz-Cyrl-UZ"/>
        </w:rPr>
        <w:t>-</w:t>
      </w:r>
      <w:r w:rsidRPr="00F208F7">
        <w:rPr>
          <w:b w:val="0"/>
          <w:sz w:val="28"/>
          <w:lang w:val="uz-Cyrl-UZ"/>
        </w:rPr>
        <w:tab/>
        <w:t>matn asosida shakllantirilgan test topshiriqlarining darajasi matnning o‘ziga nisbatan murakkab bo‘lmasligi kerak ;</w:t>
      </w:r>
    </w:p>
    <w:p w:rsidR="00F208F7" w:rsidRPr="00F208F7" w:rsidRDefault="00F208F7" w:rsidP="00F208F7">
      <w:pPr>
        <w:jc w:val="both"/>
        <w:rPr>
          <w:b w:val="0"/>
          <w:sz w:val="28"/>
          <w:lang w:val="uz-Cyrl-UZ"/>
        </w:rPr>
      </w:pPr>
      <w:r w:rsidRPr="00F208F7">
        <w:rPr>
          <w:b w:val="0"/>
          <w:sz w:val="28"/>
          <w:lang w:val="uz-Cyrl-UZ"/>
        </w:rPr>
        <w:t>-</w:t>
      </w:r>
      <w:r w:rsidRPr="00F208F7">
        <w:rPr>
          <w:b w:val="0"/>
          <w:sz w:val="28"/>
          <w:lang w:val="uz-Cyrl-UZ"/>
        </w:rPr>
        <w:tab/>
        <w:t>test topshiriqlari shunday tuzilishi kerakki, sinaluvchilar matnni o‘qimasdan turib, unga javob bera olmasligi kerak ;</w:t>
      </w:r>
    </w:p>
    <w:p w:rsidR="00F208F7" w:rsidRPr="00F208F7" w:rsidRDefault="00F208F7" w:rsidP="00F208F7">
      <w:pPr>
        <w:jc w:val="both"/>
        <w:rPr>
          <w:b w:val="0"/>
          <w:sz w:val="28"/>
          <w:lang w:val="uz-Cyrl-UZ"/>
        </w:rPr>
      </w:pPr>
      <w:r w:rsidRPr="00F208F7">
        <w:rPr>
          <w:b w:val="0"/>
          <w:sz w:val="28"/>
          <w:lang w:val="uz-Cyrl-UZ"/>
        </w:rPr>
        <w:t>-</w:t>
      </w:r>
      <w:r w:rsidRPr="00F208F7">
        <w:rPr>
          <w:b w:val="0"/>
          <w:sz w:val="28"/>
          <w:lang w:val="uz-Cyrl-UZ"/>
        </w:rPr>
        <w:tab/>
        <w:t>test topshiriqlarini bajarish uchun sinaluvchilardan maxsus bilim (masalan, geografiyaga oid bilimlar) talab qilinmasligi lozim ;</w:t>
      </w:r>
    </w:p>
    <w:p w:rsidR="00F208F7" w:rsidRPr="00F208F7" w:rsidRDefault="00F208F7" w:rsidP="00F208F7">
      <w:pPr>
        <w:jc w:val="both"/>
        <w:rPr>
          <w:b w:val="0"/>
          <w:sz w:val="28"/>
          <w:lang w:val="uz-Cyrl-UZ"/>
        </w:rPr>
      </w:pPr>
      <w:r w:rsidRPr="00F208F7">
        <w:rPr>
          <w:b w:val="0"/>
          <w:sz w:val="28"/>
          <w:lang w:val="uz-Cyrl-UZ"/>
        </w:rPr>
        <w:t>-</w:t>
      </w:r>
      <w:r w:rsidRPr="00F208F7">
        <w:rPr>
          <w:b w:val="0"/>
          <w:sz w:val="28"/>
          <w:lang w:val="uz-Cyrl-UZ"/>
        </w:rPr>
        <w:tab/>
        <w:t>matndagi ma’lumotlar test topshiriqlarida so‘zma-so‘z berilmasligi, aksincha boshqa so‘zlar bilan ifodalanishi kerak. Bu esa sinaluvchilarning matnni tushunmasdan turib, shunchaki o‘xshash so‘zlar orqali to‘g‘ri javobni topishlariga to‘sqinlik qiladi [5].</w:t>
      </w:r>
    </w:p>
    <w:p w:rsidR="00077FF9" w:rsidRPr="00F208F7" w:rsidRDefault="00F208F7" w:rsidP="00F208F7">
      <w:pPr>
        <w:jc w:val="both"/>
        <w:rPr>
          <w:b w:val="0"/>
          <w:color w:val="22A6B8"/>
          <w:sz w:val="28"/>
          <w:lang w:val="uz-Cyrl-UZ"/>
        </w:rPr>
      </w:pPr>
      <w:r w:rsidRPr="00F208F7">
        <w:rPr>
          <w:b w:val="0"/>
          <w:sz w:val="28"/>
          <w:lang w:val="uz-Cyrl-UZ"/>
        </w:rPr>
        <w:t>Maqolada so‘z yuritilgan masalalar yuzasidan xulosa qiladigan bo‘lsak, chet tilida o‘qib tushunish ko’nikmasini baholovchi yopiq test topshiriqlari barcha abituriyentlar uchun umumiy mezon bo‘yicha o‘qib tushunish ko‘nikmasini ob’yektiv baholash imkonini beradi. Bunday test topshiriqlarini yaratishda chet tilida o‘qib tushunish muammolari bo‘yicha tadqiqot olib borgan olimlar tomonidan ishlab chiqilgan umumiy qoida va tavsiyalar bilan bir qatorda bir qancha o‘ziga xos talablarni ham hisobga olish talab etiladi.</w:t>
      </w:r>
    </w:p>
    <w:p w:rsidR="00F208F7" w:rsidRDefault="00F208F7" w:rsidP="00897E01">
      <w:pPr>
        <w:spacing w:line="240" w:lineRule="auto"/>
        <w:ind w:firstLine="0"/>
        <w:jc w:val="left"/>
        <w:rPr>
          <w:color w:val="22A6B8"/>
          <w:sz w:val="28"/>
          <w:lang w:val="uz-Cyrl-UZ"/>
        </w:rPr>
      </w:pPr>
    </w:p>
    <w:p w:rsidR="00897E01" w:rsidRDefault="00897E01" w:rsidP="00897E01">
      <w:pPr>
        <w:pStyle w:val="aff8"/>
        <w:spacing w:line="360" w:lineRule="auto"/>
        <w:ind w:firstLine="0"/>
        <w:jc w:val="both"/>
        <w:rPr>
          <w:rFonts w:ascii="Times New Roman" w:hAnsi="Times New Roman"/>
          <w:b/>
          <w:bCs/>
          <w:sz w:val="28"/>
          <w:szCs w:val="28"/>
          <w:lang w:val="en-US"/>
        </w:rPr>
        <w:sectPr w:rsidR="00897E01" w:rsidSect="00F208F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bookmarkStart w:id="0" w:name="_GoBack"/>
      <w:bookmarkEnd w:id="0"/>
    </w:p>
    <w:p w:rsidR="00077FF9" w:rsidRPr="00F208F7" w:rsidRDefault="00077FF9" w:rsidP="00897E01">
      <w:pPr>
        <w:spacing w:line="240" w:lineRule="auto"/>
        <w:ind w:firstLine="0"/>
        <w:jc w:val="left"/>
        <w:rPr>
          <w:color w:val="22A6B8"/>
          <w:sz w:val="28"/>
          <w:lang w:val="uz-Cyrl-UZ"/>
        </w:rPr>
      </w:pPr>
    </w:p>
    <w:p w:rsidR="00077FF9" w:rsidRPr="00F208F7" w:rsidRDefault="00077FF9" w:rsidP="00707C10">
      <w:pPr>
        <w:ind w:firstLine="0"/>
        <w:rPr>
          <w:color w:val="22A6B8"/>
          <w:sz w:val="28"/>
          <w:lang w:val="uz-Cyrl-UZ"/>
        </w:rPr>
      </w:pPr>
    </w:p>
    <w:p w:rsidR="00EF06BC" w:rsidRPr="005D7899" w:rsidRDefault="00447FC9" w:rsidP="00707C10">
      <w:pPr>
        <w:ind w:firstLine="0"/>
        <w:rPr>
          <w:color w:val="22A6B8"/>
          <w:sz w:val="28"/>
          <w:lang w:val="uz-Cyrl-UZ"/>
        </w:rPr>
      </w:pPr>
      <w:r w:rsidRPr="005D7899">
        <w:rPr>
          <w:color w:val="22A6B8"/>
          <w:sz w:val="28"/>
          <w:lang w:val="uz-Cyrl-UZ"/>
        </w:rPr>
        <w:t>ADABIYOTLAR</w:t>
      </w:r>
    </w:p>
    <w:p w:rsidR="00B01EC9" w:rsidRPr="002A4B01" w:rsidRDefault="00B01EC9" w:rsidP="00707C10">
      <w:pPr>
        <w:rPr>
          <w:sz w:val="16"/>
          <w:szCs w:val="16"/>
          <w:lang w:val="uz-Cyrl-UZ"/>
        </w:rPr>
      </w:pPr>
    </w:p>
    <w:p w:rsidR="00897E01" w:rsidRPr="00C93FB6" w:rsidRDefault="00897E01" w:rsidP="00897E01">
      <w:pPr>
        <w:pStyle w:val="aff8"/>
        <w:numPr>
          <w:ilvl w:val="0"/>
          <w:numId w:val="28"/>
        </w:numPr>
        <w:spacing w:line="360" w:lineRule="auto"/>
        <w:jc w:val="both"/>
        <w:rPr>
          <w:rFonts w:ascii="Times New Roman" w:hAnsi="Times New Roman"/>
          <w:sz w:val="28"/>
          <w:szCs w:val="28"/>
        </w:rPr>
      </w:pPr>
      <w:proofErr w:type="spellStart"/>
      <w:r>
        <w:rPr>
          <w:rFonts w:ascii="Times New Roman" w:hAnsi="Times New Roman"/>
          <w:sz w:val="28"/>
          <w:szCs w:val="28"/>
        </w:rPr>
        <w:t>Челышкова</w:t>
      </w:r>
      <w:proofErr w:type="spellEnd"/>
      <w:r>
        <w:rPr>
          <w:rFonts w:ascii="Times New Roman" w:hAnsi="Times New Roman"/>
          <w:sz w:val="28"/>
          <w:szCs w:val="28"/>
        </w:rPr>
        <w:t xml:space="preserve"> М.Б., Теория и практика конструирования</w:t>
      </w:r>
      <w:r>
        <w:rPr>
          <w:rFonts w:ascii="Times New Roman" w:hAnsi="Times New Roman"/>
          <w:sz w:val="28"/>
          <w:szCs w:val="28"/>
          <w:lang w:val="uz-Latn-UZ"/>
        </w:rPr>
        <w:t xml:space="preserve"> </w:t>
      </w:r>
      <w:r>
        <w:rPr>
          <w:rFonts w:ascii="Times New Roman" w:hAnsi="Times New Roman"/>
          <w:sz w:val="28"/>
          <w:szCs w:val="28"/>
        </w:rPr>
        <w:t>педагогических тестов. Москва, 2002., стр,96.</w:t>
      </w:r>
    </w:p>
    <w:p w:rsidR="00897E01" w:rsidRDefault="00897E01" w:rsidP="00897E01">
      <w:pPr>
        <w:pStyle w:val="aff8"/>
        <w:numPr>
          <w:ilvl w:val="0"/>
          <w:numId w:val="28"/>
        </w:numPr>
        <w:spacing w:line="360" w:lineRule="auto"/>
        <w:jc w:val="both"/>
        <w:rPr>
          <w:rFonts w:ascii="Times New Roman" w:hAnsi="Times New Roman"/>
          <w:sz w:val="28"/>
          <w:szCs w:val="28"/>
        </w:rPr>
      </w:pPr>
      <w:r>
        <w:rPr>
          <w:rFonts w:ascii="Times New Roman" w:hAnsi="Times New Roman"/>
          <w:sz w:val="28"/>
          <w:szCs w:val="28"/>
        </w:rPr>
        <w:t>Семеновская</w:t>
      </w:r>
      <w:r w:rsidRPr="00E459F7">
        <w:rPr>
          <w:rFonts w:ascii="Times New Roman" w:hAnsi="Times New Roman"/>
          <w:sz w:val="28"/>
          <w:szCs w:val="28"/>
        </w:rPr>
        <w:t xml:space="preserve"> </w:t>
      </w:r>
      <w:r>
        <w:rPr>
          <w:rFonts w:ascii="Times New Roman" w:hAnsi="Times New Roman"/>
          <w:sz w:val="28"/>
          <w:szCs w:val="28"/>
        </w:rPr>
        <w:t>С</w:t>
      </w:r>
      <w:r w:rsidRPr="00E459F7">
        <w:rPr>
          <w:rFonts w:ascii="Times New Roman" w:hAnsi="Times New Roman"/>
          <w:sz w:val="28"/>
          <w:szCs w:val="28"/>
        </w:rPr>
        <w:t>.</w:t>
      </w:r>
      <w:r>
        <w:rPr>
          <w:rFonts w:ascii="Times New Roman" w:hAnsi="Times New Roman"/>
          <w:sz w:val="28"/>
          <w:szCs w:val="28"/>
          <w:lang w:val="fr-FR"/>
        </w:rPr>
        <w:t>A</w:t>
      </w:r>
      <w:r w:rsidRPr="00E459F7">
        <w:rPr>
          <w:rFonts w:ascii="Times New Roman" w:hAnsi="Times New Roman"/>
          <w:sz w:val="28"/>
          <w:szCs w:val="28"/>
        </w:rPr>
        <w:t xml:space="preserve">., </w:t>
      </w:r>
      <w:r>
        <w:rPr>
          <w:rFonts w:ascii="Times New Roman" w:hAnsi="Times New Roman"/>
          <w:sz w:val="28"/>
          <w:szCs w:val="28"/>
        </w:rPr>
        <w:t xml:space="preserve">Основы </w:t>
      </w:r>
      <w:proofErr w:type="spellStart"/>
      <w:r>
        <w:rPr>
          <w:rFonts w:ascii="Times New Roman" w:hAnsi="Times New Roman"/>
          <w:sz w:val="28"/>
          <w:szCs w:val="28"/>
        </w:rPr>
        <w:t>тестологии</w:t>
      </w:r>
      <w:proofErr w:type="spellEnd"/>
      <w:r w:rsidRPr="00E459F7">
        <w:rPr>
          <w:rFonts w:ascii="Times New Roman" w:hAnsi="Times New Roman"/>
          <w:sz w:val="28"/>
          <w:szCs w:val="28"/>
        </w:rPr>
        <w:t xml:space="preserve">. </w:t>
      </w:r>
      <w:r>
        <w:rPr>
          <w:rFonts w:ascii="Times New Roman" w:hAnsi="Times New Roman"/>
          <w:sz w:val="28"/>
          <w:szCs w:val="28"/>
        </w:rPr>
        <w:t>Учебное пособие</w:t>
      </w:r>
      <w:r w:rsidRPr="00640DED">
        <w:rPr>
          <w:rFonts w:ascii="Times New Roman" w:hAnsi="Times New Roman"/>
          <w:sz w:val="28"/>
          <w:szCs w:val="28"/>
        </w:rPr>
        <w:t xml:space="preserve">. </w:t>
      </w:r>
      <w:r>
        <w:rPr>
          <w:rFonts w:ascii="Times New Roman" w:hAnsi="Times New Roman"/>
          <w:sz w:val="28"/>
          <w:szCs w:val="28"/>
        </w:rPr>
        <w:t>Саратов</w:t>
      </w:r>
      <w:r w:rsidRPr="00640DED">
        <w:rPr>
          <w:rFonts w:ascii="Times New Roman" w:hAnsi="Times New Roman"/>
          <w:sz w:val="28"/>
          <w:szCs w:val="28"/>
        </w:rPr>
        <w:t>, 201</w:t>
      </w:r>
      <w:r>
        <w:rPr>
          <w:rFonts w:ascii="Times New Roman" w:hAnsi="Times New Roman"/>
          <w:sz w:val="28"/>
          <w:szCs w:val="28"/>
        </w:rPr>
        <w:t>5</w:t>
      </w:r>
      <w:r w:rsidRPr="00640DED">
        <w:rPr>
          <w:rFonts w:ascii="Times New Roman" w:hAnsi="Times New Roman"/>
          <w:sz w:val="28"/>
          <w:szCs w:val="28"/>
        </w:rPr>
        <w:t xml:space="preserve">., </w:t>
      </w:r>
      <w:r>
        <w:rPr>
          <w:rFonts w:ascii="Times New Roman" w:hAnsi="Times New Roman"/>
          <w:sz w:val="28"/>
          <w:szCs w:val="28"/>
        </w:rPr>
        <w:t>стр</w:t>
      </w:r>
      <w:r w:rsidRPr="00640DED">
        <w:rPr>
          <w:rFonts w:ascii="Times New Roman" w:hAnsi="Times New Roman"/>
          <w:sz w:val="28"/>
          <w:szCs w:val="28"/>
        </w:rPr>
        <w:t>.</w:t>
      </w:r>
      <w:r>
        <w:rPr>
          <w:rFonts w:ascii="Times New Roman" w:hAnsi="Times New Roman"/>
          <w:sz w:val="28"/>
          <w:szCs w:val="28"/>
        </w:rPr>
        <w:t xml:space="preserve"> 16.</w:t>
      </w:r>
    </w:p>
    <w:p w:rsidR="00897E01" w:rsidRDefault="00897E01" w:rsidP="00897E01">
      <w:pPr>
        <w:pStyle w:val="aff8"/>
        <w:numPr>
          <w:ilvl w:val="0"/>
          <w:numId w:val="28"/>
        </w:numPr>
        <w:spacing w:line="360" w:lineRule="auto"/>
        <w:jc w:val="both"/>
        <w:rPr>
          <w:rFonts w:ascii="Times New Roman" w:hAnsi="Times New Roman"/>
          <w:sz w:val="28"/>
          <w:szCs w:val="28"/>
          <w:lang w:val="en-US"/>
        </w:rPr>
      </w:pPr>
      <w:r>
        <w:rPr>
          <w:rFonts w:ascii="Times New Roman" w:hAnsi="Times New Roman"/>
          <w:sz w:val="28"/>
          <w:szCs w:val="28"/>
          <w:lang w:val="uz-Latn-UZ"/>
        </w:rPr>
        <w:t>Bro</w:t>
      </w:r>
      <w:proofErr w:type="spellStart"/>
      <w:r w:rsidRPr="00F01717">
        <w:rPr>
          <w:rFonts w:ascii="Times New Roman" w:hAnsi="Times New Roman"/>
          <w:sz w:val="28"/>
          <w:szCs w:val="28"/>
          <w:lang w:val="en-US"/>
        </w:rPr>
        <w:t>wn</w:t>
      </w:r>
      <w:proofErr w:type="spellEnd"/>
      <w:r w:rsidRPr="00F01717">
        <w:rPr>
          <w:rFonts w:ascii="Times New Roman" w:hAnsi="Times New Roman"/>
          <w:sz w:val="28"/>
          <w:szCs w:val="28"/>
          <w:lang w:val="en-US"/>
        </w:rPr>
        <w:t xml:space="preserve"> J.D. Testing i</w:t>
      </w:r>
      <w:r>
        <w:rPr>
          <w:rFonts w:ascii="Times New Roman" w:hAnsi="Times New Roman"/>
          <w:sz w:val="28"/>
          <w:szCs w:val="28"/>
          <w:lang w:val="en-US"/>
        </w:rPr>
        <w:t>n Language Programs: A Comprehensive Guide to English Language Assessment, Upper Saddle River. – N.J.: Prentice Hall Regents, 2005. – p.44</w:t>
      </w:r>
      <w:r w:rsidRPr="00D86173">
        <w:rPr>
          <w:rFonts w:ascii="Times New Roman" w:hAnsi="Times New Roman"/>
          <w:sz w:val="28"/>
          <w:szCs w:val="28"/>
          <w:lang w:val="en-US"/>
        </w:rPr>
        <w:t>.</w:t>
      </w:r>
    </w:p>
    <w:p w:rsidR="00897E01" w:rsidRDefault="00897E01" w:rsidP="00897E01">
      <w:pPr>
        <w:pStyle w:val="aff8"/>
        <w:numPr>
          <w:ilvl w:val="0"/>
          <w:numId w:val="28"/>
        </w:numPr>
        <w:spacing w:line="360" w:lineRule="auto"/>
        <w:jc w:val="both"/>
        <w:rPr>
          <w:rFonts w:ascii="Times New Roman" w:hAnsi="Times New Roman"/>
          <w:sz w:val="28"/>
          <w:szCs w:val="28"/>
          <w:lang w:val="en-US"/>
        </w:rPr>
      </w:pPr>
      <w:r>
        <w:rPr>
          <w:rFonts w:ascii="Times New Roman" w:hAnsi="Times New Roman"/>
          <w:sz w:val="28"/>
          <w:szCs w:val="28"/>
          <w:lang w:val="en-US"/>
        </w:rPr>
        <w:t>Green A. Exploring Language Assessment and Testing: Language in Action. – NY: Routledge, 2014., p. 113.</w:t>
      </w:r>
    </w:p>
    <w:p w:rsidR="00897E01" w:rsidRDefault="00897E01" w:rsidP="00897E01">
      <w:pPr>
        <w:pStyle w:val="aff8"/>
        <w:numPr>
          <w:ilvl w:val="0"/>
          <w:numId w:val="28"/>
        </w:numPr>
        <w:spacing w:line="360" w:lineRule="auto"/>
        <w:jc w:val="both"/>
        <w:rPr>
          <w:rFonts w:ascii="Times New Roman" w:hAnsi="Times New Roman"/>
          <w:sz w:val="28"/>
          <w:szCs w:val="28"/>
          <w:lang w:val="en-US"/>
        </w:rPr>
      </w:pPr>
      <w:proofErr w:type="spellStart"/>
      <w:r>
        <w:rPr>
          <w:rFonts w:ascii="Times New Roman" w:hAnsi="Times New Roman"/>
          <w:sz w:val="28"/>
          <w:szCs w:val="28"/>
          <w:lang w:val="en-US"/>
        </w:rPr>
        <w:t>Jalilov</w:t>
      </w:r>
      <w:proofErr w:type="spellEnd"/>
      <w:r>
        <w:rPr>
          <w:rFonts w:ascii="Times New Roman" w:hAnsi="Times New Roman"/>
          <w:sz w:val="28"/>
          <w:szCs w:val="28"/>
          <w:lang w:val="en-US"/>
        </w:rPr>
        <w:t xml:space="preserve"> K. </w:t>
      </w:r>
      <w:proofErr w:type="spellStart"/>
      <w:r>
        <w:rPr>
          <w:rFonts w:ascii="Times New Roman" w:hAnsi="Times New Roman"/>
          <w:sz w:val="28"/>
          <w:szCs w:val="28"/>
          <w:lang w:val="en-US"/>
        </w:rPr>
        <w:t>Baholash</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nazariyasi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asoslari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testologiya</w:t>
      </w:r>
      <w:proofErr w:type="spellEnd"/>
      <w:r>
        <w:rPr>
          <w:rFonts w:ascii="Times New Roman" w:hAnsi="Times New Roman"/>
          <w:sz w:val="28"/>
          <w:szCs w:val="28"/>
          <w:lang w:val="en-US"/>
        </w:rPr>
        <w:t xml:space="preserve">, pedagogic </w:t>
      </w:r>
      <w:proofErr w:type="spellStart"/>
      <w:proofErr w:type="gramStart"/>
      <w:r>
        <w:rPr>
          <w:rFonts w:ascii="Times New Roman" w:hAnsi="Times New Roman"/>
          <w:sz w:val="28"/>
          <w:szCs w:val="28"/>
          <w:lang w:val="en-US"/>
        </w:rPr>
        <w:t>o‘</w:t>
      </w:r>
      <w:proofErr w:type="gramEnd"/>
      <w:r>
        <w:rPr>
          <w:rFonts w:ascii="Times New Roman" w:hAnsi="Times New Roman"/>
          <w:sz w:val="28"/>
          <w:szCs w:val="28"/>
          <w:lang w:val="en-US"/>
        </w:rPr>
        <w:t>lchovlar</w:t>
      </w:r>
      <w:proofErr w:type="spellEnd"/>
      <w:r>
        <w:rPr>
          <w:rFonts w:ascii="Times New Roman" w:hAnsi="Times New Roman"/>
          <w:sz w:val="28"/>
          <w:szCs w:val="28"/>
          <w:lang w:val="en-US"/>
        </w:rPr>
        <w:t>).</w:t>
      </w:r>
    </w:p>
    <w:p w:rsidR="00897E01" w:rsidRDefault="00897E01" w:rsidP="00897E01">
      <w:pPr>
        <w:pStyle w:val="aff8"/>
        <w:spacing w:line="360" w:lineRule="auto"/>
        <w:ind w:left="720"/>
        <w:jc w:val="both"/>
        <w:rPr>
          <w:rFonts w:ascii="Times New Roman" w:hAnsi="Times New Roman"/>
          <w:sz w:val="28"/>
          <w:szCs w:val="28"/>
          <w:lang w:val="en-US"/>
        </w:rPr>
      </w:pPr>
      <w:r>
        <w:rPr>
          <w:rFonts w:ascii="Times New Roman" w:hAnsi="Times New Roman"/>
          <w:sz w:val="28"/>
          <w:szCs w:val="28"/>
          <w:lang w:val="en-US"/>
        </w:rPr>
        <w:t>Toshkent, 2020., 180-b.</w:t>
      </w:r>
    </w:p>
    <w:p w:rsidR="00AA220C" w:rsidRPr="00AA220C" w:rsidRDefault="00AA220C" w:rsidP="00707C10">
      <w:pPr>
        <w:spacing w:line="240" w:lineRule="auto"/>
        <w:ind w:firstLine="0"/>
        <w:jc w:val="left"/>
        <w:rPr>
          <w:sz w:val="28"/>
          <w:lang w:val="uz-Cyrl-UZ"/>
        </w:rPr>
      </w:pPr>
    </w:p>
    <w:p w:rsidR="00707C10" w:rsidRDefault="00447FC9">
      <w:pPr>
        <w:spacing w:line="240" w:lineRule="auto"/>
        <w:ind w:firstLine="0"/>
        <w:jc w:val="left"/>
        <w:rPr>
          <w:color w:val="22A6B8"/>
          <w:sz w:val="28"/>
          <w:lang w:val="uz-Latn-UZ"/>
        </w:rPr>
      </w:pPr>
      <w:r>
        <w:rPr>
          <w:color w:val="22A6B8"/>
          <w:sz w:val="28"/>
          <w:lang w:val="uz-Latn-UZ"/>
        </w:rPr>
        <w:br w:type="page"/>
      </w:r>
    </w:p>
    <w:p w:rsidR="00EF06BC" w:rsidRPr="005D7899" w:rsidRDefault="00897E01" w:rsidP="00707C10">
      <w:pPr>
        <w:ind w:firstLine="0"/>
        <w:rPr>
          <w:color w:val="22A6B8"/>
          <w:sz w:val="28"/>
          <w:lang w:val="en-US"/>
        </w:rPr>
      </w:pPr>
      <w:r w:rsidRPr="00897E01">
        <w:rPr>
          <w:color w:val="22A6B8"/>
          <w:sz w:val="28"/>
          <w:lang w:val="uz-Latn-UZ"/>
        </w:rPr>
        <w:lastRenderedPageBreak/>
        <w:t>CHARACTERISTICS OF MULTIPLE-CHOICE TEST ITEMS IN ASSESSING READING SKILLS</w:t>
      </w:r>
    </w:p>
    <w:p w:rsidR="00F741F2" w:rsidRPr="00897E01" w:rsidRDefault="00897E01" w:rsidP="00897E01">
      <w:pPr>
        <w:pStyle w:val="aff8"/>
        <w:spacing w:line="360" w:lineRule="auto"/>
        <w:rPr>
          <w:rFonts w:ascii="Times New Roman" w:hAnsi="Times New Roman"/>
          <w:sz w:val="28"/>
          <w:szCs w:val="28"/>
          <w:lang w:val="en-GB"/>
        </w:rPr>
      </w:pPr>
      <w:r w:rsidRPr="008034EB">
        <w:rPr>
          <w:rFonts w:ascii="Times New Roman" w:hAnsi="Times New Roman"/>
          <w:sz w:val="28"/>
          <w:szCs w:val="28"/>
          <w:lang w:val="en-US"/>
        </w:rPr>
        <w:t>(</w:t>
      </w:r>
      <w:r>
        <w:rPr>
          <w:rFonts w:ascii="Times New Roman" w:hAnsi="Times New Roman"/>
          <w:sz w:val="28"/>
          <w:szCs w:val="28"/>
          <w:lang w:val="en-GB"/>
        </w:rPr>
        <w:t>in the examples of test items in French language)</w:t>
      </w:r>
    </w:p>
    <w:p w:rsidR="00C67695" w:rsidRPr="005D7899" w:rsidRDefault="00897E01" w:rsidP="00DC0DCE">
      <w:pPr>
        <w:spacing w:line="276" w:lineRule="auto"/>
        <w:ind w:firstLine="0"/>
        <w:rPr>
          <w:color w:val="22A6B8"/>
          <w:sz w:val="28"/>
          <w:vertAlign w:val="superscript"/>
          <w:lang w:val="uz-Latn-UZ"/>
        </w:rPr>
      </w:pPr>
      <w:r w:rsidRPr="00897E01">
        <w:rPr>
          <w:color w:val="22A6B8"/>
          <w:sz w:val="28"/>
          <w:lang w:val="uz-Cyrl-UZ"/>
        </w:rPr>
        <w:t>Tangriyeva L.N.</w:t>
      </w:r>
    </w:p>
    <w:p w:rsidR="00EF06BC" w:rsidRPr="00785B31" w:rsidRDefault="00897E01" w:rsidP="00707C10">
      <w:pPr>
        <w:spacing w:line="240" w:lineRule="auto"/>
        <w:ind w:firstLine="706"/>
        <w:rPr>
          <w:b w:val="0"/>
          <w:i/>
          <w:szCs w:val="24"/>
          <w:lang w:val="en-US"/>
        </w:rPr>
      </w:pPr>
      <w:r w:rsidRPr="00897E01">
        <w:rPr>
          <w:b w:val="0"/>
          <w:i/>
          <w:szCs w:val="24"/>
          <w:lang w:val="en-US"/>
        </w:rPr>
        <w:t>Agency for Assessment of Knowledge and Competences under the Ministry of Higher Education, Science and Innovation of the Republic of Uzbekistan</w:t>
      </w:r>
      <w:r w:rsidR="00447FC9" w:rsidRPr="00785B31">
        <w:rPr>
          <w:b w:val="0"/>
          <w:i/>
          <w:szCs w:val="24"/>
          <w:lang w:val="en-US"/>
        </w:rPr>
        <w:t>,</w:t>
      </w:r>
    </w:p>
    <w:p w:rsidR="00EF06BC" w:rsidRPr="00785B31" w:rsidRDefault="00447FC9" w:rsidP="00707C10">
      <w:pPr>
        <w:spacing w:line="240" w:lineRule="auto"/>
        <w:rPr>
          <w:b w:val="0"/>
          <w:i/>
          <w:szCs w:val="24"/>
          <w:lang w:val="en-US"/>
        </w:rPr>
      </w:pPr>
      <w:r w:rsidRPr="00785B31">
        <w:rPr>
          <w:b w:val="0"/>
          <w:i/>
          <w:szCs w:val="24"/>
          <w:lang w:val="en-US"/>
        </w:rPr>
        <w:t xml:space="preserve">Tashkent 100084, </w:t>
      </w:r>
      <w:proofErr w:type="spellStart"/>
      <w:r w:rsidRPr="00785B31">
        <w:rPr>
          <w:b w:val="0"/>
          <w:i/>
          <w:szCs w:val="24"/>
          <w:lang w:val="en-US"/>
        </w:rPr>
        <w:t>Bogishamol</w:t>
      </w:r>
      <w:proofErr w:type="spellEnd"/>
      <w:r w:rsidRPr="00785B31">
        <w:rPr>
          <w:b w:val="0"/>
          <w:i/>
          <w:szCs w:val="24"/>
          <w:lang w:val="en-US"/>
        </w:rPr>
        <w:t xml:space="preserve"> </w:t>
      </w:r>
      <w:proofErr w:type="spellStart"/>
      <w:r w:rsidRPr="00785B31">
        <w:rPr>
          <w:b w:val="0"/>
          <w:i/>
          <w:szCs w:val="24"/>
          <w:lang w:val="en-US"/>
        </w:rPr>
        <w:t>st.</w:t>
      </w:r>
      <w:proofErr w:type="spellEnd"/>
      <w:r w:rsidRPr="00785B31">
        <w:rPr>
          <w:b w:val="0"/>
          <w:i/>
          <w:szCs w:val="24"/>
          <w:lang w:val="en-US"/>
        </w:rPr>
        <w:t xml:space="preserve"> 12.</w:t>
      </w:r>
    </w:p>
    <w:p w:rsidR="00EF06BC" w:rsidRPr="00640D3D" w:rsidRDefault="00EF06BC" w:rsidP="00707C10">
      <w:pPr>
        <w:jc w:val="both"/>
        <w:rPr>
          <w:i/>
          <w:sz w:val="28"/>
          <w:lang w:val="en-US"/>
        </w:rPr>
      </w:pPr>
    </w:p>
    <w:p w:rsidR="00EF06BC" w:rsidRPr="00640D3D" w:rsidRDefault="00447FC9" w:rsidP="00707C10">
      <w:pPr>
        <w:jc w:val="both"/>
        <w:rPr>
          <w:sz w:val="28"/>
          <w:lang w:val="en-US"/>
        </w:rPr>
      </w:pPr>
      <w:r w:rsidRPr="00640D3D">
        <w:rPr>
          <w:i/>
          <w:sz w:val="28"/>
          <w:lang w:val="en-US"/>
        </w:rPr>
        <w:tab/>
      </w:r>
      <w:r w:rsidRPr="00341995">
        <w:rPr>
          <w:color w:val="22A6B8"/>
          <w:sz w:val="28"/>
          <w:lang w:val="uz-Cyrl-UZ"/>
        </w:rPr>
        <w:t>Abstra</w:t>
      </w:r>
      <w:r w:rsidRPr="00341995">
        <w:rPr>
          <w:color w:val="22A6B8"/>
          <w:sz w:val="28"/>
          <w:lang w:val="uz-Latn-UZ"/>
        </w:rPr>
        <w:t>c</w:t>
      </w:r>
      <w:r w:rsidRPr="00341995">
        <w:rPr>
          <w:color w:val="22A6B8"/>
          <w:sz w:val="28"/>
          <w:lang w:val="uz-Cyrl-UZ"/>
        </w:rPr>
        <w:t>t</w:t>
      </w:r>
      <w:r w:rsidRPr="00341995">
        <w:rPr>
          <w:color w:val="22A6B8"/>
          <w:sz w:val="28"/>
          <w:lang w:val="uz-Latn-UZ"/>
        </w:rPr>
        <w:t>.</w:t>
      </w:r>
      <w:r w:rsidRPr="00640D3D">
        <w:rPr>
          <w:sz w:val="28"/>
          <w:lang w:val="uz-Cyrl-UZ"/>
        </w:rPr>
        <w:t xml:space="preserve"> </w:t>
      </w:r>
      <w:r w:rsidR="00897E01" w:rsidRPr="00897E01">
        <w:rPr>
          <w:b w:val="0"/>
          <w:sz w:val="28"/>
          <w:lang w:val="en-US"/>
        </w:rPr>
        <w:t>This article reveals the characteristics multiple choice items in assessing readings skills in French language in entrance exams to higher education institutions</w:t>
      </w:r>
      <w:r w:rsidR="00897E01">
        <w:rPr>
          <w:b w:val="0"/>
          <w:sz w:val="28"/>
          <w:lang w:val="en-US"/>
        </w:rPr>
        <w:t>.</w:t>
      </w:r>
    </w:p>
    <w:p w:rsidR="00EF06BC" w:rsidRPr="00640D3D" w:rsidRDefault="00447FC9" w:rsidP="00707C10">
      <w:pPr>
        <w:jc w:val="both"/>
        <w:rPr>
          <w:sz w:val="28"/>
          <w:lang w:val="en-US"/>
        </w:rPr>
      </w:pPr>
      <w:r w:rsidRPr="00640D3D">
        <w:rPr>
          <w:i/>
          <w:sz w:val="28"/>
          <w:lang w:val="uz-Cyrl-UZ"/>
        </w:rPr>
        <w:tab/>
      </w:r>
      <w:r w:rsidRPr="00341995">
        <w:rPr>
          <w:color w:val="22A6B8"/>
          <w:sz w:val="28"/>
          <w:lang w:val="en-US"/>
        </w:rPr>
        <w:t>Keywords:</w:t>
      </w:r>
      <w:r w:rsidR="00897E01" w:rsidRPr="00897E01">
        <w:rPr>
          <w:lang w:val="en-US"/>
        </w:rPr>
        <w:t xml:space="preserve"> </w:t>
      </w:r>
      <w:r w:rsidR="00897E01" w:rsidRPr="00897E01">
        <w:rPr>
          <w:b w:val="0"/>
          <w:sz w:val="28"/>
          <w:lang w:val="en-US"/>
        </w:rPr>
        <w:t>reading comprehension skills, closed test items, test detail, test option</w:t>
      </w:r>
      <w:r w:rsidR="00897E01">
        <w:rPr>
          <w:b w:val="0"/>
          <w:sz w:val="28"/>
          <w:lang w:val="en-US"/>
        </w:rPr>
        <w:t>.</w:t>
      </w:r>
    </w:p>
    <w:sectPr w:rsidR="00EF06BC" w:rsidRPr="00640D3D"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6DFA" w:rsidRDefault="003F6DFA">
      <w:pPr>
        <w:spacing w:line="240" w:lineRule="auto"/>
      </w:pPr>
      <w:r>
        <w:separator/>
      </w:r>
    </w:p>
  </w:endnote>
  <w:endnote w:type="continuationSeparator" w:id="0">
    <w:p w:rsidR="003F6DFA" w:rsidRDefault="003F6D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ind w:firstLine="0"/>
      <w:jc w:val="left"/>
    </w:pPr>
  </w:p>
  <w:p w:rsidR="00271713" w:rsidRDefault="00271713">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pPr>
  </w:p>
  <w:p w:rsidR="00271713" w:rsidRPr="00D84EE3" w:rsidRDefault="00271713"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6DFA" w:rsidRDefault="003F6DFA">
      <w:pPr>
        <w:spacing w:line="240" w:lineRule="auto"/>
      </w:pPr>
      <w:r>
        <w:separator/>
      </w:r>
    </w:p>
  </w:footnote>
  <w:footnote w:type="continuationSeparator" w:id="0">
    <w:p w:rsidR="003F6DFA" w:rsidRDefault="003F6D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D95D1B" w:rsidRDefault="00447FC9"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F208F7">
      <w:rPr>
        <w:bCs w:val="0"/>
        <w:i/>
        <w:iCs/>
        <w:color w:val="1F497D"/>
        <w:shd w:val="clear" w:color="auto" w:fill="D6E3BC"/>
        <w:lang w:val="en-US"/>
      </w:rPr>
      <w:t>2024</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841E9B" w:rsidRDefault="00447FC9"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sidR="000D290C">
      <w:rPr>
        <w:bCs w:val="0"/>
        <w:i/>
        <w:iCs/>
        <w:shd w:val="clear" w:color="auto" w:fill="D6E3BC"/>
        <w:lang w:val="uz-Cyrl-UZ"/>
      </w:rPr>
      <w:t xml:space="preserve"> </w:t>
    </w:r>
    <w:r w:rsidR="00F208F7">
      <w:rPr>
        <w:bCs w:val="0"/>
        <w:i/>
        <w:iCs/>
        <w:color w:val="1F497D"/>
        <w:shd w:val="clear" w:color="auto" w:fill="D6E3BC"/>
        <w:lang w:val="en-US"/>
      </w:rPr>
      <w:t>2024</w:t>
    </w:r>
    <w:r w:rsidR="000D290C">
      <w:rPr>
        <w:bCs w:val="0"/>
        <w:i/>
        <w:iCs/>
        <w:color w:val="1F497D"/>
        <w:shd w:val="clear" w:color="auto" w:fill="D6E3BC"/>
        <w:lang w:val="en-US"/>
      </w:rPr>
      <w:t xml:space="preserve">  </w:t>
    </w:r>
    <w:r w:rsidR="00841E9B">
      <w:rPr>
        <w:bCs w:val="0"/>
        <w:i/>
        <w:iCs/>
        <w:color w:val="1F497D"/>
        <w:shd w:val="clear" w:color="auto" w:fill="D6E3BC"/>
        <w:lang w:val="uz-Latn-UZ"/>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447FC9"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0"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1"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2"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3"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4"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5"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6"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19"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0" w15:restartNumberingAfterBreak="0">
    <w:nsid w:val="64210D3C"/>
    <w:multiLevelType w:val="hybridMultilevel"/>
    <w:tmpl w:val="685AD3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2"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3"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4"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6"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7"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4"/>
  </w:num>
  <w:num w:numId="2">
    <w:abstractNumId w:val="19"/>
  </w:num>
  <w:num w:numId="3">
    <w:abstractNumId w:val="27"/>
  </w:num>
  <w:num w:numId="4">
    <w:abstractNumId w:val="10"/>
  </w:num>
  <w:num w:numId="5">
    <w:abstractNumId w:val="11"/>
  </w:num>
  <w:num w:numId="6">
    <w:abstractNumId w:val="21"/>
  </w:num>
  <w:num w:numId="7">
    <w:abstractNumId w:val="2"/>
  </w:num>
  <w:num w:numId="8">
    <w:abstractNumId w:val="7"/>
  </w:num>
  <w:num w:numId="9">
    <w:abstractNumId w:val="6"/>
  </w:num>
  <w:num w:numId="10">
    <w:abstractNumId w:val="12"/>
  </w:num>
  <w:num w:numId="11">
    <w:abstractNumId w:val="22"/>
  </w:num>
  <w:num w:numId="12">
    <w:abstractNumId w:val="23"/>
  </w:num>
  <w:num w:numId="13">
    <w:abstractNumId w:val="17"/>
  </w:num>
  <w:num w:numId="14">
    <w:abstractNumId w:val="3"/>
  </w:num>
  <w:num w:numId="15">
    <w:abstractNumId w:val="0"/>
  </w:num>
  <w:num w:numId="16">
    <w:abstractNumId w:val="25"/>
  </w:num>
  <w:num w:numId="17">
    <w:abstractNumId w:val="18"/>
  </w:num>
  <w:num w:numId="18">
    <w:abstractNumId w:val="15"/>
  </w:num>
  <w:num w:numId="19">
    <w:abstractNumId w:val="13"/>
  </w:num>
  <w:num w:numId="20">
    <w:abstractNumId w:val="1"/>
  </w:num>
  <w:num w:numId="21">
    <w:abstractNumId w:val="8"/>
  </w:num>
  <w:num w:numId="22">
    <w:abstractNumId w:val="26"/>
  </w:num>
  <w:num w:numId="23">
    <w:abstractNumId w:val="14"/>
  </w:num>
  <w:num w:numId="24">
    <w:abstractNumId w:val="9"/>
  </w:num>
  <w:num w:numId="25">
    <w:abstractNumId w:val="5"/>
  </w:num>
  <w:num w:numId="26">
    <w:abstractNumId w:val="16"/>
  </w:num>
  <w:num w:numId="27">
    <w:abstractNumId w:val="4"/>
  </w:num>
  <w:num w:numId="28">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DFA"/>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635C"/>
    <w:rsid w:val="00896451"/>
    <w:rsid w:val="00896591"/>
    <w:rsid w:val="00897B4A"/>
    <w:rsid w:val="00897E01"/>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08F7"/>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30F09"/>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01BE99-58AA-491E-85AA-18DF02E45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Pages>
  <Words>1298</Words>
  <Characters>7400</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To'rayev Yusuf</cp:lastModifiedBy>
  <cp:revision>102</cp:revision>
  <cp:lastPrinted>2022-09-14T04:26:00Z</cp:lastPrinted>
  <dcterms:created xsi:type="dcterms:W3CDTF">2022-09-12T10:23:00Z</dcterms:created>
  <dcterms:modified xsi:type="dcterms:W3CDTF">2024-06-10T06:39:00Z</dcterms:modified>
</cp:coreProperties>
</file>