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19EC0C3" w14:textId="2E51F3CC" w:rsidR="00DC4C30" w:rsidRPr="002D34A4" w:rsidRDefault="00C13E38" w:rsidP="00577BB6">
      <w:pPr>
        <w:pStyle w:val="centered"/>
        <w:spacing w:line="276" w:lineRule="auto"/>
        <w:rPr>
          <w:rFonts w:ascii="Cambria" w:eastAsia="Times New Roman" w:hAnsi="Cambria" w:cs="Times New Roman"/>
          <w:b/>
          <w:bCs/>
          <w:caps/>
          <w:color w:val="22A6B8"/>
          <w:sz w:val="28"/>
          <w:szCs w:val="28"/>
          <w:lang w:eastAsia="ru-RU"/>
        </w:rPr>
      </w:pPr>
      <w:r w:rsidRPr="002D34A4">
        <w:rPr>
          <w:rFonts w:ascii="Cambria" w:eastAsia="Times New Roman" w:hAnsi="Cambria" w:cs="Times New Roman"/>
          <w:b/>
          <w:bCs/>
          <w:caps/>
          <w:color w:val="22A6B8"/>
          <w:sz w:val="28"/>
          <w:szCs w:val="28"/>
          <w:lang w:eastAsia="ru-RU"/>
        </w:rPr>
        <w:t>BIOLOGIYA</w:t>
      </w:r>
      <w:r w:rsidR="00F236EE" w:rsidRPr="002D34A4">
        <w:rPr>
          <w:rFonts w:ascii="Cambria" w:eastAsia="Times New Roman" w:hAnsi="Cambria" w:cs="Times New Roman"/>
          <w:b/>
          <w:bCs/>
          <w:caps/>
          <w:color w:val="22A6B8"/>
          <w:sz w:val="28"/>
          <w:szCs w:val="28"/>
          <w:lang w:eastAsia="ru-RU"/>
        </w:rPr>
        <w:t xml:space="preserve"> FANIDAN BILIMLARNI BAHOLASHDA </w:t>
      </w:r>
      <w:proofErr w:type="spellStart"/>
      <w:r w:rsidR="00F236EE" w:rsidRPr="002D34A4">
        <w:rPr>
          <w:rFonts w:ascii="Cambria" w:eastAsia="Times New Roman" w:hAnsi="Cambria" w:cs="Times New Roman"/>
          <w:b/>
          <w:bCs/>
          <w:color w:val="22A6B8"/>
          <w:sz w:val="28"/>
          <w:szCs w:val="28"/>
          <w:lang w:eastAsia="ru-RU"/>
        </w:rPr>
        <w:t>Chat</w:t>
      </w:r>
      <w:r w:rsidRPr="002D34A4">
        <w:rPr>
          <w:rFonts w:ascii="Cambria" w:eastAsia="Times New Roman" w:hAnsi="Cambria" w:cs="Times New Roman"/>
          <w:b/>
          <w:bCs/>
          <w:caps/>
          <w:color w:val="22A6B8"/>
          <w:sz w:val="28"/>
          <w:szCs w:val="28"/>
          <w:lang w:eastAsia="ru-RU"/>
        </w:rPr>
        <w:t>GPT</w:t>
      </w:r>
      <w:proofErr w:type="spellEnd"/>
      <w:r w:rsidRPr="002D34A4">
        <w:rPr>
          <w:rFonts w:ascii="Cambria" w:eastAsia="Times New Roman" w:hAnsi="Cambria" w:cs="Times New Roman"/>
          <w:b/>
          <w:bCs/>
          <w:caps/>
          <w:color w:val="22A6B8"/>
          <w:sz w:val="28"/>
          <w:szCs w:val="28"/>
          <w:lang w:eastAsia="ru-RU"/>
        </w:rPr>
        <w:t xml:space="preserve"> DAN FOYDALANISH</w:t>
      </w:r>
    </w:p>
    <w:p w14:paraId="4584C2D7" w14:textId="77777777" w:rsidR="000F7F99" w:rsidRPr="002D34A4" w:rsidRDefault="000F7F99" w:rsidP="00077FF9">
      <w:pPr>
        <w:ind w:firstLine="0"/>
        <w:rPr>
          <w:rFonts w:ascii="Cambria" w:hAnsi="Cambria"/>
          <w:color w:val="22A6B8"/>
          <w:sz w:val="28"/>
          <w:lang w:val="en-US"/>
        </w:rPr>
      </w:pPr>
    </w:p>
    <w:p w14:paraId="723CB860" w14:textId="4DF63863" w:rsidR="00077FF9" w:rsidRPr="002D34A4" w:rsidRDefault="00C13E38" w:rsidP="00077FF9">
      <w:pPr>
        <w:ind w:firstLine="0"/>
        <w:rPr>
          <w:rFonts w:ascii="Cambria" w:hAnsi="Cambria"/>
          <w:b w:val="0"/>
          <w:color w:val="22A6B8"/>
          <w:sz w:val="28"/>
          <w:lang w:val="uz-Latn-UZ"/>
        </w:rPr>
      </w:pPr>
      <w:r w:rsidRPr="002D34A4">
        <w:rPr>
          <w:rFonts w:ascii="Cambria" w:hAnsi="Cambria"/>
          <w:color w:val="22A6B8"/>
          <w:sz w:val="28"/>
          <w:lang w:val="en-US"/>
        </w:rPr>
        <w:t xml:space="preserve">I.A. </w:t>
      </w:r>
      <w:proofErr w:type="spellStart"/>
      <w:r w:rsidRPr="002D34A4">
        <w:rPr>
          <w:rFonts w:ascii="Cambria" w:hAnsi="Cambria"/>
          <w:color w:val="22A6B8"/>
          <w:sz w:val="28"/>
          <w:lang w:val="en-US"/>
        </w:rPr>
        <w:t>Boyxonov</w:t>
      </w:r>
      <w:proofErr w:type="spellEnd"/>
      <w:r w:rsidRPr="002D34A4">
        <w:rPr>
          <w:rFonts w:ascii="Cambria" w:hAnsi="Cambria"/>
          <w:color w:val="22A6B8"/>
          <w:sz w:val="28"/>
          <w:lang w:val="en-US"/>
        </w:rPr>
        <w:t xml:space="preserve">, A.B. </w:t>
      </w:r>
      <w:proofErr w:type="spellStart"/>
      <w:r w:rsidRPr="002D34A4">
        <w:rPr>
          <w:rFonts w:ascii="Cambria" w:hAnsi="Cambria"/>
          <w:color w:val="22A6B8"/>
          <w:sz w:val="28"/>
          <w:lang w:val="en-US"/>
        </w:rPr>
        <w:t>Normurodov</w:t>
      </w:r>
      <w:proofErr w:type="spellEnd"/>
      <w:r w:rsidRPr="002D34A4">
        <w:rPr>
          <w:rFonts w:ascii="Cambria" w:hAnsi="Cambria"/>
          <w:color w:val="22A6B8"/>
          <w:sz w:val="28"/>
          <w:lang w:val="en-US"/>
        </w:rPr>
        <w:t xml:space="preserve">, </w:t>
      </w:r>
      <w:proofErr w:type="spellStart"/>
      <w:r w:rsidRPr="002D34A4">
        <w:rPr>
          <w:rFonts w:ascii="Cambria" w:hAnsi="Cambria"/>
          <w:color w:val="22A6B8"/>
          <w:sz w:val="28"/>
          <w:lang w:val="en-US"/>
        </w:rPr>
        <w:t>M.Dj</w:t>
      </w:r>
      <w:proofErr w:type="spellEnd"/>
      <w:r w:rsidRPr="002D34A4">
        <w:rPr>
          <w:rFonts w:ascii="Cambria" w:hAnsi="Cambria"/>
          <w:color w:val="22A6B8"/>
          <w:sz w:val="28"/>
          <w:lang w:val="en-US"/>
        </w:rPr>
        <w:t>. Ermamatov</w:t>
      </w:r>
    </w:p>
    <w:p w14:paraId="1E7A1D1C" w14:textId="77777777" w:rsidR="00EF06BC" w:rsidRPr="002D34A4" w:rsidRDefault="00EF06BC" w:rsidP="00510EAD">
      <w:pPr>
        <w:ind w:firstLine="0"/>
        <w:rPr>
          <w:rFonts w:ascii="Cambria" w:hAnsi="Cambria"/>
          <w:b w:val="0"/>
          <w:color w:val="22A6B8"/>
          <w:sz w:val="28"/>
          <w:lang w:val="uz-Latn-UZ"/>
        </w:rPr>
      </w:pPr>
    </w:p>
    <w:p w14:paraId="4DBB73BE" w14:textId="69CE4099" w:rsidR="00EF06BC" w:rsidRPr="002D34A4" w:rsidRDefault="005D405B" w:rsidP="003A24E9">
      <w:pPr>
        <w:rPr>
          <w:rFonts w:ascii="Cambria" w:hAnsi="Cambria"/>
          <w:b w:val="0"/>
          <w:i/>
          <w:szCs w:val="24"/>
          <w:lang w:val="en-US"/>
        </w:rPr>
      </w:pPr>
      <w:r w:rsidRPr="002D34A4">
        <w:rPr>
          <w:rFonts w:ascii="Cambria" w:hAnsi="Cambria"/>
          <w:b w:val="0"/>
          <w:i/>
          <w:szCs w:val="24"/>
          <w:lang w:val="uz-Cyrl-UZ"/>
        </w:rPr>
        <w:t xml:space="preserve">Bilim va malakalarni baholash agentligi huzuridagi Ilmiy-o‘quv amaliy markazi, </w:t>
      </w:r>
      <w:r w:rsidR="00447FC9" w:rsidRPr="002D34A4">
        <w:rPr>
          <w:rFonts w:ascii="Cambria" w:hAnsi="Cambria"/>
          <w:b w:val="0"/>
          <w:i/>
          <w:szCs w:val="24"/>
          <w:lang w:val="uz-Cyrl-UZ"/>
        </w:rPr>
        <w:t xml:space="preserve"> 100084, Toshkent sh</w:t>
      </w:r>
      <w:r w:rsidR="00672AEC" w:rsidRPr="002D34A4">
        <w:rPr>
          <w:rFonts w:ascii="Cambria" w:hAnsi="Cambria"/>
          <w:b w:val="0"/>
          <w:i/>
          <w:szCs w:val="24"/>
          <w:lang w:val="uz-Cyrl-UZ"/>
        </w:rPr>
        <w:t>.</w:t>
      </w:r>
      <w:r w:rsidR="00447FC9" w:rsidRPr="002D34A4">
        <w:rPr>
          <w:rFonts w:ascii="Cambria" w:hAnsi="Cambria"/>
          <w:b w:val="0"/>
          <w:i/>
          <w:szCs w:val="24"/>
          <w:lang w:val="uz-Cyrl-UZ"/>
        </w:rPr>
        <w:t>, Bog‘ishamol k</w:t>
      </w:r>
      <w:r w:rsidR="00672AEC" w:rsidRPr="002D34A4">
        <w:rPr>
          <w:rFonts w:ascii="Cambria" w:hAnsi="Cambria"/>
          <w:b w:val="0"/>
          <w:i/>
          <w:szCs w:val="24"/>
          <w:lang w:val="uz-Cyrl-UZ"/>
        </w:rPr>
        <w:t>.</w:t>
      </w:r>
      <w:r w:rsidR="00447FC9" w:rsidRPr="002D34A4">
        <w:rPr>
          <w:rFonts w:ascii="Cambria" w:hAnsi="Cambria"/>
          <w:b w:val="0"/>
          <w:i/>
          <w:szCs w:val="24"/>
          <w:lang w:val="uz-Cyrl-UZ"/>
        </w:rPr>
        <w:t>, 12</w:t>
      </w:r>
      <w:r w:rsidR="009A4101" w:rsidRPr="002D34A4">
        <w:rPr>
          <w:rFonts w:ascii="Cambria" w:hAnsi="Cambria"/>
          <w:b w:val="0"/>
          <w:i/>
          <w:szCs w:val="24"/>
          <w:lang w:val="en-US"/>
        </w:rPr>
        <w:t xml:space="preserve">, </w:t>
      </w:r>
      <w:r w:rsidR="00C13E38" w:rsidRPr="002D34A4">
        <w:rPr>
          <w:lang w:val="en-US"/>
        </w:rPr>
        <w:t xml:space="preserve"> </w:t>
      </w:r>
      <w:r w:rsidR="00C13E38" w:rsidRPr="002D34A4">
        <w:rPr>
          <w:rStyle w:val="af9"/>
          <w:rFonts w:ascii="Cambria" w:hAnsi="Cambria"/>
          <w:b w:val="0"/>
          <w:i/>
          <w:szCs w:val="24"/>
          <w:lang w:val="en-US"/>
        </w:rPr>
        <w:t>islombekboykhonov@gmail.com</w:t>
      </w:r>
      <w:r w:rsidR="009A4101" w:rsidRPr="002D34A4">
        <w:rPr>
          <w:rFonts w:ascii="Cambria" w:hAnsi="Cambria"/>
          <w:b w:val="0"/>
          <w:i/>
          <w:szCs w:val="24"/>
          <w:lang w:val="en-US"/>
        </w:rPr>
        <w:t xml:space="preserve"> </w:t>
      </w:r>
    </w:p>
    <w:p w14:paraId="2B541F2F" w14:textId="77777777" w:rsidR="00640D3D" w:rsidRPr="002D34A4" w:rsidRDefault="00447FC9" w:rsidP="00707C10">
      <w:pPr>
        <w:jc w:val="both"/>
        <w:rPr>
          <w:rFonts w:ascii="Cambria" w:hAnsi="Cambria"/>
          <w:b w:val="0"/>
          <w:i/>
          <w:sz w:val="28"/>
          <w:lang w:val="en-US"/>
        </w:rPr>
      </w:pPr>
      <w:r w:rsidRPr="002D34A4">
        <w:rPr>
          <w:rFonts w:ascii="Cambria" w:hAnsi="Cambria"/>
          <w:b w:val="0"/>
          <w:i/>
          <w:sz w:val="28"/>
          <w:lang w:val="en-US"/>
        </w:rPr>
        <w:tab/>
      </w:r>
    </w:p>
    <w:p w14:paraId="7297FD0F" w14:textId="6CEB220C" w:rsidR="00972A00" w:rsidRPr="002D34A4" w:rsidRDefault="00447FC9" w:rsidP="00972A00">
      <w:pPr>
        <w:spacing w:line="276" w:lineRule="auto"/>
        <w:ind w:firstLine="709"/>
        <w:jc w:val="both"/>
        <w:rPr>
          <w:rFonts w:ascii="Cambria" w:hAnsi="Cambria"/>
          <w:b w:val="0"/>
          <w:sz w:val="28"/>
          <w:lang w:val="en-US"/>
        </w:rPr>
      </w:pPr>
      <w:r w:rsidRPr="002D34A4">
        <w:rPr>
          <w:rFonts w:ascii="Cambria" w:hAnsi="Cambria"/>
          <w:color w:val="22A6B8"/>
          <w:sz w:val="28"/>
          <w:lang w:val="uz-Cyrl-UZ"/>
        </w:rPr>
        <w:t>Qisqacha mazmuni</w:t>
      </w:r>
      <w:r w:rsidR="00672AEC" w:rsidRPr="002D34A4">
        <w:rPr>
          <w:rFonts w:ascii="Cambria" w:hAnsi="Cambria"/>
          <w:color w:val="22A6B8"/>
          <w:sz w:val="28"/>
          <w:lang w:val="en-US"/>
        </w:rPr>
        <w:t>.</w:t>
      </w:r>
      <w:r w:rsidR="00CA7183" w:rsidRPr="002D34A4">
        <w:rPr>
          <w:rFonts w:ascii="Cambria" w:hAnsi="Cambria"/>
          <w:color w:val="22A6B8"/>
          <w:sz w:val="28"/>
          <w:lang w:val="uz-Latn-UZ"/>
        </w:rPr>
        <w:t xml:space="preserve"> </w:t>
      </w:r>
      <w:r w:rsidR="00C13E38" w:rsidRPr="002D34A4">
        <w:rPr>
          <w:rFonts w:ascii="Cambria" w:hAnsi="Cambria"/>
          <w:b w:val="0"/>
          <w:sz w:val="28"/>
          <w:lang w:val="uz-Cyrl-UZ"/>
        </w:rPr>
        <w:t>Biologiya fani ta’lim jarayonida tabiat hodisalar</w:t>
      </w:r>
      <w:r w:rsidR="000310B6" w:rsidRPr="000310B6">
        <w:rPr>
          <w:rFonts w:ascii="Cambria" w:hAnsi="Cambria"/>
          <w:b w:val="0"/>
          <w:sz w:val="28"/>
          <w:lang w:val="uz-Latn-UZ"/>
        </w:rPr>
        <w:t>i</w:t>
      </w:r>
      <w:r w:rsidR="00C13E38" w:rsidRPr="002D34A4">
        <w:rPr>
          <w:rFonts w:ascii="Cambria" w:hAnsi="Cambria"/>
          <w:b w:val="0"/>
          <w:sz w:val="28"/>
          <w:lang w:val="uz-Cyrl-UZ"/>
        </w:rPr>
        <w:t xml:space="preserve">ni o‘rganish, ilmiy tafakkurni rivojlantirish va atrof-muhitni chuqur tushunishni shakllantiradi. </w:t>
      </w:r>
      <w:proofErr w:type="spellStart"/>
      <w:r w:rsidR="00C13E38" w:rsidRPr="002D34A4">
        <w:rPr>
          <w:rFonts w:ascii="Cambria" w:hAnsi="Cambria"/>
          <w:b w:val="0"/>
          <w:sz w:val="28"/>
          <w:lang w:val="en-US"/>
        </w:rPr>
        <w:t>Biologiyadan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bilimlarni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baholashda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sifatli</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savollarini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shakllantirish</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tahlil</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qilish</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muhim</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ahamiyatga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ega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texnologiyalari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esa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biologiya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fanini</w:t>
      </w:r>
      <w:proofErr w:type="spellEnd"/>
      <w:r w:rsidR="00C13E38" w:rsidRPr="002D34A4">
        <w:rPr>
          <w:rFonts w:ascii="Cambria" w:hAnsi="Cambria"/>
          <w:b w:val="0"/>
          <w:sz w:val="28"/>
          <w:lang w:val="en-US"/>
        </w:rPr>
        <w:t xml:space="preserve"> </w:t>
      </w:r>
      <w:proofErr w:type="spellStart"/>
      <w:proofErr w:type="gramStart"/>
      <w:r w:rsidR="00C13E38" w:rsidRPr="002D34A4">
        <w:rPr>
          <w:rFonts w:ascii="Cambria" w:hAnsi="Cambria"/>
          <w:b w:val="0"/>
          <w:sz w:val="28"/>
          <w:lang w:val="en-US"/>
        </w:rPr>
        <w:t>o‘</w:t>
      </w:r>
      <w:proofErr w:type="gramEnd"/>
      <w:r w:rsidR="00C13E38" w:rsidRPr="002D34A4">
        <w:rPr>
          <w:rFonts w:ascii="Cambria" w:hAnsi="Cambria"/>
          <w:b w:val="0"/>
          <w:sz w:val="28"/>
          <w:lang w:val="en-US"/>
        </w:rPr>
        <w:t>rganishda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bilimlarni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baholashda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innovatsion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imkoniyatlarni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yaratadi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Ushbu</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maqolada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biologiya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fanidan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yordamida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yaratilgan</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topshiriqlarining</w:t>
      </w:r>
      <w:proofErr w:type="spellEnd"/>
      <w:r w:rsidR="00C13E38" w:rsidRPr="002D34A4">
        <w:rPr>
          <w:rFonts w:ascii="Cambria" w:hAnsi="Cambria"/>
          <w:b w:val="0"/>
          <w:sz w:val="28"/>
          <w:lang w:val="en-US"/>
        </w:rPr>
        <w:t xml:space="preserve"> </w:t>
      </w:r>
      <w:proofErr w:type="spellStart"/>
      <w:proofErr w:type="gramStart"/>
      <w:r w:rsidR="00C13E38" w:rsidRPr="002D34A4">
        <w:rPr>
          <w:rFonts w:ascii="Cambria" w:hAnsi="Cambria"/>
          <w:b w:val="0"/>
          <w:sz w:val="28"/>
          <w:lang w:val="en-US"/>
        </w:rPr>
        <w:t>o‘</w:t>
      </w:r>
      <w:proofErr w:type="gramEnd"/>
      <w:r w:rsidR="00C13E38" w:rsidRPr="002D34A4">
        <w:rPr>
          <w:rFonts w:ascii="Cambria" w:hAnsi="Cambria"/>
          <w:b w:val="0"/>
          <w:sz w:val="28"/>
          <w:lang w:val="en-US"/>
        </w:rPr>
        <w:t>ziga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xos</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xususiyatlari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foydalanishning</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afzalliklari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yuzaga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kelishi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mumkin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bo‘lgan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muammolar</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o‘rganilgan</w:t>
      </w:r>
      <w:proofErr w:type="spellEnd"/>
      <w:r w:rsidR="00C13E38" w:rsidRPr="002D34A4">
        <w:rPr>
          <w:rFonts w:ascii="Cambria" w:hAnsi="Cambria"/>
          <w:b w:val="0"/>
          <w:sz w:val="28"/>
          <w:lang w:val="en-US"/>
        </w:rPr>
        <w:t>.</w:t>
      </w:r>
    </w:p>
    <w:p w14:paraId="789901E2" w14:textId="1E20AFF0" w:rsidR="00E33B9C" w:rsidRPr="002D34A4" w:rsidRDefault="00E33B9C" w:rsidP="002B69E5">
      <w:pPr>
        <w:spacing w:line="276" w:lineRule="auto"/>
        <w:jc w:val="both"/>
        <w:rPr>
          <w:rFonts w:ascii="Cambria" w:hAnsi="Cambria"/>
          <w:b w:val="0"/>
          <w:color w:val="22A6B8"/>
          <w:sz w:val="28"/>
          <w:lang w:val="uz-Latn-UZ"/>
        </w:rPr>
      </w:pPr>
    </w:p>
    <w:p w14:paraId="7A57A34F" w14:textId="6CEF7D56" w:rsidR="00505EFD" w:rsidRPr="002D34A4" w:rsidRDefault="00447FC9" w:rsidP="00505EFD">
      <w:pPr>
        <w:spacing w:line="276" w:lineRule="auto"/>
        <w:ind w:firstLine="709"/>
        <w:jc w:val="both"/>
        <w:rPr>
          <w:rFonts w:ascii="Cambria" w:hAnsi="Cambria"/>
          <w:b w:val="0"/>
          <w:sz w:val="28"/>
          <w:lang w:val="en-US"/>
        </w:rPr>
      </w:pPr>
      <w:r w:rsidRPr="002D34A4">
        <w:rPr>
          <w:rFonts w:ascii="Cambria" w:hAnsi="Cambria"/>
          <w:color w:val="22A6B8"/>
          <w:sz w:val="28"/>
          <w:lang w:val="uz-Cyrl-UZ"/>
        </w:rPr>
        <w:t>Kalit so‘zlar:</w:t>
      </w:r>
      <w:r w:rsidR="00C13E38" w:rsidRPr="002D34A4">
        <w:rPr>
          <w:rFonts w:ascii="Cambria" w:hAnsi="Cambria"/>
          <w:b w:val="0"/>
          <w:color w:val="22A6B8"/>
          <w:sz w:val="28"/>
          <w:lang w:val="uz-Cyrl-UZ"/>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topshiriqlari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qiyinlik</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darajalari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distraktorlar</w:t>
      </w:r>
      <w:proofErr w:type="spellEnd"/>
      <w:r w:rsidR="00C13E38" w:rsidRPr="002D34A4">
        <w:rPr>
          <w:rFonts w:ascii="Cambria" w:hAnsi="Cambria"/>
          <w:b w:val="0"/>
          <w:sz w:val="28"/>
          <w:lang w:val="en-US"/>
        </w:rPr>
        <w:t>.</w:t>
      </w:r>
    </w:p>
    <w:p w14:paraId="29154FC3" w14:textId="77777777" w:rsidR="008A6D32" w:rsidRPr="002D34A4" w:rsidRDefault="008A6D32" w:rsidP="007932F1">
      <w:pPr>
        <w:rPr>
          <w:rFonts w:ascii="Cambria" w:hAnsi="Cambria"/>
          <w:sz w:val="28"/>
          <w:lang w:val="en-US"/>
        </w:rPr>
      </w:pPr>
    </w:p>
    <w:p w14:paraId="02C8C11D" w14:textId="20177D44" w:rsidR="00505EFD" w:rsidRPr="002D34A4" w:rsidRDefault="00505EFD" w:rsidP="007932F1">
      <w:pPr>
        <w:rPr>
          <w:rFonts w:ascii="Cambria" w:hAnsi="Cambria"/>
          <w:color w:val="22A6B8"/>
          <w:sz w:val="28"/>
          <w:lang w:val="uz-Cyrl-UZ"/>
        </w:rPr>
      </w:pPr>
      <w:r w:rsidRPr="002D34A4">
        <w:rPr>
          <w:rFonts w:ascii="Cambria" w:hAnsi="Cambria"/>
          <w:color w:val="22A6B8"/>
          <w:sz w:val="28"/>
          <w:lang w:val="uz-Cyrl-UZ"/>
        </w:rPr>
        <w:t>1</w:t>
      </w:r>
      <w:r w:rsidR="002D7C41" w:rsidRPr="002D34A4">
        <w:rPr>
          <w:rFonts w:ascii="Cambria" w:hAnsi="Cambria"/>
          <w:color w:val="22A6B8"/>
          <w:sz w:val="28"/>
          <w:lang w:val="uz-Cyrl-UZ"/>
        </w:rPr>
        <w:t>.</w:t>
      </w:r>
      <w:r w:rsidRPr="002D34A4">
        <w:rPr>
          <w:rFonts w:ascii="Cambria" w:hAnsi="Cambria"/>
          <w:color w:val="22A6B8"/>
          <w:sz w:val="28"/>
          <w:lang w:val="uz-Cyrl-UZ"/>
        </w:rPr>
        <w:t xml:space="preserve"> Kirish</w:t>
      </w:r>
    </w:p>
    <w:p w14:paraId="6AA52988" w14:textId="77777777" w:rsidR="00D852EB" w:rsidRPr="002D34A4" w:rsidRDefault="00D852EB" w:rsidP="00D852EB">
      <w:pPr>
        <w:rPr>
          <w:rFonts w:ascii="Cambria" w:hAnsi="Cambria"/>
          <w:b w:val="0"/>
          <w:sz w:val="28"/>
          <w:lang w:val="uz-Latn-UZ"/>
        </w:rPr>
      </w:pPr>
    </w:p>
    <w:p w14:paraId="5D3748DB" w14:textId="77777777" w:rsidR="00330052" w:rsidRPr="002D34A4" w:rsidRDefault="00330052" w:rsidP="00D852EB">
      <w:pPr>
        <w:rPr>
          <w:rFonts w:ascii="Cambria" w:hAnsi="Cambria"/>
          <w:b w:val="0"/>
          <w:sz w:val="28"/>
          <w:lang w:val="uz-Latn-UZ"/>
        </w:rPr>
        <w:sectPr w:rsidR="00330052" w:rsidRPr="002D34A4"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AE0A6D9" w14:textId="77777777"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 xml:space="preserve">Hozirgi davrda ta’lim sohasi tezkor rivojlanib, an’anaviy usullar o‘rnini innovatsion texnologiyalar egallamoqda. Biologiya fanidagi keng qamrovli mavzular (masalan, genetika, ekologiya, anatomiya) va ularning turli darajadagi murakkablikni talab qilishi sababli, sun’iy intellekt texnologiyalari ta’limda zamonaviy va samarali vosita sifatida e’tiborni tortmoqda [1]. O‘quv jarayonida test topshiriqlari ta’lim sifatini baholashning eng samarali vositalaridan biri hisoblanadi [2]. Test topshiriqlari orqali o‘quvchilarning bilim darajasi, ularning tahliliy </w:t>
      </w:r>
      <w:r w:rsidRPr="002D34A4">
        <w:rPr>
          <w:rFonts w:ascii="Cambria" w:hAnsi="Cambria"/>
          <w:b w:val="0"/>
          <w:sz w:val="28"/>
          <w:lang w:val="uz-Latn-UZ"/>
        </w:rPr>
        <w:t>fikrlashi, ko‘nikmalari baholanadi. Shu bilan birga, test topshiriqlarini tuzish jarayoni murakkab va ko‘p vaqt talab qiladi [3].</w:t>
      </w:r>
    </w:p>
    <w:p w14:paraId="776DB3A3" w14:textId="5F685148" w:rsidR="00C13E38" w:rsidRPr="002D34A4" w:rsidRDefault="00C13E38" w:rsidP="00C13E38">
      <w:pPr>
        <w:spacing w:line="276" w:lineRule="auto"/>
        <w:jc w:val="both"/>
        <w:rPr>
          <w:rFonts w:ascii="Cambria" w:hAnsi="Cambria"/>
          <w:b w:val="0"/>
          <w:sz w:val="28"/>
          <w:lang w:val="uz-Latn-UZ"/>
        </w:rPr>
      </w:pPr>
      <w:r w:rsidRPr="00A33180">
        <w:rPr>
          <w:rFonts w:ascii="Cambria" w:hAnsi="Cambria"/>
          <w:b w:val="0"/>
          <w:sz w:val="28"/>
          <w:lang w:val="uz-Latn-UZ"/>
        </w:rPr>
        <w:t>So</w:t>
      </w:r>
      <w:r w:rsidR="000310B6" w:rsidRPr="00A33180">
        <w:rPr>
          <w:rFonts w:ascii="Cambria" w:hAnsi="Cambria"/>
          <w:b w:val="0"/>
          <w:sz w:val="28"/>
          <w:lang w:val="uz-Latn-UZ"/>
        </w:rPr>
        <w:t>‘</w:t>
      </w:r>
      <w:r w:rsidRPr="00A33180">
        <w:rPr>
          <w:rFonts w:ascii="Cambria" w:hAnsi="Cambria"/>
          <w:b w:val="0"/>
          <w:sz w:val="28"/>
          <w:lang w:val="uz-Latn-UZ"/>
        </w:rPr>
        <w:t>nggi yillar</w:t>
      </w:r>
      <w:r w:rsidR="00745D0B">
        <w:rPr>
          <w:rFonts w:ascii="Cambria" w:hAnsi="Cambria"/>
          <w:b w:val="0"/>
          <w:sz w:val="28"/>
          <w:lang w:val="uz-Latn-UZ"/>
        </w:rPr>
        <w:t xml:space="preserve">da OpenAI [https://chatgpt.com] </w:t>
      </w:r>
      <w:r w:rsidRPr="00A33180">
        <w:rPr>
          <w:rFonts w:ascii="Cambria" w:hAnsi="Cambria"/>
          <w:b w:val="0"/>
          <w:sz w:val="28"/>
          <w:lang w:val="uz-Latn-UZ"/>
        </w:rPr>
        <w:t>nomli kompaniya tomonidan chiqarilgan ChatGPT chatbotining paydo bo</w:t>
      </w:r>
      <w:r w:rsidR="000310B6" w:rsidRPr="00A33180">
        <w:rPr>
          <w:rFonts w:ascii="Cambria" w:hAnsi="Cambria"/>
          <w:b w:val="0"/>
          <w:sz w:val="28"/>
          <w:lang w:val="uz-Latn-UZ"/>
        </w:rPr>
        <w:t>‘</w:t>
      </w:r>
      <w:r w:rsidRPr="00A33180">
        <w:rPr>
          <w:rFonts w:ascii="Cambria" w:hAnsi="Cambria"/>
          <w:b w:val="0"/>
          <w:sz w:val="28"/>
          <w:lang w:val="uz-Latn-UZ"/>
        </w:rPr>
        <w:t>lishi bilan sun</w:t>
      </w:r>
      <w:r w:rsidR="000310B6" w:rsidRPr="00A33180">
        <w:rPr>
          <w:rFonts w:ascii="Cambria" w:hAnsi="Cambria"/>
          <w:b w:val="0"/>
          <w:sz w:val="28"/>
          <w:lang w:val="uz-Latn-UZ"/>
        </w:rPr>
        <w:t>’</w:t>
      </w:r>
      <w:r w:rsidRPr="00A33180">
        <w:rPr>
          <w:rFonts w:ascii="Cambria" w:hAnsi="Cambria"/>
          <w:b w:val="0"/>
          <w:sz w:val="28"/>
          <w:lang w:val="uz-Latn-UZ"/>
        </w:rPr>
        <w:t>iy intellektni</w:t>
      </w:r>
      <w:r w:rsidR="00745D0B">
        <w:rPr>
          <w:rFonts w:ascii="Cambria" w:hAnsi="Cambria"/>
          <w:b w:val="0"/>
          <w:sz w:val="28"/>
          <w:lang w:val="uz-Latn-UZ"/>
        </w:rPr>
        <w:t xml:space="preserve"> </w:t>
      </w:r>
      <w:r w:rsidRPr="00A33180">
        <w:rPr>
          <w:rFonts w:ascii="Cambria" w:hAnsi="Cambria"/>
          <w:b w:val="0"/>
          <w:sz w:val="28"/>
          <w:lang w:val="uz-Latn-UZ"/>
        </w:rPr>
        <w:t>ta’limning boshqa sohalar kabi baholashga qo‘llash haqida ko‘plab munozaralar bo'lib o</w:t>
      </w:r>
      <w:r w:rsidR="000310B6" w:rsidRPr="00A33180">
        <w:rPr>
          <w:rFonts w:ascii="Cambria" w:hAnsi="Cambria"/>
          <w:b w:val="0"/>
          <w:sz w:val="28"/>
          <w:lang w:val="uz-Latn-UZ"/>
        </w:rPr>
        <w:t>‘</w:t>
      </w:r>
      <w:r w:rsidRPr="00A33180">
        <w:rPr>
          <w:rFonts w:ascii="Cambria" w:hAnsi="Cambria"/>
          <w:b w:val="0"/>
          <w:sz w:val="28"/>
          <w:lang w:val="uz-Latn-UZ"/>
        </w:rPr>
        <w:t xml:space="preserve">tdi. </w:t>
      </w:r>
      <w:r w:rsidRPr="002D34A4">
        <w:rPr>
          <w:rFonts w:ascii="Cambria" w:hAnsi="Cambria"/>
          <w:b w:val="0"/>
          <w:sz w:val="28"/>
          <w:lang w:val="uz-Latn-UZ"/>
        </w:rPr>
        <w:t>Dastlabki paytda fikrlar salbiy edi, biroq ta</w:t>
      </w:r>
      <w:r w:rsidR="000310B6">
        <w:rPr>
          <w:rFonts w:ascii="Cambria" w:hAnsi="Cambria"/>
          <w:b w:val="0"/>
          <w:sz w:val="28"/>
          <w:lang w:val="uz-Latn-UZ"/>
        </w:rPr>
        <w:t>’</w:t>
      </w:r>
      <w:r w:rsidRPr="002D34A4">
        <w:rPr>
          <w:rFonts w:ascii="Cambria" w:hAnsi="Cambria"/>
          <w:b w:val="0"/>
          <w:sz w:val="28"/>
          <w:lang w:val="uz-Latn-UZ"/>
        </w:rPr>
        <w:t>limda o</w:t>
      </w:r>
      <w:r w:rsidR="000310B6">
        <w:rPr>
          <w:rFonts w:ascii="Cambria" w:hAnsi="Cambria"/>
          <w:b w:val="0"/>
          <w:sz w:val="28"/>
          <w:lang w:val="uz-Latn-UZ"/>
        </w:rPr>
        <w:t>‘</w:t>
      </w:r>
      <w:r w:rsidRPr="002D34A4">
        <w:rPr>
          <w:rFonts w:ascii="Cambria" w:hAnsi="Cambria"/>
          <w:b w:val="0"/>
          <w:sz w:val="28"/>
          <w:lang w:val="uz-Latn-UZ"/>
        </w:rPr>
        <w:t>qitish, o</w:t>
      </w:r>
      <w:r w:rsidR="000310B6">
        <w:rPr>
          <w:rFonts w:ascii="Cambria" w:hAnsi="Cambria"/>
          <w:b w:val="0"/>
          <w:sz w:val="28"/>
          <w:lang w:val="uz-Latn-UZ"/>
        </w:rPr>
        <w:t>‘</w:t>
      </w:r>
      <w:r w:rsidRPr="002D34A4">
        <w:rPr>
          <w:rFonts w:ascii="Cambria" w:hAnsi="Cambria"/>
          <w:b w:val="0"/>
          <w:sz w:val="28"/>
          <w:lang w:val="uz-Latn-UZ"/>
        </w:rPr>
        <w:t xml:space="preserve">rganish va baholash uchun ChatGPT chatbotlardan foydalanish mumkinligi </w:t>
      </w:r>
      <w:r w:rsidRPr="002D34A4">
        <w:rPr>
          <w:rFonts w:ascii="Cambria" w:hAnsi="Cambria"/>
          <w:b w:val="0"/>
          <w:sz w:val="28"/>
          <w:lang w:val="uz-Latn-UZ"/>
        </w:rPr>
        <w:lastRenderedPageBreak/>
        <w:t>haqida fikrlar bildirila boshlandi</w:t>
      </w:r>
      <w:r w:rsidR="00A33180">
        <w:rPr>
          <w:rFonts w:ascii="Cambria" w:hAnsi="Cambria"/>
          <w:b w:val="0"/>
          <w:sz w:val="28"/>
          <w:lang w:val="uz-Latn-UZ"/>
        </w:rPr>
        <w:t xml:space="preserve"> </w:t>
      </w:r>
      <w:r w:rsidRPr="002D34A4">
        <w:rPr>
          <w:rFonts w:ascii="Cambria" w:hAnsi="Cambria"/>
          <w:b w:val="0"/>
          <w:sz w:val="28"/>
          <w:lang w:val="uz-Latn-UZ"/>
        </w:rPr>
        <w:t>[4]. Bu esa ChatGPT dan turli vazifalarda foydalanishga bo‘lgan qiziqishni oshirdi.  ChatGPT dan bilimlarni baholashda foydalanish maqsadida va u tomonidan yaratilgan savollarni fan mutaxassisi tomonidan shakllantirilgan savollar bilan solishtirish orqali o</w:t>
      </w:r>
      <w:r w:rsidR="000310B6">
        <w:rPr>
          <w:rFonts w:ascii="Cambria" w:hAnsi="Cambria"/>
          <w:b w:val="0"/>
          <w:sz w:val="28"/>
          <w:lang w:val="uz-Latn-UZ"/>
        </w:rPr>
        <w:t>‘</w:t>
      </w:r>
      <w:r w:rsidRPr="002D34A4">
        <w:rPr>
          <w:rFonts w:ascii="Cambria" w:hAnsi="Cambria"/>
          <w:b w:val="0"/>
          <w:sz w:val="28"/>
          <w:lang w:val="uz-Latn-UZ"/>
        </w:rPr>
        <w:t>rganilgan yutuqlar va kamchilliklar ushbu [5] havoladagi maqolada berilgan.</w:t>
      </w:r>
    </w:p>
    <w:p w14:paraId="46917398" w14:textId="364A8283"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 xml:space="preserve">Hozirgi kunda sun’iy intellekt texnologiyalari ta’limning barcha sohalarida keng qo‘llanila boshladi. Sun’iy intellekt texnologiyalari ta’limning boshqa sohalari kabi biologiya fanidan ham bilimlarni baholashda keng imkoniyatlar yaratmoqda. Sun’iy intellekt yordamida test topshiriqlarini </w:t>
      </w:r>
      <w:r w:rsidR="009404AB">
        <w:rPr>
          <w:rFonts w:ascii="Cambria" w:hAnsi="Cambria"/>
          <w:b w:val="0"/>
          <w:sz w:val="28"/>
          <w:lang w:val="uz-Latn-UZ"/>
        </w:rPr>
        <w:t>ishlab chiqish, ularni mazmuni</w:t>
      </w:r>
      <w:r w:rsidRPr="002D34A4">
        <w:rPr>
          <w:rFonts w:ascii="Cambria" w:hAnsi="Cambria"/>
          <w:b w:val="0"/>
          <w:sz w:val="28"/>
          <w:lang w:val="uz-Latn-UZ"/>
        </w:rPr>
        <w:t xml:space="preserve"> va murakkablik darajasiga qarab </w:t>
      </w:r>
      <w:r w:rsidR="009404AB">
        <w:rPr>
          <w:rFonts w:ascii="Cambria" w:hAnsi="Cambria"/>
          <w:b w:val="0"/>
          <w:sz w:val="28"/>
          <w:lang w:val="uz-Latn-UZ"/>
        </w:rPr>
        <w:t>tuzatish</w:t>
      </w:r>
      <w:r w:rsidRPr="002D34A4">
        <w:rPr>
          <w:rFonts w:ascii="Cambria" w:hAnsi="Cambria"/>
          <w:b w:val="0"/>
          <w:sz w:val="28"/>
          <w:lang w:val="uz-Latn-UZ"/>
        </w:rPr>
        <w:t xml:space="preserve"> </w:t>
      </w:r>
      <w:r w:rsidRPr="002D34A4">
        <w:rPr>
          <w:rFonts w:ascii="Cambria" w:hAnsi="Cambria"/>
          <w:b w:val="0"/>
          <w:sz w:val="28"/>
          <w:lang w:val="uz-Latn-UZ"/>
        </w:rPr>
        <w:t xml:space="preserve">hamda tahlil qilish mumkin [6]. Bu nafaqat o‘qituvchilarning yukini kamaytiradi, balki testlarni yanada aniq, obyektiv va moslashuvchan qiladi. Biroq bu uslubning ham o‘ziga xos kamchiliklari mavjud. Sun’iy intellektning tabiiy cheklovlari, ya’ni ijodiylik va kontekstni chuqur tushunishdagi zaifliklari ba’zi test topshiriqlarining sifati va mazmunida muammolarni keltirib chiqarishi mumkin. Shuning uchun ham uning imkoniyatlarini </w:t>
      </w:r>
      <w:r w:rsidR="00D925A7">
        <w:rPr>
          <w:rFonts w:ascii="Cambria" w:hAnsi="Cambria"/>
          <w:b w:val="0"/>
          <w:sz w:val="28"/>
          <w:lang w:val="uz-Latn-UZ"/>
        </w:rPr>
        <w:t>to‘g‘ri talqin qilish</w:t>
      </w:r>
      <w:r w:rsidRPr="002D34A4">
        <w:rPr>
          <w:rFonts w:ascii="Cambria" w:hAnsi="Cambria"/>
          <w:b w:val="0"/>
          <w:sz w:val="28"/>
          <w:lang w:val="uz-Latn-UZ"/>
        </w:rPr>
        <w:t xml:space="preserve"> </w:t>
      </w:r>
      <w:r w:rsidR="00D925A7">
        <w:rPr>
          <w:rFonts w:ascii="Cambria" w:hAnsi="Cambria"/>
          <w:b w:val="0"/>
          <w:sz w:val="28"/>
          <w:lang w:val="uz-Latn-UZ"/>
        </w:rPr>
        <w:t xml:space="preserve">juda muhim </w:t>
      </w:r>
      <w:r w:rsidRPr="002D34A4">
        <w:rPr>
          <w:rFonts w:ascii="Cambria" w:hAnsi="Cambria"/>
          <w:b w:val="0"/>
          <w:sz w:val="28"/>
          <w:lang w:val="uz-Latn-UZ"/>
        </w:rPr>
        <w:t xml:space="preserve">[7]. </w:t>
      </w:r>
    </w:p>
    <w:p w14:paraId="5A5F7B86" w14:textId="550C5FF7"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Ushbu maqolada ilmiy tadqiqot uchun biologiya fanidan test topshiriqlarini shakllantirish maqsadida tayyorlangan spetsifikatsiya asosida  ChatGPT dan  foydalanib yaratilgan  test topshiriqlari tahlil qilindi va ulardagi yutuq va muammolar o‘rganildi.</w:t>
      </w:r>
    </w:p>
    <w:p w14:paraId="45DF9833" w14:textId="77777777" w:rsidR="00B44899" w:rsidRDefault="00B44899" w:rsidP="006C3E7B">
      <w:pPr>
        <w:rPr>
          <w:rFonts w:ascii="Cambria" w:hAnsi="Cambria"/>
          <w:color w:val="22A6B8"/>
          <w:sz w:val="28"/>
          <w:lang w:val="uz-Cyrl-UZ"/>
        </w:rPr>
        <w:sectPr w:rsidR="00B44899" w:rsidSect="00B4489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2F8D1FA" w14:textId="77777777" w:rsidR="00B44899" w:rsidRDefault="00B44899" w:rsidP="006C3E7B">
      <w:pPr>
        <w:rPr>
          <w:rFonts w:ascii="Cambria" w:hAnsi="Cambria"/>
          <w:color w:val="22A6B8"/>
          <w:sz w:val="28"/>
          <w:lang w:val="uz-Cyrl-UZ"/>
        </w:rPr>
      </w:pPr>
    </w:p>
    <w:p w14:paraId="7B396385" w14:textId="2DDEAF53" w:rsidR="00D852EB" w:rsidRPr="002D34A4" w:rsidRDefault="00505EFD" w:rsidP="006C3E7B">
      <w:pPr>
        <w:rPr>
          <w:rFonts w:ascii="Cambria" w:hAnsi="Cambria"/>
          <w:color w:val="22A6B8"/>
          <w:sz w:val="28"/>
          <w:lang w:val="uz-Cyrl-UZ"/>
        </w:rPr>
      </w:pPr>
      <w:r w:rsidRPr="002D34A4">
        <w:rPr>
          <w:rFonts w:ascii="Cambria" w:hAnsi="Cambria"/>
          <w:color w:val="22A6B8"/>
          <w:sz w:val="28"/>
          <w:lang w:val="uz-Cyrl-UZ"/>
        </w:rPr>
        <w:t>2</w:t>
      </w:r>
      <w:r w:rsidR="006C3E7B" w:rsidRPr="002D34A4">
        <w:rPr>
          <w:rFonts w:ascii="Cambria" w:hAnsi="Cambria"/>
          <w:color w:val="22A6B8"/>
          <w:sz w:val="28"/>
          <w:lang w:val="uz-Cyrl-UZ"/>
        </w:rPr>
        <w:t>.</w:t>
      </w:r>
      <w:r w:rsidR="00651C75" w:rsidRPr="002D34A4">
        <w:rPr>
          <w:rFonts w:ascii="Cambria" w:hAnsi="Cambria"/>
          <w:color w:val="22A6B8"/>
          <w:sz w:val="28"/>
          <w:lang w:val="uz-Cyrl-UZ"/>
        </w:rPr>
        <w:t xml:space="preserve"> </w:t>
      </w:r>
      <w:r w:rsidR="004116BE" w:rsidRPr="002D34A4">
        <w:rPr>
          <w:rFonts w:ascii="Cambria" w:hAnsi="Cambria"/>
          <w:color w:val="22A6B8"/>
          <w:sz w:val="28"/>
          <w:lang w:val="uz-Cyrl-UZ"/>
        </w:rPr>
        <w:t>Natijalar va muhokama</w:t>
      </w:r>
      <w:r w:rsidR="00705E56" w:rsidRPr="002D34A4">
        <w:rPr>
          <w:rFonts w:ascii="Cambria" w:hAnsi="Cambria"/>
          <w:color w:val="22A6B8"/>
          <w:sz w:val="28"/>
          <w:lang w:val="uz-Cyrl-UZ"/>
        </w:rPr>
        <w:t>lar</w:t>
      </w:r>
    </w:p>
    <w:p w14:paraId="63ABD389" w14:textId="77777777" w:rsidR="00330052" w:rsidRPr="002D34A4" w:rsidRDefault="00330052" w:rsidP="00330052">
      <w:pPr>
        <w:ind w:left="567" w:firstLine="0"/>
        <w:rPr>
          <w:rFonts w:ascii="Cambria" w:hAnsi="Cambria"/>
          <w:b w:val="0"/>
          <w:sz w:val="28"/>
          <w:lang w:val="uz-Latn-UZ"/>
        </w:rPr>
      </w:pPr>
    </w:p>
    <w:p w14:paraId="51DF101A" w14:textId="77777777" w:rsidR="00BC4952" w:rsidRPr="002D34A4" w:rsidRDefault="00BC4952" w:rsidP="00285A4F">
      <w:pPr>
        <w:ind w:firstLine="0"/>
        <w:jc w:val="both"/>
        <w:rPr>
          <w:rFonts w:ascii="Cambria" w:hAnsi="Cambria"/>
          <w:b w:val="0"/>
          <w:sz w:val="28"/>
          <w:lang w:val="uz-Latn-UZ"/>
        </w:rPr>
        <w:sectPr w:rsidR="00BC4952" w:rsidRPr="002D34A4"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4FF8198" w14:textId="0797A28D"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Talabgorlarning haqiqiy bilimini baholash uchun standart test variantlarini yaratishda test topshiriqlari sifatini aniqlash, test sinovlari natijalarini statistik tahlil asosida ilmiy asoslash va test topshiriqlari tavsiflarini yaxshilash juda muhim hisoblanadi [8]. </w:t>
      </w:r>
      <w:r w:rsidR="000B33E0" w:rsidRPr="000B33E0">
        <w:rPr>
          <w:rFonts w:ascii="Cambria" w:hAnsi="Cambria"/>
          <w:b w:val="0"/>
          <w:sz w:val="28"/>
          <w:lang w:val="uz-Latn-UZ"/>
        </w:rPr>
        <w:t xml:space="preserve">Umumiy o‘rta taʼlim maktabi o‘quvchilarining biologiya fanidan olgan bilimlarini baholash maqsadida, ilmiy tadqiqot uchun o‘tkazilgan test sinovi natijalari </w:t>
      </w:r>
      <w:r w:rsidR="000B33E0" w:rsidRPr="000B33E0">
        <w:rPr>
          <w:rFonts w:ascii="Cambria" w:hAnsi="Cambria"/>
          <w:b w:val="0"/>
          <w:sz w:val="28"/>
          <w:lang w:val="uz-Latn-UZ"/>
        </w:rPr>
        <w:t>va ularning tahlili haqidagi ma’lumotlar [9]- havolada berilgan</w:t>
      </w:r>
      <w:r w:rsidRPr="002D34A4">
        <w:rPr>
          <w:rFonts w:ascii="Cambria" w:hAnsi="Cambria"/>
          <w:b w:val="0"/>
          <w:sz w:val="28"/>
          <w:lang w:val="uz-Latn-UZ"/>
        </w:rPr>
        <w:t>.</w:t>
      </w:r>
    </w:p>
    <w:p w14:paraId="091B913E" w14:textId="715A5923"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Ilmiy tadqiqot uchun biologiya fanidan test topshiriqlarini shakllantirish maqsadida tayyorlangan spetsifikatsiya asosida  ChatGPT dan  foydalanib yaratilgan  test topshiriqlari</w:t>
      </w:r>
      <w:r w:rsidR="00E66AB8">
        <w:rPr>
          <w:rFonts w:ascii="Cambria" w:hAnsi="Cambria"/>
          <w:b w:val="0"/>
          <w:sz w:val="28"/>
          <w:lang w:val="uz-Latn-UZ"/>
        </w:rPr>
        <w:t xml:space="preserve">ning sifati </w:t>
      </w:r>
      <w:r w:rsidRPr="002D34A4">
        <w:rPr>
          <w:rFonts w:ascii="Cambria" w:hAnsi="Cambria"/>
          <w:b w:val="0"/>
          <w:sz w:val="28"/>
          <w:lang w:val="uz-Latn-UZ"/>
        </w:rPr>
        <w:t xml:space="preserve">tahlil qilindi va ulardagi yutuq va muammolar o‘rganildi. </w:t>
      </w:r>
    </w:p>
    <w:p w14:paraId="019FB618" w14:textId="2AFC4B63"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Quyida sun’iy intellekt yordamida shakllatirilgan test </w:t>
      </w:r>
      <w:r w:rsidRPr="002D34A4">
        <w:rPr>
          <w:rFonts w:ascii="Cambria" w:hAnsi="Cambria"/>
          <w:b w:val="0"/>
          <w:sz w:val="28"/>
          <w:lang w:val="uz-Latn-UZ"/>
        </w:rPr>
        <w:lastRenderedPageBreak/>
        <w:t>topshiriqlarining ayrimlari bilan tanishib chiqamiz.</w:t>
      </w:r>
    </w:p>
    <w:p w14:paraId="2BE4E54A" w14:textId="75D5B0EB" w:rsidR="00C917B0" w:rsidRPr="002D34A4" w:rsidRDefault="00C917B0"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biologiya fanlari </w:t>
      </w:r>
      <w:r w:rsidR="00C17B0B">
        <w:rPr>
          <w:rFonts w:ascii="Cambria" w:hAnsi="Cambria"/>
          <w:b w:val="0"/>
          <w:sz w:val="28"/>
          <w:lang w:val="uz-Latn-UZ"/>
        </w:rPr>
        <w:t>tizimi</w:t>
      </w:r>
      <w:r w:rsidRPr="002D34A4">
        <w:rPr>
          <w:rFonts w:ascii="Cambria" w:hAnsi="Cambria"/>
          <w:b w:val="0"/>
          <w:sz w:val="28"/>
          <w:lang w:val="uz-Latn-UZ"/>
        </w:rPr>
        <w:t xml:space="preserve"> haqidagi bilimlarni baholashga mo‘ljallangan bo‘lib, biologiyaning asosiy bo‘limlari haqida umumiy tasavvurga ega bo‘lishni talab qiladi.</w:t>
      </w:r>
    </w:p>
    <w:p w14:paraId="532607B1" w14:textId="749507A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Biologiya fanlari </w:t>
      </w:r>
      <w:r w:rsidR="00C17B0B">
        <w:rPr>
          <w:rFonts w:ascii="Cambria" w:hAnsi="Cambria"/>
          <w:sz w:val="28"/>
          <w:lang w:val="uz-Latn-UZ"/>
        </w:rPr>
        <w:t>tizimi</w:t>
      </w:r>
      <w:r w:rsidRPr="002D34A4">
        <w:rPr>
          <w:rFonts w:ascii="Cambria" w:hAnsi="Cambria"/>
          <w:sz w:val="28"/>
          <w:lang w:val="uz-Latn-UZ"/>
        </w:rPr>
        <w:t xml:space="preserve"> nima bilan shug‘ullanadi?</w:t>
      </w:r>
    </w:p>
    <w:p w14:paraId="7501FC12" w14:textId="2090EB6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O‘simliklarni o‘rganish</w:t>
      </w:r>
    </w:p>
    <w:p w14:paraId="5AEE2AFD" w14:textId="77777777" w:rsidR="002921CE" w:rsidRDefault="002921CE" w:rsidP="00520EA3">
      <w:pPr>
        <w:spacing w:line="276" w:lineRule="auto"/>
        <w:jc w:val="both"/>
        <w:rPr>
          <w:rFonts w:ascii="Cambria" w:hAnsi="Cambria"/>
          <w:sz w:val="28"/>
          <w:lang w:val="uz-Latn-UZ"/>
        </w:rPr>
      </w:pPr>
      <w:r>
        <w:rPr>
          <w:rFonts w:ascii="Cambria" w:hAnsi="Cambria"/>
          <w:sz w:val="28"/>
          <w:lang w:val="uz-Latn-UZ"/>
        </w:rPr>
        <w:t xml:space="preserve">b) </w:t>
      </w:r>
      <w:r w:rsidR="00520EA3" w:rsidRPr="002D34A4">
        <w:rPr>
          <w:rFonts w:ascii="Cambria" w:hAnsi="Cambria"/>
          <w:sz w:val="28"/>
          <w:lang w:val="uz-Latn-UZ"/>
        </w:rPr>
        <w:t xml:space="preserve">Tirik organizmlarning </w:t>
      </w:r>
    </w:p>
    <w:p w14:paraId="68303885" w14:textId="375F37D8"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barcha turlarini o‘rganish</w:t>
      </w:r>
    </w:p>
    <w:p w14:paraId="1CF53B6F" w14:textId="4E8459BE"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w:t>
      </w:r>
      <w:r w:rsidR="002921CE">
        <w:rPr>
          <w:rFonts w:ascii="Cambria" w:hAnsi="Cambria"/>
          <w:sz w:val="28"/>
          <w:lang w:val="uz-Latn-UZ"/>
        </w:rPr>
        <w:t xml:space="preserve"> </w:t>
      </w:r>
      <w:r w:rsidRPr="002D34A4">
        <w:rPr>
          <w:rFonts w:ascii="Cambria" w:hAnsi="Cambria"/>
          <w:sz w:val="28"/>
          <w:lang w:val="uz-Latn-UZ"/>
        </w:rPr>
        <w:t xml:space="preserve"> Faqat hayvonlarni o‘rganish</w:t>
      </w:r>
    </w:p>
    <w:p w14:paraId="19253F0A" w14:textId="77777777" w:rsidR="002921CE" w:rsidRDefault="00520EA3" w:rsidP="004A1B36">
      <w:pPr>
        <w:spacing w:line="276" w:lineRule="auto"/>
        <w:jc w:val="both"/>
        <w:rPr>
          <w:rFonts w:ascii="Cambria" w:hAnsi="Cambria"/>
          <w:sz w:val="28"/>
          <w:lang w:val="uz-Latn-UZ"/>
        </w:rPr>
      </w:pPr>
      <w:r w:rsidRPr="002D34A4">
        <w:rPr>
          <w:rFonts w:ascii="Cambria" w:hAnsi="Cambria"/>
          <w:sz w:val="28"/>
          <w:lang w:val="uz-Latn-UZ"/>
        </w:rPr>
        <w:t>d)</w:t>
      </w:r>
      <w:r w:rsidR="00244F35">
        <w:rPr>
          <w:rFonts w:ascii="Cambria" w:hAnsi="Cambria"/>
          <w:sz w:val="28"/>
          <w:lang w:val="uz-Latn-UZ"/>
        </w:rPr>
        <w:t xml:space="preserve"> </w:t>
      </w:r>
      <w:r w:rsidRPr="002D34A4">
        <w:rPr>
          <w:rFonts w:ascii="Cambria" w:hAnsi="Cambria"/>
          <w:sz w:val="28"/>
          <w:lang w:val="uz-Latn-UZ"/>
        </w:rPr>
        <w:t>Faqat hujayralarni</w:t>
      </w:r>
    </w:p>
    <w:p w14:paraId="1CFEE47C" w14:textId="7DF41DB9" w:rsidR="00520EA3" w:rsidRPr="002D34A4" w:rsidRDefault="00520EA3" w:rsidP="004A1B36">
      <w:pPr>
        <w:spacing w:line="276" w:lineRule="auto"/>
        <w:jc w:val="both"/>
        <w:rPr>
          <w:rFonts w:ascii="Cambria" w:hAnsi="Cambria"/>
          <w:sz w:val="28"/>
          <w:lang w:val="uz-Latn-UZ"/>
        </w:rPr>
      </w:pPr>
      <w:r w:rsidRPr="002D34A4">
        <w:rPr>
          <w:rFonts w:ascii="Cambria" w:hAnsi="Cambria"/>
          <w:sz w:val="28"/>
          <w:lang w:val="uz-Latn-UZ"/>
        </w:rPr>
        <w:t xml:space="preserve"> o‘rganish</w:t>
      </w:r>
    </w:p>
    <w:p w14:paraId="3F732207" w14:textId="77777777" w:rsidR="00307723" w:rsidRDefault="00307723" w:rsidP="00520EA3">
      <w:pPr>
        <w:spacing w:line="276" w:lineRule="auto"/>
        <w:jc w:val="both"/>
        <w:rPr>
          <w:rFonts w:ascii="Cambria" w:hAnsi="Cambria"/>
          <w:b w:val="0"/>
          <w:sz w:val="28"/>
          <w:lang w:val="uz-Latn-UZ"/>
        </w:rPr>
      </w:pPr>
    </w:p>
    <w:p w14:paraId="7990262F" w14:textId="4098C2BA" w:rsidR="00520EA3" w:rsidRPr="002D34A4" w:rsidRDefault="002F0BD0" w:rsidP="00520EA3">
      <w:pPr>
        <w:spacing w:line="276" w:lineRule="auto"/>
        <w:jc w:val="both"/>
        <w:rPr>
          <w:rFonts w:ascii="Cambria" w:hAnsi="Cambria"/>
          <w:b w:val="0"/>
          <w:sz w:val="28"/>
          <w:lang w:val="uz-Latn-UZ"/>
        </w:rPr>
      </w:pPr>
      <w:r>
        <w:rPr>
          <w:rFonts w:ascii="Cambria" w:hAnsi="Cambria"/>
          <w:b w:val="0"/>
          <w:sz w:val="28"/>
          <w:lang w:val="uz-Latn-UZ"/>
        </w:rPr>
        <w:t>B</w:t>
      </w:r>
      <w:r w:rsidR="00520EA3" w:rsidRPr="002D34A4">
        <w:rPr>
          <w:rFonts w:ascii="Cambria" w:hAnsi="Cambria"/>
          <w:b w:val="0"/>
          <w:sz w:val="28"/>
          <w:lang w:val="uz-Latn-UZ"/>
        </w:rPr>
        <w:t>u test topshirig‘i o‘quvchilarni biologiyaning asosiy maqsadi va tadqiqot sohasini aniq tushunishga yo‘naltiradi. Bu umumiy bilimni aniqlashga xizmat qiladi va biologiyaning boshqa yo‘nalishlarini ajrata olish ko‘nikmasini rivojlantiradi.</w:t>
      </w:r>
    </w:p>
    <w:p w14:paraId="2A15E1AC" w14:textId="7C754056" w:rsidR="00520EA3" w:rsidRPr="002D34A4" w:rsidRDefault="002F0BD0" w:rsidP="00520EA3">
      <w:pPr>
        <w:spacing w:line="276" w:lineRule="auto"/>
        <w:jc w:val="both"/>
        <w:rPr>
          <w:rFonts w:ascii="Cambria" w:hAnsi="Cambria"/>
          <w:b w:val="0"/>
          <w:sz w:val="28"/>
          <w:lang w:val="uz-Latn-UZ"/>
        </w:rPr>
      </w:pPr>
      <w:r>
        <w:rPr>
          <w:rFonts w:ascii="Cambria" w:hAnsi="Cambria"/>
          <w:b w:val="0"/>
          <w:sz w:val="28"/>
          <w:lang w:val="uz-Latn-UZ"/>
        </w:rPr>
        <w:t>T</w:t>
      </w:r>
      <w:r w:rsidR="00520EA3" w:rsidRPr="002D34A4">
        <w:rPr>
          <w:rFonts w:ascii="Cambria" w:hAnsi="Cambria"/>
          <w:b w:val="0"/>
          <w:sz w:val="28"/>
          <w:lang w:val="uz-Latn-UZ"/>
        </w:rPr>
        <w:t xml:space="preserve">est topshirig‘i spetsifikatsiyada belgilangan soha bo‘limi, tekshiriladigan fan mazmuni tarkibi, qiyinlik darajasi va test topshirig‘i shakliga (ochiq yoki yopiq) mos kelgan. Lekin savol mazmuni faqat biologiyaning umumiy ma’nosini o‘z ichiga oladi, biroq fan ichidagi murakkablik darajasi yoki boshqa sohalar (masalan, ekologiya, genetika) bilan bog‘liq murakkabliklarni sinovdan o‘tkazmaydi. </w:t>
      </w:r>
    </w:p>
    <w:p w14:paraId="247F3C0F" w14:textId="41E4213C"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topshirig‘idagi to‘g‘ri javob: b) Tirik organizmlarning barcha turlarini o‘rganish. Tushuntirish: Biologiya – tirik organizmlarning barcha turlarini, ularning tuzilishi, funksiyasi, evolyutsiyasi, tarqalishi va bir-biriga bo‘lgan munosabatlarini o‘rganadigan fanlar majmuasidir. Bu fan nafaqat o‘simliklar yoki hayvonlar, balki mikroorganizmlar, zamburug‘lar, bakteriyalar va boshqa barcha tirik mavjudotlarni o‘rganadi. </w:t>
      </w:r>
    </w:p>
    <w:p w14:paraId="402FC43F"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 ichida tanlanish darajasi juda past bo‘lgan javoblar mavjud. Masalan, "faqat o‘simliklar" yoki "faqat hayvonlar" kabi javoblar kengroq qamrovdagi fanlar uchun to‘g‘ri kelmaydi. Bu esa c va d distraktorlarning ishlamasligiga, savolni o‘ta soddalashishiga olib keladi.</w:t>
      </w:r>
    </w:p>
    <w:p w14:paraId="03887297" w14:textId="42DA38E0" w:rsidR="00520EA3" w:rsidRDefault="000B33E0" w:rsidP="00520EA3">
      <w:pPr>
        <w:spacing w:line="276" w:lineRule="auto"/>
        <w:jc w:val="both"/>
        <w:rPr>
          <w:rFonts w:ascii="Cambria" w:hAnsi="Cambria"/>
          <w:b w:val="0"/>
          <w:sz w:val="28"/>
          <w:lang w:val="uz-Latn-UZ"/>
        </w:rPr>
      </w:pPr>
      <w:r w:rsidRPr="000B33E0">
        <w:rPr>
          <w:rFonts w:ascii="Cambria" w:hAnsi="Cambria"/>
          <w:b w:val="0"/>
          <w:sz w:val="28"/>
          <w:lang w:val="uz-Latn-UZ"/>
        </w:rPr>
        <w:t>Ushbu test topshirig‘ining sifatini oshirish uchun javob variantlarini kengaytirish yoki chalg‘ituvchi (masalan: "tirik organizmlarning barcha turlarini, ularning o‘zaro ta’sirini va muhit bilan aloqasini o‘rganish", "tirik organizmlarning faqat tashqi tuzilishini o‘rganish") elementlarni qo‘shish tavsiya etiladi</w:t>
      </w:r>
      <w:r w:rsidR="00520EA3" w:rsidRPr="002D34A4">
        <w:rPr>
          <w:rFonts w:ascii="Cambria" w:hAnsi="Cambria"/>
          <w:b w:val="0"/>
          <w:sz w:val="28"/>
          <w:lang w:val="uz-Latn-UZ"/>
        </w:rPr>
        <w:t>.</w:t>
      </w:r>
    </w:p>
    <w:p w14:paraId="13E64785" w14:textId="404DFD78" w:rsidR="002F0BD0" w:rsidRPr="002D34A4" w:rsidRDefault="00190245" w:rsidP="00520EA3">
      <w:pPr>
        <w:spacing w:line="276" w:lineRule="auto"/>
        <w:jc w:val="both"/>
        <w:rPr>
          <w:rFonts w:ascii="Cambria" w:hAnsi="Cambria"/>
          <w:b w:val="0"/>
          <w:sz w:val="28"/>
          <w:lang w:val="uz-Latn-UZ"/>
        </w:rPr>
      </w:pPr>
      <w:r>
        <w:rPr>
          <w:rFonts w:ascii="Cambria" w:hAnsi="Cambria"/>
          <w:b w:val="0"/>
          <w:sz w:val="28"/>
          <w:lang w:val="uz-Latn-UZ"/>
        </w:rPr>
        <w:t>Quyidagi</w:t>
      </w:r>
      <w:r w:rsidR="002F0BD0" w:rsidRPr="002F0BD0">
        <w:rPr>
          <w:rFonts w:ascii="Cambria" w:hAnsi="Cambria"/>
          <w:b w:val="0"/>
          <w:sz w:val="28"/>
          <w:lang w:val="uz-Latn-UZ"/>
        </w:rPr>
        <w:t xml:space="preserve"> test topshirig‘i laboratoriya</w:t>
      </w:r>
      <w:r w:rsidR="000B33E0">
        <w:rPr>
          <w:rFonts w:ascii="Cambria" w:hAnsi="Cambria"/>
          <w:b w:val="0"/>
          <w:sz w:val="28"/>
          <w:lang w:val="uz-Latn-UZ"/>
        </w:rPr>
        <w:t xml:space="preserve"> </w:t>
      </w:r>
      <w:r w:rsidR="002F0BD0" w:rsidRPr="002F0BD0">
        <w:rPr>
          <w:rFonts w:ascii="Cambria" w:hAnsi="Cambria"/>
          <w:b w:val="0"/>
          <w:sz w:val="28"/>
          <w:lang w:val="uz-Latn-UZ"/>
        </w:rPr>
        <w:t xml:space="preserve">sharoitida mikroorganizmlarni o‘stirishda amaliy tajriba uchun zarur bo‘lgan bilimlarni baholashga mo‘ljallangan. Maskur test topshirig‘i amaliyotga yo‘naltirilgan bo‘lib, o‘quvchilardan </w:t>
      </w:r>
      <w:r w:rsidR="002F0BD0" w:rsidRPr="002F0BD0">
        <w:rPr>
          <w:rFonts w:ascii="Cambria" w:hAnsi="Cambria"/>
          <w:b w:val="0"/>
          <w:sz w:val="28"/>
          <w:lang w:val="uz-Latn-UZ"/>
        </w:rPr>
        <w:lastRenderedPageBreak/>
        <w:t>laboratoriya sharoitida mikroorganizmlarni o‘stirish uchun qanday usullar va jihozlar ishlatilishini bilishni talab qiladi. Test topshirig‘i o‘quvchining nazariy bilimlari bilan birga amaliy tushunchalarini ham sinaydi.</w:t>
      </w:r>
    </w:p>
    <w:p w14:paraId="78844F99" w14:textId="09C3A5FB" w:rsidR="006C120F" w:rsidRPr="002D34A4" w:rsidRDefault="00520EA3" w:rsidP="006C120F">
      <w:pPr>
        <w:spacing w:line="276" w:lineRule="auto"/>
        <w:jc w:val="both"/>
        <w:rPr>
          <w:rFonts w:ascii="Cambria" w:hAnsi="Cambria"/>
          <w:sz w:val="28"/>
          <w:lang w:val="uz-Latn-UZ"/>
        </w:rPr>
      </w:pPr>
      <w:r w:rsidRPr="002D34A4">
        <w:rPr>
          <w:rFonts w:ascii="Cambria" w:hAnsi="Cambria"/>
          <w:sz w:val="28"/>
          <w:lang w:val="uz-Latn-UZ"/>
        </w:rPr>
        <w:t>Laboratoriya m</w:t>
      </w:r>
      <w:r w:rsidR="006C120F">
        <w:rPr>
          <w:rFonts w:ascii="Cambria" w:hAnsi="Cambria"/>
          <w:sz w:val="28"/>
          <w:lang w:val="uz-Latn-UZ"/>
        </w:rPr>
        <w:t xml:space="preserve">ashg‘ulotida ko‘paytirilayotgan </w:t>
      </w:r>
      <w:r w:rsidRPr="002D34A4">
        <w:rPr>
          <w:rFonts w:ascii="Cambria" w:hAnsi="Cambria"/>
          <w:sz w:val="28"/>
          <w:lang w:val="uz-Latn-UZ"/>
        </w:rPr>
        <w:t>mikroorganizmlarni qanday joylashtirish lozim?</w:t>
      </w:r>
    </w:p>
    <w:p w14:paraId="1FDC4463" w14:textId="3D26D355"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Ochiq holda</w:t>
      </w:r>
    </w:p>
    <w:p w14:paraId="603850C5" w14:textId="15863481"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Inkubatsiya moslamasida</w:t>
      </w:r>
    </w:p>
    <w:p w14:paraId="6B7F885B" w14:textId="17FFD688"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c) </w:t>
      </w:r>
      <w:r w:rsidR="000B33E0" w:rsidRPr="000B33E0">
        <w:rPr>
          <w:rFonts w:ascii="Cambria" w:hAnsi="Cambria"/>
          <w:sz w:val="28"/>
          <w:lang w:val="uz-Latn-UZ"/>
        </w:rPr>
        <w:t>Sovutgich</w:t>
      </w:r>
      <w:r w:rsidR="000B33E0">
        <w:rPr>
          <w:rFonts w:ascii="Cambria" w:hAnsi="Cambria"/>
          <w:sz w:val="28"/>
          <w:lang w:val="uz-Latn-UZ"/>
        </w:rPr>
        <w:t>da</w:t>
      </w:r>
    </w:p>
    <w:p w14:paraId="169EEF64" w14:textId="003EF9CC"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Bir hafta davomida</w:t>
      </w:r>
    </w:p>
    <w:p w14:paraId="757C79C6" w14:textId="77777777" w:rsidR="00520EA3" w:rsidRPr="002D34A4" w:rsidRDefault="00520EA3" w:rsidP="00520EA3">
      <w:pPr>
        <w:spacing w:line="276" w:lineRule="auto"/>
        <w:jc w:val="both"/>
        <w:rPr>
          <w:rFonts w:ascii="Cambria" w:hAnsi="Cambria"/>
          <w:b w:val="0"/>
          <w:sz w:val="28"/>
          <w:lang w:val="uz-Latn-UZ"/>
        </w:rPr>
      </w:pPr>
    </w:p>
    <w:p w14:paraId="17AFAA60" w14:textId="64205B1D" w:rsidR="00520EA3" w:rsidRPr="002D34A4" w:rsidRDefault="00520EA3" w:rsidP="006C120F">
      <w:pPr>
        <w:spacing w:line="276" w:lineRule="auto"/>
        <w:jc w:val="both"/>
        <w:rPr>
          <w:rFonts w:ascii="Cambria" w:hAnsi="Cambria"/>
          <w:b w:val="0"/>
          <w:sz w:val="28"/>
          <w:lang w:val="uz-Latn-UZ"/>
        </w:rPr>
      </w:pPr>
      <w:r w:rsidRPr="002D34A4">
        <w:rPr>
          <w:rFonts w:ascii="Cambria" w:hAnsi="Cambria"/>
          <w:b w:val="0"/>
          <w:sz w:val="28"/>
          <w:lang w:val="uz-Latn-UZ"/>
        </w:rPr>
        <w:t>Test topshirig‘i spetsifikatsiyada belgilangan soha bo‘limi, tekshiriladigan fan mazmuni tarkibi va test topshirig‘i shakliga (ochiq yoki yopiq) mos kelgan. Test topshirig‘ida to‘g‘ri jav</w:t>
      </w:r>
      <w:r w:rsidR="006C120F">
        <w:rPr>
          <w:rFonts w:ascii="Cambria" w:hAnsi="Cambria"/>
          <w:b w:val="0"/>
          <w:sz w:val="28"/>
          <w:lang w:val="uz-Latn-UZ"/>
        </w:rPr>
        <w:t xml:space="preserve">ob: b) Inkubatsiya moslamasida. </w:t>
      </w:r>
      <w:r w:rsidRPr="002D34A4">
        <w:rPr>
          <w:rFonts w:ascii="Cambria" w:hAnsi="Cambria"/>
          <w:b w:val="0"/>
          <w:sz w:val="28"/>
          <w:lang w:val="uz-Latn-UZ"/>
        </w:rPr>
        <w:t xml:space="preserve">Tushuntirish: Mikroorganizmlarni laboratoriya sharoitida muvaffaqiyatli ko‘paytirish uchun ularga optimal harorat, namlik va boshqa sharoitlarni ta’minlaydigan inkubatsiya moslamasi (termostat) talab qilinadi. Inkubatsiya moslamasi mikroblar o‘sishini tezlashtirish uchun ma’lum haroratda ishlaydi (odatda 25–37°C oralig‘ida). </w:t>
      </w:r>
    </w:p>
    <w:p w14:paraId="4927D068" w14:textId="44603E8B"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 ba’zilari (masalan, d) maqsadga unchalik mos emas va noto‘g‘riligini aniqlash juda oson. Bu esa testning qiyinlik darajasini pasay</w:t>
      </w:r>
      <w:r w:rsidR="006040D6">
        <w:rPr>
          <w:rFonts w:ascii="Cambria" w:hAnsi="Cambria"/>
          <w:b w:val="0"/>
          <w:sz w:val="28"/>
          <w:lang w:val="uz-Latn-UZ"/>
        </w:rPr>
        <w:t>tiradi. "Ochiq holda" yoki "sovu</w:t>
      </w:r>
      <w:r w:rsidRPr="002D34A4">
        <w:rPr>
          <w:rFonts w:ascii="Cambria" w:hAnsi="Cambria"/>
          <w:b w:val="0"/>
          <w:sz w:val="28"/>
          <w:lang w:val="uz-Latn-UZ"/>
        </w:rPr>
        <w:t>t</w:t>
      </w:r>
      <w:r w:rsidR="000B33E0">
        <w:rPr>
          <w:rFonts w:ascii="Cambria" w:hAnsi="Cambria"/>
          <w:b w:val="0"/>
          <w:sz w:val="28"/>
          <w:lang w:val="uz-Latn-UZ"/>
        </w:rPr>
        <w:t>g</w:t>
      </w:r>
      <w:r w:rsidRPr="002D34A4">
        <w:rPr>
          <w:rFonts w:ascii="Cambria" w:hAnsi="Cambria"/>
          <w:b w:val="0"/>
          <w:sz w:val="28"/>
          <w:lang w:val="uz-Latn-UZ"/>
        </w:rPr>
        <w:t xml:space="preserve">ichda" kabi distraktorlar </w:t>
      </w:r>
      <w:r w:rsidRPr="002D34A4">
        <w:rPr>
          <w:rFonts w:ascii="Cambria" w:hAnsi="Cambria"/>
          <w:b w:val="0"/>
          <w:sz w:val="28"/>
          <w:lang w:val="uz-Latn-UZ"/>
        </w:rPr>
        <w:t>qo‘shilgan bo‘lsa-da, ularning noto‘g‘riligini osongina tushunish mumkin. Bu savolni juda oddiy qilib qo‘yadi.</w:t>
      </w:r>
    </w:p>
    <w:p w14:paraId="20C3974D" w14:textId="77777777" w:rsidR="00C6412D"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Ushbu test topshirig‘ining qiyinlik darajasini oshirish uchun uning distraktorlarini ko‘proq kontekstli tarzda tuzish tavsiya qilinadi</w:t>
      </w:r>
      <w:r w:rsidR="00520EA3" w:rsidRPr="002D34A4">
        <w:rPr>
          <w:rFonts w:ascii="Cambria" w:hAnsi="Cambria"/>
          <w:b w:val="0"/>
          <w:sz w:val="28"/>
          <w:lang w:val="uz-Latn-UZ"/>
        </w:rPr>
        <w:t xml:space="preserve">. </w:t>
      </w:r>
    </w:p>
    <w:p w14:paraId="17731414" w14:textId="66D8A876"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Masalan:</w:t>
      </w:r>
    </w:p>
    <w:p w14:paraId="34D60521"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Ochiq holda, laboratoriya xonasida</w:t>
      </w:r>
    </w:p>
    <w:p w14:paraId="118F8FD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Inkubatsiya moslamasida, harorati mikroorganizmga mos bo‘lgan holda</w:t>
      </w:r>
    </w:p>
    <w:p w14:paraId="4B8EF90F" w14:textId="3D323D10"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Sovit</w:t>
      </w:r>
      <w:r w:rsidR="000B33E0">
        <w:rPr>
          <w:rFonts w:ascii="Cambria" w:hAnsi="Cambria"/>
          <w:b w:val="0"/>
          <w:sz w:val="28"/>
          <w:lang w:val="uz-Latn-UZ"/>
        </w:rPr>
        <w:t>g</w:t>
      </w:r>
      <w:r w:rsidRPr="002D34A4">
        <w:rPr>
          <w:rFonts w:ascii="Cambria" w:hAnsi="Cambria"/>
          <w:b w:val="0"/>
          <w:sz w:val="28"/>
          <w:lang w:val="uz-Latn-UZ"/>
        </w:rPr>
        <w:t>ichda, 4°C haroratda</w:t>
      </w:r>
    </w:p>
    <w:p w14:paraId="46F5A43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Quyosh nuri tushadigan joyda</w:t>
      </w:r>
    </w:p>
    <w:p w14:paraId="58AAB8A9" w14:textId="61FB0622" w:rsidR="00520EA3"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Bunday</w:t>
      </w:r>
      <w:r>
        <w:rPr>
          <w:rFonts w:ascii="Cambria" w:hAnsi="Cambria"/>
          <w:b w:val="0"/>
          <w:sz w:val="28"/>
          <w:lang w:val="uz-Latn-UZ"/>
        </w:rPr>
        <w:t xml:space="preserve"> </w:t>
      </w:r>
      <w:r w:rsidRPr="00C6412D">
        <w:rPr>
          <w:rFonts w:ascii="Cambria" w:hAnsi="Cambria"/>
          <w:b w:val="0"/>
          <w:sz w:val="28"/>
          <w:lang w:val="uz-Latn-UZ"/>
        </w:rPr>
        <w:t>o‘zgartirishlar o‘quvchilarni berilgan savolni yanada e’tibor bilan tahlil qilishga undaydi</w:t>
      </w:r>
      <w:r w:rsidR="00520EA3" w:rsidRPr="002D34A4">
        <w:rPr>
          <w:rFonts w:ascii="Cambria" w:hAnsi="Cambria"/>
          <w:b w:val="0"/>
          <w:sz w:val="28"/>
          <w:lang w:val="uz-Latn-UZ"/>
        </w:rPr>
        <w:t>.</w:t>
      </w:r>
    </w:p>
    <w:p w14:paraId="59F08D74" w14:textId="62D37B41" w:rsidR="00A505E6" w:rsidRPr="002D34A4" w:rsidRDefault="00A505E6" w:rsidP="00A505E6">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o‘quvchilarning eukariotlar va prokariotlar haqida asosiy tushunchalarini, shuningdek, o‘simliklarning eukariotlar guruhiga kirishi bilan bog‘liq xususiyatlarni aniqlashga qaratilgan. Savol orqali o‘quvchi eukariot va prokariot organizmlar orasidagi asosiy farqlarni ajrata olish darajasi baholanadi.</w:t>
      </w:r>
    </w:p>
    <w:p w14:paraId="15789E7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Quyidagi o‘simliklar eukariotlar jumlasiga kiradi, bundan tashqari:</w:t>
      </w:r>
    </w:p>
    <w:p w14:paraId="4B7FD99D" w14:textId="77777777" w:rsidR="008035AD" w:rsidRDefault="00520EA3" w:rsidP="00520EA3">
      <w:pPr>
        <w:spacing w:line="276" w:lineRule="auto"/>
        <w:jc w:val="both"/>
        <w:rPr>
          <w:rFonts w:ascii="Cambria" w:hAnsi="Cambria"/>
          <w:sz w:val="28"/>
          <w:lang w:val="uz-Latn-UZ"/>
        </w:rPr>
      </w:pPr>
      <w:r w:rsidRPr="002D34A4">
        <w:rPr>
          <w:rFonts w:ascii="Cambria" w:hAnsi="Cambria"/>
          <w:sz w:val="28"/>
          <w:lang w:val="uz-Latn-UZ"/>
        </w:rPr>
        <w:t>a) Xloroplastga ega bo‘lgan</w:t>
      </w:r>
    </w:p>
    <w:p w14:paraId="4F63BE3A" w14:textId="305BC420"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 organizmlar</w:t>
      </w:r>
    </w:p>
    <w:p w14:paraId="591FB47B" w14:textId="77777777" w:rsidR="008035AD" w:rsidRDefault="00520EA3" w:rsidP="00520EA3">
      <w:pPr>
        <w:spacing w:line="276" w:lineRule="auto"/>
        <w:jc w:val="both"/>
        <w:rPr>
          <w:rFonts w:ascii="Cambria" w:hAnsi="Cambria"/>
          <w:sz w:val="28"/>
          <w:lang w:val="uz-Latn-UZ"/>
        </w:rPr>
      </w:pPr>
      <w:r w:rsidRPr="002D34A4">
        <w:rPr>
          <w:rFonts w:ascii="Cambria" w:hAnsi="Cambria"/>
          <w:sz w:val="28"/>
          <w:lang w:val="uz-Latn-UZ"/>
        </w:rPr>
        <w:t>b) DNK yadroda joylashgan</w:t>
      </w:r>
    </w:p>
    <w:p w14:paraId="40859B1A" w14:textId="4265DEC3"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 organizmlar</w:t>
      </w:r>
    </w:p>
    <w:p w14:paraId="609BFABA" w14:textId="15F594BA"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lastRenderedPageBreak/>
        <w:t>c) Bir hujayrali bakteriyalar</w:t>
      </w:r>
    </w:p>
    <w:p w14:paraId="7D626266" w14:textId="77777777" w:rsidR="008035AD" w:rsidRDefault="008035AD" w:rsidP="008035AD">
      <w:pPr>
        <w:spacing w:line="276" w:lineRule="auto"/>
        <w:jc w:val="both"/>
        <w:rPr>
          <w:rFonts w:ascii="Cambria" w:hAnsi="Cambria"/>
          <w:sz w:val="28"/>
          <w:lang w:val="uz-Latn-UZ"/>
        </w:rPr>
      </w:pPr>
      <w:r>
        <w:rPr>
          <w:rFonts w:ascii="Cambria" w:hAnsi="Cambria"/>
          <w:sz w:val="28"/>
          <w:lang w:val="uz-Latn-UZ"/>
        </w:rPr>
        <w:t xml:space="preserve">d) </w:t>
      </w:r>
      <w:r w:rsidR="00520EA3" w:rsidRPr="002D34A4">
        <w:rPr>
          <w:rFonts w:ascii="Cambria" w:hAnsi="Cambria"/>
          <w:sz w:val="28"/>
          <w:lang w:val="uz-Latn-UZ"/>
        </w:rPr>
        <w:t>Mitoz yo‘li bilan</w:t>
      </w:r>
    </w:p>
    <w:p w14:paraId="723B8A60" w14:textId="64571F8D" w:rsidR="008035AD" w:rsidRDefault="00520EA3" w:rsidP="008035AD">
      <w:pPr>
        <w:spacing w:line="276" w:lineRule="auto"/>
        <w:jc w:val="both"/>
        <w:rPr>
          <w:rFonts w:ascii="Cambria" w:hAnsi="Cambria"/>
          <w:sz w:val="28"/>
          <w:lang w:val="uz-Latn-UZ"/>
        </w:rPr>
      </w:pPr>
      <w:r w:rsidRPr="002D34A4">
        <w:rPr>
          <w:rFonts w:ascii="Cambria" w:hAnsi="Cambria"/>
          <w:sz w:val="28"/>
          <w:lang w:val="uz-Latn-UZ"/>
        </w:rPr>
        <w:t xml:space="preserve"> bo‘linadigan organizmlar</w:t>
      </w:r>
      <w:r w:rsidR="008035AD">
        <w:rPr>
          <w:rFonts w:ascii="Cambria" w:hAnsi="Cambria"/>
          <w:sz w:val="28"/>
          <w:lang w:val="uz-Latn-UZ"/>
        </w:rPr>
        <w:t xml:space="preserve"> </w:t>
      </w:r>
    </w:p>
    <w:p w14:paraId="3FA36C6D" w14:textId="77777777" w:rsidR="00B05104" w:rsidRDefault="00B05104" w:rsidP="00520EA3">
      <w:pPr>
        <w:spacing w:line="276" w:lineRule="auto"/>
        <w:jc w:val="both"/>
        <w:rPr>
          <w:rFonts w:ascii="Cambria" w:hAnsi="Cambria"/>
          <w:b w:val="0"/>
          <w:sz w:val="28"/>
          <w:lang w:val="uz-Latn-UZ"/>
        </w:rPr>
      </w:pPr>
    </w:p>
    <w:p w14:paraId="4D1FC3FD" w14:textId="1D895906"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tekshiriladigan fan mazmuni tarkibi va test topshirig‘i shakliga (ochiq yoki yopiq) mos kelgan. Lekin test topshirig‘ining matni va distraktorlari juda noaniq bo‘lib, bunday test topshiriqlaridan to‘g‘ridan-to‘g‘ri  foydalanish tavsiya etilmaydi.  Test topshirig‘i matnidagi “Quyidagi o‘simliklar” qismi test topshirig‘ida qaysidir o‘simliklar </w:t>
      </w:r>
      <w:r w:rsidR="00B05104">
        <w:rPr>
          <w:rFonts w:ascii="Cambria" w:hAnsi="Cambria"/>
          <w:b w:val="0"/>
          <w:sz w:val="28"/>
          <w:lang w:val="uz-Latn-UZ"/>
        </w:rPr>
        <w:t xml:space="preserve">nomi keltirilishini ifodalaydi. </w:t>
      </w:r>
      <w:r w:rsidRPr="002D34A4">
        <w:rPr>
          <w:rFonts w:ascii="Cambria" w:hAnsi="Cambria"/>
          <w:b w:val="0"/>
          <w:sz w:val="28"/>
          <w:lang w:val="uz-Latn-UZ"/>
        </w:rPr>
        <w:t xml:space="preserve">Bundan tashqari "eukariotlar jumlasiga kiradi" qismida ham biroz noaniqlik mavjud. Test topshirig‘i matnini </w:t>
      </w:r>
      <w:r w:rsidR="0019644C" w:rsidRPr="002D34A4">
        <w:rPr>
          <w:rFonts w:ascii="Cambria" w:hAnsi="Cambria"/>
          <w:b w:val="0"/>
          <w:sz w:val="28"/>
          <w:lang w:val="uz-Latn-UZ"/>
        </w:rPr>
        <w:t>“O‘simliklar eukariotlar guruhiga mansub bo‘lib, bundan tashqari:” holatida</w:t>
      </w:r>
      <w:r w:rsidRPr="002D34A4">
        <w:rPr>
          <w:rFonts w:ascii="Cambria" w:hAnsi="Cambria"/>
          <w:b w:val="0"/>
          <w:sz w:val="28"/>
          <w:lang w:val="uz-Latn-UZ"/>
        </w:rPr>
        <w:t xml:space="preserve"> berilishi tavsiya etiladi</w:t>
      </w:r>
      <w:r w:rsidR="0019644C" w:rsidRPr="002D34A4">
        <w:rPr>
          <w:rFonts w:ascii="Cambria" w:hAnsi="Cambria"/>
          <w:b w:val="0"/>
          <w:sz w:val="28"/>
          <w:lang w:val="uz-Latn-UZ"/>
        </w:rPr>
        <w:t>.</w:t>
      </w:r>
    </w:p>
    <w:p w14:paraId="01303E83" w14:textId="62D0A559" w:rsidR="002B0CEE" w:rsidRPr="002D34A4" w:rsidRDefault="002B0CEE"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hujayraning bo‘linish jarayonlari va ularning biologik ahamiyati haqidagi bilimlarini baholash maqsad qilingan. Test topshirig‘i biologiyaning asosiy tushunchalaridan biri — hujayra bo‘linishining biologik ahamiyatini tushunishni talab qiladi.</w:t>
      </w:r>
    </w:p>
    <w:p w14:paraId="027694CE"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Xromosoma sonining doimiyligi qanday jarayon orqali saqlanadi?</w:t>
      </w:r>
    </w:p>
    <w:p w14:paraId="1A376740" w14:textId="6955F35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Mitoz</w:t>
      </w:r>
    </w:p>
    <w:p w14:paraId="5A80AF82" w14:textId="6464B29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Me’yoz</w:t>
      </w:r>
    </w:p>
    <w:p w14:paraId="15D9F3FB" w14:textId="5832CD1F"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Shizogoniya</w:t>
      </w:r>
    </w:p>
    <w:p w14:paraId="6571B148" w14:textId="3E2B677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Osmozis</w:t>
      </w:r>
    </w:p>
    <w:p w14:paraId="0CA80758" w14:textId="77777777" w:rsidR="002B0CEE" w:rsidRDefault="002B0CEE" w:rsidP="0019644C">
      <w:pPr>
        <w:spacing w:line="276" w:lineRule="auto"/>
        <w:jc w:val="both"/>
        <w:rPr>
          <w:rFonts w:ascii="Cambria" w:hAnsi="Cambria"/>
          <w:b w:val="0"/>
          <w:sz w:val="28"/>
          <w:lang w:val="uz-Latn-UZ"/>
        </w:rPr>
      </w:pPr>
    </w:p>
    <w:p w14:paraId="7D5D837B" w14:textId="235846FC" w:rsidR="0019644C" w:rsidRPr="002D34A4" w:rsidRDefault="00520EA3" w:rsidP="0019644C">
      <w:pPr>
        <w:spacing w:line="276" w:lineRule="auto"/>
        <w:jc w:val="both"/>
        <w:rPr>
          <w:rFonts w:ascii="Cambria" w:hAnsi="Cambria"/>
          <w:b w:val="0"/>
          <w:sz w:val="28"/>
          <w:lang w:val="uz-Latn-UZ"/>
        </w:rPr>
      </w:pPr>
      <w:r w:rsidRPr="002D34A4">
        <w:rPr>
          <w:rFonts w:ascii="Cambria" w:hAnsi="Cambria"/>
          <w:b w:val="0"/>
          <w:sz w:val="28"/>
          <w:lang w:val="uz-Latn-UZ"/>
        </w:rPr>
        <w:t>Test topshirig‘i o‘quvchilarning hujayra bo‘linishi jarayonlarini bilish darajasini baholash uchun juda mos.</w:t>
      </w:r>
    </w:p>
    <w:p w14:paraId="641F5F3F" w14:textId="30AD247C" w:rsidR="00520EA3" w:rsidRPr="002D34A4" w:rsidRDefault="00520EA3" w:rsidP="0019644C">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mazmuni tarkibi va qiyinlik darajalariga unchalik mos kelmagan. Test topshirig‘ida to‘g‘ri javob — mitoz, chunki u somatik hujayralar ichida xromosoma sonining doimiyligini saqlaydi. </w:t>
      </w:r>
    </w:p>
    <w:p w14:paraId="2295D6DE" w14:textId="748445D2" w:rsidR="00520EA3"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Test topshirig‘ining sifatini oshirish uchun savol matnini quyidagicha:</w:t>
      </w:r>
      <w:r>
        <w:rPr>
          <w:rFonts w:ascii="Cambria" w:hAnsi="Cambria"/>
          <w:b w:val="0"/>
          <w:sz w:val="28"/>
          <w:lang w:val="uz-Latn-UZ"/>
        </w:rPr>
        <w:t xml:space="preserve"> </w:t>
      </w:r>
      <w:r w:rsidRPr="00C6412D">
        <w:rPr>
          <w:rFonts w:ascii="Cambria" w:hAnsi="Cambria"/>
          <w:b w:val="0"/>
          <w:sz w:val="28"/>
          <w:lang w:val="uz-Latn-UZ"/>
        </w:rPr>
        <w:t>"Hujayralarda xromosoma sonining doimiyligi bir avloddan keyingi avlodga o‘tish</w:t>
      </w:r>
      <w:r>
        <w:rPr>
          <w:rFonts w:ascii="Cambria" w:hAnsi="Cambria"/>
          <w:b w:val="0"/>
          <w:sz w:val="28"/>
          <w:lang w:val="uz-Latn-UZ"/>
        </w:rPr>
        <w:t>i</w:t>
      </w:r>
      <w:r w:rsidRPr="00C6412D">
        <w:rPr>
          <w:rFonts w:ascii="Cambria" w:hAnsi="Cambria"/>
          <w:b w:val="0"/>
          <w:sz w:val="28"/>
          <w:lang w:val="uz-Latn-UZ"/>
        </w:rPr>
        <w:t>da qanday jarayon orqali ta’minlanadi?" kabi aniqlashtirish, bundan tashqari variantlarni kengaytirish tavsiya etiladi</w:t>
      </w:r>
      <w:r w:rsidR="00520EA3" w:rsidRPr="002D34A4">
        <w:rPr>
          <w:rFonts w:ascii="Cambria" w:hAnsi="Cambria"/>
          <w:b w:val="0"/>
          <w:sz w:val="28"/>
          <w:lang w:val="uz-Latn-UZ"/>
        </w:rPr>
        <w:t>.</w:t>
      </w:r>
    </w:p>
    <w:p w14:paraId="67A9D6C0" w14:textId="1F1874AA" w:rsidR="000379D2" w:rsidRPr="002D34A4" w:rsidRDefault="000379D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o‘quvchilarning hujayra tuzilmasi haqidagi bilimlarini, ayniqsa plazmatik membrananing tuzilishi va funksiyasini bilish darajasini sinash uchun mo‘ljallangan. Plazmatik membrananing vazifalari haqida asosiy tushunchalarni baholash maqsad qilingan.</w:t>
      </w:r>
    </w:p>
    <w:p w14:paraId="43A9DC93"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Plazmatik membrananing asosiy vazifasi:</w:t>
      </w:r>
    </w:p>
    <w:p w14:paraId="667FC8F8" w14:textId="009AEF12"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Energiya almashinuvi</w:t>
      </w:r>
    </w:p>
    <w:p w14:paraId="15B81B51" w14:textId="77777777" w:rsidR="00D10A20" w:rsidRDefault="00520EA3" w:rsidP="00520EA3">
      <w:pPr>
        <w:spacing w:line="276" w:lineRule="auto"/>
        <w:jc w:val="both"/>
        <w:rPr>
          <w:rFonts w:ascii="Cambria" w:hAnsi="Cambria"/>
          <w:sz w:val="28"/>
          <w:lang w:val="uz-Latn-UZ"/>
        </w:rPr>
      </w:pPr>
      <w:r w:rsidRPr="002D34A4">
        <w:rPr>
          <w:rFonts w:ascii="Cambria" w:hAnsi="Cambria"/>
          <w:sz w:val="28"/>
          <w:lang w:val="uz-Latn-UZ"/>
        </w:rPr>
        <w:t>b) Hujayrani himoya qilish va</w:t>
      </w:r>
    </w:p>
    <w:p w14:paraId="4F4DBC91" w14:textId="0BE61B75"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 transport vazifasini bajarish</w:t>
      </w:r>
    </w:p>
    <w:p w14:paraId="43ABA71D" w14:textId="77777777" w:rsidR="00D10A20" w:rsidRDefault="00520EA3" w:rsidP="00520EA3">
      <w:pPr>
        <w:spacing w:line="276" w:lineRule="auto"/>
        <w:jc w:val="both"/>
        <w:rPr>
          <w:rFonts w:ascii="Cambria" w:hAnsi="Cambria"/>
          <w:sz w:val="28"/>
          <w:lang w:val="uz-Latn-UZ"/>
        </w:rPr>
      </w:pPr>
      <w:r w:rsidRPr="002D34A4">
        <w:rPr>
          <w:rFonts w:ascii="Cambria" w:hAnsi="Cambria"/>
          <w:sz w:val="28"/>
          <w:lang w:val="uz-Latn-UZ"/>
        </w:rPr>
        <w:t>c) Protein sintezida ishtirok</w:t>
      </w:r>
    </w:p>
    <w:p w14:paraId="7447E4C8" w14:textId="52FCB4A9"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lastRenderedPageBreak/>
        <w:t xml:space="preserve"> etish</w:t>
      </w:r>
    </w:p>
    <w:p w14:paraId="0520D242" w14:textId="35478E35"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DNK saqlash</w:t>
      </w:r>
    </w:p>
    <w:p w14:paraId="2A9B0CE1" w14:textId="77777777" w:rsidR="000379D2" w:rsidRDefault="000379D2" w:rsidP="00520EA3">
      <w:pPr>
        <w:spacing w:line="276" w:lineRule="auto"/>
        <w:jc w:val="both"/>
        <w:rPr>
          <w:rFonts w:ascii="Cambria" w:hAnsi="Cambria"/>
          <w:b w:val="0"/>
          <w:sz w:val="28"/>
          <w:lang w:val="uz-Latn-UZ"/>
        </w:rPr>
      </w:pPr>
    </w:p>
    <w:p w14:paraId="3BC8799B" w14:textId="08406CD0"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Ushbu test topshirig‘i hujayraning asosiy qismlari va ularning vazifalari haqidagi bilimini aniqlashga yordam beradi. </w:t>
      </w:r>
    </w:p>
    <w:p w14:paraId="14EE146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bo‘limiga mos kelgan. Lekin tekshiriladigan fan mazmuni tarkibi, test topshirig‘i shakliga (ochiq yoki yopiq) va qiyinlik darajalariga mos kelmagan. </w:t>
      </w:r>
    </w:p>
    <w:p w14:paraId="6299C492" w14:textId="77777777" w:rsidR="00C6412D"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Mazkur test topshirigʻini ham mazmunini "Plazmatik membrananing qaysi vazifasi hujayraning ichki muhiti va tashqi muhit o‘rtasidagi o‘zaro ta’sirni nazorat qiladi?" deb kengaytirish va spetsifikatsiyada belgilangan talablar asosida ochiq turdagi test topshirigʻiga o‘zgartirish tavsiya etiladi</w:t>
      </w:r>
      <w:r>
        <w:rPr>
          <w:rFonts w:ascii="Cambria" w:hAnsi="Cambria"/>
          <w:b w:val="0"/>
          <w:sz w:val="28"/>
          <w:lang w:val="uz-Latn-UZ"/>
        </w:rPr>
        <w:t>.</w:t>
      </w:r>
    </w:p>
    <w:p w14:paraId="384B8DED" w14:textId="6D975B63" w:rsidR="000379D2" w:rsidRPr="002D34A4" w:rsidRDefault="000379D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o‘quvchilarning embrional rivojlanish bosqichlari haqida bilimlarini baholash maqsad qilingan. Test topshirig‘i biologiyaning embrional rivojlanish mavzusi bo‘yicha bilimlarni sinash uchun mo‘ljallangan. U o‘quvchilardan embrional rivojlanish jarayonlarini nomini bilish va ularni to‘g‘ri tartibda aniqlashni talab qiladi.</w:t>
      </w:r>
    </w:p>
    <w:p w14:paraId="770217C1"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Embrional rivojlanish bosqichlaridan biri:</w:t>
      </w:r>
    </w:p>
    <w:p w14:paraId="26564213" w14:textId="1F24312A"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Morula bosqichi</w:t>
      </w:r>
    </w:p>
    <w:p w14:paraId="56318939" w14:textId="4A7EE608"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Suvda eruvchan bosqich</w:t>
      </w:r>
    </w:p>
    <w:p w14:paraId="456A43FF" w14:textId="014BAF94"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Oqsil sintez bosqichi</w:t>
      </w:r>
    </w:p>
    <w:p w14:paraId="18BF63E2" w14:textId="4F9B7F1B"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Jinsiy ko‘payish bosqichi</w:t>
      </w:r>
    </w:p>
    <w:p w14:paraId="7C5402E8" w14:textId="00D0EF09" w:rsidR="00520EA3" w:rsidRPr="002D34A4" w:rsidRDefault="00520EA3" w:rsidP="000379D2">
      <w:pPr>
        <w:spacing w:line="276" w:lineRule="auto"/>
        <w:ind w:firstLine="0"/>
        <w:jc w:val="both"/>
        <w:rPr>
          <w:rFonts w:ascii="Cambria" w:hAnsi="Cambria"/>
          <w:b w:val="0"/>
          <w:sz w:val="28"/>
          <w:lang w:val="uz-Latn-UZ"/>
        </w:rPr>
      </w:pPr>
    </w:p>
    <w:p w14:paraId="3E008740"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spetsifikatsiyada belgilangan soha bo‘limiga mos kelgan. Lekin tekshiriladigan fan mazmuni tarkibi, test topshirig‘i shakliga (ochiq yoki yopiq) va qiyinlik darajalariga mos kelmagan. Bundan tashqari to‘g‘ri javob sifatida belgilangan javobi (morula bosqichi) o‘quv darsliklari va o‘quv dasturlarida keltirilmagan.</w:t>
      </w:r>
    </w:p>
    <w:p w14:paraId="35518921" w14:textId="0DE21E31" w:rsidR="00520EA3"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Bu test topshirigʻi mazmunini ham quyidagicha, ya’ni "Embrional rivojlanishning hujayralar to‘plami zich joylashgan bosqichini aniqlang" deb kengaytirish va spetsifikatsiyada belgilangan talablar asosida ochiq turdagi test topshirigʻiga o‘zgartirish tavsiya etiladi</w:t>
      </w:r>
      <w:r w:rsidR="00520EA3" w:rsidRPr="002D34A4">
        <w:rPr>
          <w:rFonts w:ascii="Cambria" w:hAnsi="Cambria"/>
          <w:b w:val="0"/>
          <w:sz w:val="28"/>
          <w:lang w:val="uz-Latn-UZ"/>
        </w:rPr>
        <w:t>.</w:t>
      </w:r>
    </w:p>
    <w:p w14:paraId="157C9D10" w14:textId="48FCDA53" w:rsidR="00906172" w:rsidRPr="002D34A4" w:rsidRDefault="0090617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o‘quvchilarning genotip va fenotip tushunchalariga bog‘liq bo‘lgan biologik qonunlarni bilish darajasini aniqlash maqsad qilingan. Shu bilan birga, o‘quvchilar genetik qonunlar va ularning qo‘llanilishi va genetik qonunlar haqidagi bilimlarini aniqlashga yordam beradi. Test topshirig‘ida o‘quvchilar irsiyat va o‘zgaruvchanlikka oid asosiy qonunlarni bilishi, genotip va fenotip o‘rtasidagi farqni tushunishi talab etiladi.</w:t>
      </w:r>
    </w:p>
    <w:p w14:paraId="5770EEE8"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Genotip va fenotipni o‘rganish qaysi qonun bilan bog‘liq?</w:t>
      </w:r>
    </w:p>
    <w:p w14:paraId="228A235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O‘zgarmaslik qonuni</w:t>
      </w:r>
    </w:p>
    <w:p w14:paraId="287A40AF"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lastRenderedPageBreak/>
        <w:t>b) Oqsil sintezi qonuni</w:t>
      </w:r>
    </w:p>
    <w:p w14:paraId="71D7A90E" w14:textId="77777777" w:rsidR="00D10A20"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c) Irsiyat va o‘zgaruvchanlik </w:t>
      </w:r>
    </w:p>
    <w:p w14:paraId="75103404" w14:textId="2B36D6B5"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qonuni</w:t>
      </w:r>
    </w:p>
    <w:p w14:paraId="5BCAAC6D" w14:textId="77777777" w:rsidR="00D10A20" w:rsidRDefault="00520EA3" w:rsidP="00520EA3">
      <w:pPr>
        <w:spacing w:line="276" w:lineRule="auto"/>
        <w:jc w:val="both"/>
        <w:rPr>
          <w:rFonts w:ascii="Cambria" w:hAnsi="Cambria"/>
          <w:sz w:val="28"/>
          <w:lang w:val="uz-Latn-UZ"/>
        </w:rPr>
      </w:pPr>
      <w:r w:rsidRPr="002D34A4">
        <w:rPr>
          <w:rFonts w:ascii="Cambria" w:hAnsi="Cambria"/>
          <w:sz w:val="28"/>
          <w:lang w:val="uz-Latn-UZ"/>
        </w:rPr>
        <w:t>d) Moddalar almashinuvi</w:t>
      </w:r>
    </w:p>
    <w:p w14:paraId="09A8715F" w14:textId="797D6CFA"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 qonuni</w:t>
      </w:r>
    </w:p>
    <w:p w14:paraId="1E11FCFD" w14:textId="77777777" w:rsidR="00520EA3" w:rsidRPr="002D34A4" w:rsidRDefault="00520EA3" w:rsidP="00520EA3">
      <w:pPr>
        <w:spacing w:line="276" w:lineRule="auto"/>
        <w:jc w:val="both"/>
        <w:rPr>
          <w:rFonts w:ascii="Cambria" w:hAnsi="Cambria"/>
          <w:b w:val="0"/>
          <w:sz w:val="28"/>
          <w:lang w:val="uz-Latn-UZ"/>
        </w:rPr>
      </w:pPr>
    </w:p>
    <w:p w14:paraId="6B7DF88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mazmuni tarkibi va qiyinlik darajalariga mos kelmagan. </w:t>
      </w:r>
    </w:p>
    <w:p w14:paraId="5AB3D48A"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Distraktorlarda keltirilgan "O‘zgarmaslik qonuni" va "Moddalar almashinuvi qonuni" kabi noto‘g‘ri distraktorlar biologiya faniga unchalik bog‘liq bo‘lmagan tushunchalarni o‘z ichiga oladi, bu esa o‘quvchilarda noto‘g‘ri tushunchalarni shakllanishiga olib kelishi mumkin. Bundan tashqari variantlarni murakkablashtirish imkoniyati cheklangan.</w:t>
      </w:r>
    </w:p>
    <w:p w14:paraId="3FEDA440" w14:textId="7C0CAFC8" w:rsidR="00520EA3" w:rsidRDefault="00C6412D" w:rsidP="00520EA3">
      <w:pPr>
        <w:spacing w:line="276" w:lineRule="auto"/>
        <w:jc w:val="both"/>
        <w:rPr>
          <w:rFonts w:ascii="Cambria" w:hAnsi="Cambria"/>
          <w:b w:val="0"/>
          <w:sz w:val="28"/>
          <w:lang w:val="uz-Latn-UZ"/>
        </w:rPr>
      </w:pPr>
      <w:r w:rsidRPr="00C6412D">
        <w:rPr>
          <w:rFonts w:ascii="Cambria" w:hAnsi="Cambria"/>
          <w:b w:val="0"/>
          <w:sz w:val="28"/>
          <w:lang w:val="uz-Latn-UZ"/>
        </w:rPr>
        <w:t>Ushbu test topshirigʻi mazmunini ham quyidagicha, ya’ni " Genotip va fenotip o‘rtasidagi bog‘liqlikni o‘rganuvchi qonun qaysi?" deb kengaytirish va mazkur topshiriqning distraktorlarni ham o‘zgartirish tavsiya etiladi</w:t>
      </w:r>
      <w:r w:rsidR="00520EA3" w:rsidRPr="002D34A4">
        <w:rPr>
          <w:rFonts w:ascii="Cambria" w:hAnsi="Cambria"/>
          <w:b w:val="0"/>
          <w:sz w:val="28"/>
          <w:lang w:val="uz-Latn-UZ"/>
        </w:rPr>
        <w:t>.</w:t>
      </w:r>
    </w:p>
    <w:p w14:paraId="20C37A02" w14:textId="2A2C431C" w:rsidR="00906172" w:rsidRPr="002D34A4" w:rsidRDefault="0090617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odam genetikasini o‘rganishda qo‘llaniladigan usullarni bilish darajasini baholash uchun mo‘ljallangan. Test topshirig‘ida o‘quvchilar odam genetikasi, ayniqsa, irsiyat va xromosoma o‘zgarishlarini o‘rganish bilan bog‘liq asosiy ilmiy </w:t>
      </w:r>
      <w:r w:rsidRPr="002D34A4">
        <w:rPr>
          <w:rFonts w:ascii="Cambria" w:hAnsi="Cambria"/>
          <w:b w:val="0"/>
          <w:sz w:val="28"/>
          <w:lang w:val="uz-Latn-UZ"/>
        </w:rPr>
        <w:t>usullarni tushunishi va farqlay olishi talab etiladi.</w:t>
      </w:r>
    </w:p>
    <w:p w14:paraId="44934CF4"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Odam genetikasini o‘rganish usullari orasida keng tarqalgan usul:</w:t>
      </w:r>
    </w:p>
    <w:p w14:paraId="61FC0128"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Sitogenetik usul</w:t>
      </w:r>
    </w:p>
    <w:p w14:paraId="1BC5578A"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Osmozis usuli</w:t>
      </w:r>
    </w:p>
    <w:p w14:paraId="7CBC143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Mikroskop usuli</w:t>
      </w:r>
    </w:p>
    <w:p w14:paraId="5660359B"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Plazmatik sintez</w:t>
      </w:r>
    </w:p>
    <w:p w14:paraId="43F55AFE" w14:textId="77777777" w:rsidR="00520EA3" w:rsidRPr="002D34A4" w:rsidRDefault="00520EA3" w:rsidP="00520EA3">
      <w:pPr>
        <w:spacing w:line="276" w:lineRule="auto"/>
        <w:jc w:val="both"/>
        <w:rPr>
          <w:rFonts w:ascii="Cambria" w:hAnsi="Cambria"/>
          <w:b w:val="0"/>
          <w:sz w:val="28"/>
          <w:lang w:val="uz-Latn-UZ"/>
        </w:rPr>
      </w:pPr>
    </w:p>
    <w:p w14:paraId="301FB92F"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mazmuni tarkibi va qiyinlik darajalariga mos kelmagan. </w:t>
      </w:r>
    </w:p>
    <w:p w14:paraId="4C10052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Distraktorlarda keltirilgan "Osmozis usuli" va "Plazmatik sintez" kabi noto‘g‘ri distraktorlar odam genetikasiga bevosita aloqador emas. Bu esa savolni osonlashtiradi va noto‘g‘ri javoblarni darhol inkor qilish imkonini beradi.</w:t>
      </w:r>
    </w:p>
    <w:p w14:paraId="1DA2BB81" w14:textId="25ED8FD1"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mazmunini va distraktorlarni quyida</w:t>
      </w:r>
      <w:r w:rsidR="002125FD" w:rsidRPr="002D34A4">
        <w:rPr>
          <w:rFonts w:ascii="Cambria" w:hAnsi="Cambria"/>
          <w:b w:val="0"/>
          <w:sz w:val="28"/>
          <w:lang w:val="uz-Latn-UZ"/>
        </w:rPr>
        <w:t>gi o‘zgartirish tavsiya etiladi:</w:t>
      </w:r>
    </w:p>
    <w:p w14:paraId="070013E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"Odam genetikasining qaysi usuli yordamida xromosomalardagi o‘zgarishlarni kuzatiladi? </w:t>
      </w:r>
    </w:p>
    <w:p w14:paraId="2907C502"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Sitogenetik usul</w:t>
      </w:r>
    </w:p>
    <w:p w14:paraId="2A1D9387"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Molekulyar genetika usuli</w:t>
      </w:r>
    </w:p>
    <w:p w14:paraId="4BB1658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Biokimyoviy usul</w:t>
      </w:r>
    </w:p>
    <w:p w14:paraId="6F91C54F" w14:textId="1B29E1A2"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Populyatsion genetika usuli</w:t>
      </w:r>
    </w:p>
    <w:p w14:paraId="30C1BC59" w14:textId="656C83B3" w:rsidR="00C00FCB" w:rsidRPr="002D34A4" w:rsidRDefault="00C00FCB"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o‘quvchilarning madaniy o‘simliklarning kelib chiqishi va xilma-xillik markazlari haqidagi bilimlarini baholash uchun </w:t>
      </w:r>
      <w:r w:rsidRPr="002D34A4">
        <w:rPr>
          <w:rFonts w:ascii="Cambria" w:hAnsi="Cambria"/>
          <w:b w:val="0"/>
          <w:sz w:val="28"/>
          <w:lang w:val="uz-Latn-UZ"/>
        </w:rPr>
        <w:lastRenderedPageBreak/>
        <w:t>mo‘ljallangan. Test topshirig‘ida madaniy o‘simliklarning xilma-xilligi haqidagi asosiy bilimlarni bilish talab etiladi.</w:t>
      </w:r>
    </w:p>
    <w:p w14:paraId="55DDDAAA"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Madaniy o‘simliklarning kelib chiqishi va xilma-xillik markazlarini o‘rganish nima uchun muhim?</w:t>
      </w:r>
    </w:p>
    <w:p w14:paraId="3B1A8C1E"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Selektsiya uchun</w:t>
      </w:r>
    </w:p>
    <w:p w14:paraId="047E2502"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Ko‘paytirish uchun</w:t>
      </w:r>
    </w:p>
    <w:p w14:paraId="17759926" w14:textId="77777777" w:rsidR="00D10A20" w:rsidRDefault="00520EA3" w:rsidP="00D10A20">
      <w:pPr>
        <w:spacing w:line="276" w:lineRule="auto"/>
        <w:jc w:val="both"/>
        <w:rPr>
          <w:rFonts w:ascii="Cambria" w:hAnsi="Cambria"/>
          <w:sz w:val="28"/>
          <w:lang w:val="uz-Latn-UZ"/>
        </w:rPr>
      </w:pPr>
      <w:r w:rsidRPr="002D34A4">
        <w:rPr>
          <w:rFonts w:ascii="Cambria" w:hAnsi="Cambria"/>
          <w:sz w:val="28"/>
          <w:lang w:val="uz-Latn-UZ"/>
        </w:rPr>
        <w:t>c) O‘simliklarni himoya qilish</w:t>
      </w:r>
    </w:p>
    <w:p w14:paraId="556F0413" w14:textId="0B09F12A" w:rsidR="00D10A20" w:rsidRPr="002D34A4" w:rsidRDefault="00520EA3" w:rsidP="00D10A20">
      <w:pPr>
        <w:spacing w:line="276" w:lineRule="auto"/>
        <w:jc w:val="both"/>
        <w:rPr>
          <w:rFonts w:ascii="Cambria" w:hAnsi="Cambria"/>
          <w:sz w:val="28"/>
          <w:lang w:val="uz-Latn-UZ"/>
        </w:rPr>
      </w:pPr>
      <w:r w:rsidRPr="002D34A4">
        <w:rPr>
          <w:rFonts w:ascii="Cambria" w:hAnsi="Cambria"/>
          <w:sz w:val="28"/>
          <w:lang w:val="uz-Latn-UZ"/>
        </w:rPr>
        <w:t xml:space="preserve"> uchun</w:t>
      </w:r>
    </w:p>
    <w:p w14:paraId="1E1BA13B"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Faqat ilmiy maqsadlarda</w:t>
      </w:r>
    </w:p>
    <w:p w14:paraId="250520CA" w14:textId="77777777" w:rsidR="00520EA3" w:rsidRPr="002D34A4" w:rsidRDefault="00520EA3" w:rsidP="00520EA3">
      <w:pPr>
        <w:spacing w:line="276" w:lineRule="auto"/>
        <w:jc w:val="both"/>
        <w:rPr>
          <w:rFonts w:ascii="Cambria" w:hAnsi="Cambria"/>
          <w:b w:val="0"/>
          <w:sz w:val="28"/>
          <w:lang w:val="uz-Latn-UZ"/>
        </w:rPr>
      </w:pPr>
    </w:p>
    <w:p w14:paraId="14C71B85"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test topshirig‘i shakliga (ochiq yoki yopiq) mos kelgan. Lekin tekshiriladigan soha bo‘limi, fan mazmuni tarkibi va qiyinlik darajalariga mos kelmagan. </w:t>
      </w:r>
    </w:p>
    <w:p w14:paraId="35776E7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mazmunini va distraktorlarni quyidagi o‘zgartirish tavsiya etiladi.</w:t>
      </w:r>
    </w:p>
    <w:p w14:paraId="41D5D16D"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"Madaniy o‘simliklarning xilma-xillik markazlarini o‘rganish selektsiya uchun qanday ahamiyatga ega? </w:t>
      </w:r>
    </w:p>
    <w:p w14:paraId="42D028A6"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Genetik resurslardan foydalanish</w:t>
      </w:r>
    </w:p>
    <w:p w14:paraId="46B45147"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Turli ekin navlarini yaratish</w:t>
      </w:r>
    </w:p>
    <w:p w14:paraId="0E9EFCF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O‘simliklarning ekologik moslashuvchanligini o‘rganish</w:t>
      </w:r>
    </w:p>
    <w:p w14:paraId="633D4AD1" w14:textId="045C5AD8"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Biologik xilma-xillikni saqlash</w:t>
      </w:r>
    </w:p>
    <w:p w14:paraId="69AC461F" w14:textId="6EFB2934" w:rsidR="00520EA3" w:rsidRPr="002D34A4" w:rsidRDefault="00ED6D03" w:rsidP="00E04755">
      <w:pPr>
        <w:spacing w:line="276" w:lineRule="auto"/>
        <w:jc w:val="both"/>
        <w:rPr>
          <w:rFonts w:ascii="Cambria" w:hAnsi="Cambria"/>
          <w:b w:val="0"/>
          <w:sz w:val="28"/>
          <w:lang w:val="uz-Latn-UZ"/>
        </w:rPr>
      </w:pPr>
      <w:r w:rsidRPr="002D34A4">
        <w:rPr>
          <w:rFonts w:ascii="Cambria" w:hAnsi="Cambria"/>
          <w:b w:val="0"/>
          <w:sz w:val="28"/>
          <w:lang w:val="uz-Latn-UZ"/>
        </w:rPr>
        <w:t xml:space="preserve">Yuqoridagi </w:t>
      </w:r>
      <w:bookmarkStart w:id="0" w:name="_GoBack"/>
      <w:bookmarkEnd w:id="0"/>
      <w:r w:rsidRPr="002D34A4">
        <w:rPr>
          <w:rFonts w:ascii="Cambria" w:hAnsi="Cambria"/>
          <w:b w:val="0"/>
          <w:sz w:val="28"/>
          <w:lang w:val="uz-Latn-UZ"/>
        </w:rPr>
        <w:t>tahlillardan sun’iy intellekt test tuzish jaryoni</w:t>
      </w:r>
      <w:r w:rsidR="00BD5A9C" w:rsidRPr="002D34A4">
        <w:rPr>
          <w:rFonts w:ascii="Cambria" w:hAnsi="Cambria"/>
          <w:b w:val="0"/>
          <w:sz w:val="28"/>
          <w:lang w:val="uz-Latn-UZ"/>
        </w:rPr>
        <w:t>ni ancha jadallashtirsada</w:t>
      </w:r>
      <w:r w:rsidRPr="002D34A4">
        <w:rPr>
          <w:rFonts w:ascii="Cambria" w:hAnsi="Cambria"/>
          <w:b w:val="0"/>
          <w:sz w:val="28"/>
          <w:lang w:val="uz-Latn-UZ"/>
        </w:rPr>
        <w:t xml:space="preserve">, inson </w:t>
      </w:r>
      <w:r w:rsidR="00594142" w:rsidRPr="002D34A4">
        <w:rPr>
          <w:rFonts w:ascii="Cambria" w:hAnsi="Cambria"/>
          <w:b w:val="0"/>
          <w:sz w:val="28"/>
          <w:lang w:val="uz-Latn-UZ"/>
        </w:rPr>
        <w:t>aqlining ishtiroki</w:t>
      </w:r>
      <w:r w:rsidRPr="002D34A4">
        <w:rPr>
          <w:rFonts w:ascii="Cambria" w:hAnsi="Cambria"/>
          <w:b w:val="0"/>
          <w:sz w:val="28"/>
          <w:lang w:val="uz-Latn-UZ"/>
        </w:rPr>
        <w:t xml:space="preserve"> test tuzish</w:t>
      </w:r>
      <w:r w:rsidR="00594142" w:rsidRPr="002D34A4">
        <w:rPr>
          <w:rFonts w:ascii="Cambria" w:hAnsi="Cambria"/>
          <w:b w:val="0"/>
          <w:sz w:val="28"/>
          <w:lang w:val="uz-Latn-UZ"/>
        </w:rPr>
        <w:t xml:space="preserve"> jarayoni</w:t>
      </w:r>
      <w:r w:rsidR="00BD5A9C" w:rsidRPr="002D34A4">
        <w:rPr>
          <w:rFonts w:ascii="Cambria" w:hAnsi="Cambria"/>
          <w:b w:val="0"/>
          <w:sz w:val="28"/>
          <w:lang w:val="uz-Latn-UZ"/>
        </w:rPr>
        <w:t>, validlik va ishonchlilikni ta’minlash</w:t>
      </w:r>
      <w:r w:rsidR="00594142" w:rsidRPr="002D34A4">
        <w:rPr>
          <w:rFonts w:ascii="Cambria" w:hAnsi="Cambria"/>
          <w:b w:val="0"/>
          <w:sz w:val="28"/>
          <w:lang w:val="uz-Latn-UZ"/>
        </w:rPr>
        <w:t xml:space="preserve"> uchun muhim ekan</w:t>
      </w:r>
      <w:r w:rsidR="00BD5A9C" w:rsidRPr="002D34A4">
        <w:rPr>
          <w:rFonts w:ascii="Cambria" w:hAnsi="Cambria"/>
          <w:b w:val="0"/>
          <w:sz w:val="28"/>
          <w:lang w:val="uz-Latn-UZ"/>
        </w:rPr>
        <w:t xml:space="preserve">ligini tushunish mumkin. </w:t>
      </w:r>
      <w:r w:rsidR="00792102" w:rsidRPr="002D34A4">
        <w:rPr>
          <w:rFonts w:ascii="Cambria" w:hAnsi="Cambria"/>
          <w:b w:val="0"/>
          <w:sz w:val="28"/>
          <w:lang w:val="uz-Latn-UZ"/>
        </w:rPr>
        <w:t>Bu kabi xulosalar ETS tashkilotining tajribasida ham ko‘rilgan [</w:t>
      </w:r>
      <w:r w:rsidR="00196DA0" w:rsidRPr="002D34A4">
        <w:rPr>
          <w:rFonts w:ascii="Cambria" w:hAnsi="Cambria"/>
          <w:b w:val="0"/>
          <w:sz w:val="28"/>
          <w:lang w:val="uz-Latn-UZ"/>
        </w:rPr>
        <w:t>10</w:t>
      </w:r>
      <w:r w:rsidR="00792102" w:rsidRPr="002D34A4">
        <w:rPr>
          <w:rFonts w:ascii="Cambria" w:hAnsi="Cambria"/>
          <w:b w:val="0"/>
          <w:sz w:val="28"/>
          <w:lang w:val="uz-Latn-UZ"/>
        </w:rPr>
        <w:t>].</w:t>
      </w:r>
    </w:p>
    <w:p w14:paraId="703BB64E" w14:textId="77777777" w:rsidR="00520EA3" w:rsidRPr="002D34A4" w:rsidRDefault="00520EA3" w:rsidP="00E04755">
      <w:pPr>
        <w:spacing w:line="276" w:lineRule="auto"/>
        <w:jc w:val="both"/>
        <w:rPr>
          <w:rFonts w:ascii="Cambria" w:hAnsi="Cambria"/>
          <w:b w:val="0"/>
          <w:sz w:val="28"/>
          <w:lang w:val="uz-Latn-UZ"/>
        </w:rPr>
      </w:pPr>
    </w:p>
    <w:p w14:paraId="3D612E9F" w14:textId="3061E8DC" w:rsidR="00E04755" w:rsidRPr="002D34A4" w:rsidRDefault="00E04755" w:rsidP="00E04755">
      <w:pPr>
        <w:spacing w:line="276" w:lineRule="auto"/>
        <w:jc w:val="both"/>
        <w:rPr>
          <w:rFonts w:ascii="Cambria" w:hAnsi="Cambria"/>
          <w:b w:val="0"/>
          <w:sz w:val="28"/>
          <w:lang w:val="uz-Latn-UZ"/>
        </w:rPr>
      </w:pPr>
    </w:p>
    <w:p w14:paraId="70551C61" w14:textId="6E88DCC6" w:rsidR="00EB242E" w:rsidRPr="002D34A4" w:rsidRDefault="00EB242E" w:rsidP="00BD4621">
      <w:pPr>
        <w:ind w:firstLine="0"/>
        <w:rPr>
          <w:rFonts w:ascii="Cambria" w:hAnsi="Cambria"/>
          <w:sz w:val="28"/>
          <w:lang w:val="uz-Latn-UZ"/>
        </w:rPr>
      </w:pPr>
    </w:p>
    <w:p w14:paraId="138A89E6" w14:textId="77777777" w:rsidR="00BC4556" w:rsidRPr="002D34A4" w:rsidRDefault="00BC4556" w:rsidP="00BD4621">
      <w:pPr>
        <w:ind w:firstLine="0"/>
        <w:rPr>
          <w:rFonts w:ascii="Cambria" w:hAnsi="Cambria"/>
          <w:sz w:val="28"/>
          <w:lang w:val="uz-Latn-UZ"/>
        </w:rPr>
        <w:sectPr w:rsidR="00BC4556" w:rsidRPr="002D34A4"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5007B85" w14:textId="77777777" w:rsidR="00EE10BD" w:rsidRPr="002D34A4" w:rsidRDefault="00EE10BD" w:rsidP="00BD4621">
      <w:pPr>
        <w:ind w:firstLine="0"/>
        <w:rPr>
          <w:rFonts w:ascii="Cambria" w:hAnsi="Cambria"/>
          <w:sz w:val="28"/>
          <w:lang w:val="uz-Latn-UZ"/>
        </w:rPr>
      </w:pPr>
    </w:p>
    <w:p w14:paraId="3EB77DCE" w14:textId="4D7A3999" w:rsidR="00EC6AA7" w:rsidRPr="002D34A4" w:rsidRDefault="00E612BA" w:rsidP="00BD4621">
      <w:pPr>
        <w:ind w:firstLine="0"/>
        <w:rPr>
          <w:rFonts w:ascii="Cambria" w:hAnsi="Cambria"/>
          <w:sz w:val="28"/>
          <w:lang w:val="uz-Latn-UZ"/>
        </w:rPr>
      </w:pPr>
      <w:r w:rsidRPr="002D34A4">
        <w:rPr>
          <w:rFonts w:ascii="Cambria" w:hAnsi="Cambria"/>
          <w:sz w:val="28"/>
          <w:lang w:val="uz-Latn-UZ"/>
        </w:rPr>
        <w:t>Xulosa</w:t>
      </w:r>
    </w:p>
    <w:p w14:paraId="20620DBF" w14:textId="77777777" w:rsidR="00B25BA2" w:rsidRPr="002D34A4" w:rsidRDefault="00B25BA2" w:rsidP="00361E2F">
      <w:pPr>
        <w:ind w:firstLine="0"/>
        <w:jc w:val="both"/>
        <w:rPr>
          <w:rFonts w:ascii="Cambria" w:hAnsi="Cambria"/>
          <w:b w:val="0"/>
          <w:sz w:val="28"/>
          <w:lang w:val="uz-Latn-UZ"/>
        </w:rPr>
      </w:pPr>
    </w:p>
    <w:p w14:paraId="6CB61DEB" w14:textId="77777777" w:rsidR="0026098E" w:rsidRPr="002D34A4" w:rsidRDefault="0026098E" w:rsidP="00361E2F">
      <w:pPr>
        <w:ind w:firstLine="0"/>
        <w:jc w:val="both"/>
        <w:rPr>
          <w:rFonts w:ascii="Cambria" w:hAnsi="Cambria"/>
          <w:b w:val="0"/>
          <w:sz w:val="28"/>
          <w:lang w:val="uz-Latn-UZ"/>
        </w:rPr>
        <w:sectPr w:rsidR="0026098E" w:rsidRPr="002D34A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F655121" w14:textId="1B67397D" w:rsidR="002125FD" w:rsidRPr="002D34A4" w:rsidRDefault="002125FD" w:rsidP="002125FD">
      <w:pPr>
        <w:spacing w:line="276" w:lineRule="auto"/>
        <w:jc w:val="both"/>
        <w:rPr>
          <w:rFonts w:ascii="Cambria" w:hAnsi="Cambria"/>
          <w:b w:val="0"/>
          <w:sz w:val="28"/>
          <w:lang w:val="uz-Latn-UZ"/>
        </w:rPr>
      </w:pPr>
      <w:r w:rsidRPr="002D34A4">
        <w:rPr>
          <w:rFonts w:ascii="Cambria" w:hAnsi="Cambria"/>
          <w:b w:val="0"/>
          <w:sz w:val="28"/>
          <w:lang w:val="uz-Latn-UZ"/>
        </w:rPr>
        <w:t>Biologiya fanidan sun’iy intellekt yordamida yaratilgan test topshiriqlari ta’lim</w:t>
      </w:r>
      <w:r w:rsidR="00D10A20">
        <w:rPr>
          <w:rFonts w:ascii="Cambria" w:hAnsi="Cambria"/>
          <w:b w:val="0"/>
          <w:sz w:val="28"/>
          <w:lang w:val="uz-Latn-UZ"/>
        </w:rPr>
        <w:t>da zamonaviy</w:t>
      </w:r>
      <w:r w:rsidRPr="002D34A4">
        <w:rPr>
          <w:rFonts w:ascii="Cambria" w:hAnsi="Cambria"/>
          <w:b w:val="0"/>
          <w:sz w:val="28"/>
          <w:lang w:val="uz-Latn-UZ"/>
        </w:rPr>
        <w:t xml:space="preserve"> va innovatsion yondashuvlarni joriy qilishning muhim vositalaridan biri hisoblanadi. Bu texnologiya pedagoglar vaqtini tejash, ta’lim sifatini oshirish va ta’lim jarayonini yanada samaraliroq qilish imkoniyatlarini taqdim etadi. Shu bilan birga, fan mutaxasislari tomonidan yaratilgan testlar bilan </w:t>
      </w:r>
      <w:r w:rsidRPr="002D34A4">
        <w:rPr>
          <w:rFonts w:ascii="Cambria" w:hAnsi="Cambria"/>
          <w:b w:val="0"/>
          <w:sz w:val="28"/>
          <w:lang w:val="uz-Latn-UZ"/>
        </w:rPr>
        <w:t>sun’iy intellektning integratsiyasi optimal natijaga erishish uchun eng yaxshi yechim bo‘lib xizmat qiladi.</w:t>
      </w:r>
    </w:p>
    <w:p w14:paraId="62E4000E" w14:textId="48E96DE2" w:rsidR="002125FD" w:rsidRPr="002D34A4" w:rsidRDefault="002125FD" w:rsidP="002125FD">
      <w:pPr>
        <w:spacing w:line="276" w:lineRule="auto"/>
        <w:jc w:val="both"/>
        <w:rPr>
          <w:rFonts w:ascii="Cambria" w:hAnsi="Cambria"/>
          <w:b w:val="0"/>
          <w:sz w:val="28"/>
          <w:lang w:val="uz-Latn-UZ"/>
        </w:rPr>
      </w:pPr>
      <w:r w:rsidRPr="002D34A4">
        <w:rPr>
          <w:rFonts w:ascii="Cambria" w:hAnsi="Cambria"/>
          <w:b w:val="0"/>
          <w:sz w:val="28"/>
          <w:lang w:val="uz-Latn-UZ"/>
        </w:rPr>
        <w:t xml:space="preserve">Sun’iy intellekt texnologiyalari hali ham test topshiriqlarini yaratishda inson kreativligi va didaktik yondashuvini to‘liq takrorlay olmaydi. Sun’iy intellektni biologiya kabi chuqur tushunchalar talab qiladigan fanda to‘liq qo‘llash uchun dasturlovchi va biolog olimlar o‘rtasida hamkorlik zarur. Sun’iy </w:t>
      </w:r>
      <w:r w:rsidRPr="002D34A4">
        <w:rPr>
          <w:rFonts w:ascii="Cambria" w:hAnsi="Cambria"/>
          <w:b w:val="0"/>
          <w:sz w:val="28"/>
          <w:lang w:val="uz-Latn-UZ"/>
        </w:rPr>
        <w:lastRenderedPageBreak/>
        <w:t>intellektning sifatli natija berishi uchun ularga to‘g‘ri ma’lumot bazasi va ilg‘or algoritmlar kerak bo‘ladi. Bu esa texnologik muammolarni yuzaga keltirishi mumkin. Shu sababli, sun’iy intellektni ta</w:t>
      </w:r>
      <w:r w:rsidR="000310B6">
        <w:rPr>
          <w:rFonts w:ascii="Cambria" w:hAnsi="Cambria"/>
          <w:b w:val="0"/>
          <w:sz w:val="28"/>
          <w:lang w:val="uz-Latn-UZ"/>
        </w:rPr>
        <w:t>’</w:t>
      </w:r>
      <w:r w:rsidRPr="002D34A4">
        <w:rPr>
          <w:rFonts w:ascii="Cambria" w:hAnsi="Cambria"/>
          <w:b w:val="0"/>
          <w:sz w:val="28"/>
          <w:lang w:val="uz-Latn-UZ"/>
        </w:rPr>
        <w:t xml:space="preserve">limda muvaffaqiyatli qo‘llash uchun, uni to‘g‘ri va ehtiyotkorlik bilan joriy etish zarur. </w:t>
      </w:r>
      <w:r w:rsidRPr="002D34A4">
        <w:rPr>
          <w:rFonts w:ascii="Cambria" w:hAnsi="Cambria"/>
          <w:b w:val="0"/>
          <w:sz w:val="28"/>
          <w:lang w:val="uz-Latn-UZ"/>
        </w:rPr>
        <w:t>Bu</w:t>
      </w:r>
      <w:r w:rsidR="00DA34A6">
        <w:rPr>
          <w:rFonts w:ascii="Cambria" w:hAnsi="Cambria"/>
          <w:b w:val="0"/>
          <w:sz w:val="28"/>
          <w:lang w:val="uz-Latn-UZ"/>
        </w:rPr>
        <w:t xml:space="preserve"> jarayon</w:t>
      </w:r>
      <w:r w:rsidRPr="002D34A4">
        <w:rPr>
          <w:rFonts w:ascii="Cambria" w:hAnsi="Cambria"/>
          <w:b w:val="0"/>
          <w:sz w:val="28"/>
          <w:lang w:val="uz-Latn-UZ"/>
        </w:rPr>
        <w:t xml:space="preserve"> </w:t>
      </w:r>
      <w:r w:rsidR="00DA34A6">
        <w:rPr>
          <w:rFonts w:ascii="Cambria" w:hAnsi="Cambria"/>
          <w:b w:val="0"/>
          <w:sz w:val="28"/>
          <w:lang w:val="uz-Latn-UZ"/>
        </w:rPr>
        <w:t>pedagoglar</w:t>
      </w:r>
      <w:r w:rsidRPr="002D34A4">
        <w:rPr>
          <w:rFonts w:ascii="Cambria" w:hAnsi="Cambria"/>
          <w:b w:val="0"/>
          <w:sz w:val="28"/>
          <w:lang w:val="uz-Latn-UZ"/>
        </w:rPr>
        <w:t xml:space="preserve"> bilan hamkorlikda ishlash va o‘quvchilarning individual ehtiyojlarini hisobga olish orqali yanada samarali bo‘lishi mumkin.</w:t>
      </w:r>
    </w:p>
    <w:p w14:paraId="2417B709" w14:textId="77777777" w:rsidR="002125FD" w:rsidRPr="002D34A4" w:rsidRDefault="002125FD" w:rsidP="00AD5690">
      <w:pPr>
        <w:spacing w:line="276" w:lineRule="auto"/>
        <w:jc w:val="both"/>
        <w:rPr>
          <w:rFonts w:ascii="Cambria" w:hAnsi="Cambria"/>
          <w:b w:val="0"/>
          <w:sz w:val="28"/>
          <w:lang w:val="uz-Latn-UZ"/>
        </w:rPr>
      </w:pPr>
    </w:p>
    <w:p w14:paraId="67A2D219" w14:textId="77777777" w:rsidR="002125FD" w:rsidRPr="002D34A4" w:rsidRDefault="002125FD" w:rsidP="00AD5690">
      <w:pPr>
        <w:spacing w:line="276" w:lineRule="auto"/>
        <w:jc w:val="both"/>
        <w:rPr>
          <w:rFonts w:ascii="Cambria" w:hAnsi="Cambria"/>
          <w:b w:val="0"/>
          <w:sz w:val="28"/>
          <w:lang w:val="uz-Latn-UZ"/>
        </w:rPr>
      </w:pPr>
    </w:p>
    <w:p w14:paraId="0729BB78" w14:textId="179F0500" w:rsidR="00081B77" w:rsidRPr="002D34A4" w:rsidRDefault="00081B77" w:rsidP="007E6096">
      <w:pPr>
        <w:shd w:val="clear" w:color="auto" w:fill="FFFFFF"/>
        <w:spacing w:line="288" w:lineRule="auto"/>
        <w:jc w:val="both"/>
        <w:rPr>
          <w:rFonts w:ascii="Cambria" w:hAnsi="Cambria"/>
          <w:b w:val="0"/>
          <w:color w:val="000000" w:themeColor="text1"/>
          <w:sz w:val="28"/>
          <w:lang w:val="uz-Latn-UZ"/>
        </w:rPr>
        <w:sectPr w:rsidR="00081B77" w:rsidRPr="002D34A4"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2D34A4" w:rsidRDefault="00AD5690" w:rsidP="00707C10">
      <w:pPr>
        <w:rPr>
          <w:rFonts w:ascii="Cambria" w:hAnsi="Cambria"/>
          <w:color w:val="22A6B8"/>
          <w:sz w:val="28"/>
          <w:lang w:val="uz-Latn-UZ"/>
        </w:rPr>
        <w:sectPr w:rsidR="00AD5690" w:rsidRPr="002D34A4"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Pr="002D34A4" w:rsidRDefault="00FA025D">
      <w:pPr>
        <w:spacing w:line="240" w:lineRule="auto"/>
        <w:ind w:firstLine="0"/>
        <w:jc w:val="left"/>
        <w:rPr>
          <w:rFonts w:ascii="Cambria" w:hAnsi="Cambria"/>
          <w:color w:val="22A6B8"/>
          <w:sz w:val="28"/>
          <w:lang w:val="uz-Latn-UZ"/>
        </w:rPr>
      </w:pPr>
      <w:r w:rsidRPr="002D34A4">
        <w:rPr>
          <w:rFonts w:ascii="Cambria" w:hAnsi="Cambria"/>
          <w:color w:val="22A6B8"/>
          <w:sz w:val="28"/>
          <w:lang w:val="uz-Latn-UZ"/>
        </w:rPr>
        <w:br w:type="page"/>
      </w:r>
    </w:p>
    <w:p w14:paraId="1583BA0A" w14:textId="08EB3B66" w:rsidR="00B01EC9" w:rsidRPr="002D34A4" w:rsidRDefault="00EC6AA7" w:rsidP="00707C10">
      <w:pPr>
        <w:rPr>
          <w:rFonts w:ascii="Cambria" w:hAnsi="Cambria"/>
          <w:color w:val="22A6B8"/>
          <w:sz w:val="28"/>
          <w:lang w:val="uz-Latn-UZ"/>
        </w:rPr>
      </w:pPr>
      <w:r w:rsidRPr="002D34A4">
        <w:rPr>
          <w:rFonts w:ascii="Cambria" w:hAnsi="Cambria"/>
          <w:color w:val="22A6B8"/>
          <w:sz w:val="28"/>
          <w:lang w:val="uz-Latn-UZ"/>
        </w:rPr>
        <w:lastRenderedPageBreak/>
        <w:t>ADABIYOTLAR</w:t>
      </w:r>
    </w:p>
    <w:p w14:paraId="7984BE49" w14:textId="77777777" w:rsidR="00F96FE0" w:rsidRPr="002D34A4" w:rsidRDefault="00F96FE0" w:rsidP="00707C10">
      <w:pPr>
        <w:rPr>
          <w:rFonts w:ascii="Cambria" w:hAnsi="Cambria"/>
          <w:color w:val="22A6B8"/>
          <w:sz w:val="28"/>
          <w:lang w:val="uz-Latn-UZ"/>
        </w:rPr>
      </w:pPr>
    </w:p>
    <w:p w14:paraId="750E0080" w14:textId="1C9B00A6" w:rsidR="00E424E2" w:rsidRPr="002D34A4" w:rsidRDefault="00477074" w:rsidP="004A1B36">
      <w:pPr>
        <w:pStyle w:val="af3"/>
        <w:numPr>
          <w:ilvl w:val="0"/>
          <w:numId w:val="29"/>
        </w:numPr>
        <w:spacing w:after="120"/>
        <w:ind w:left="567" w:hanging="499"/>
        <w:jc w:val="both"/>
        <w:rPr>
          <w:rFonts w:ascii="Cambria" w:hAnsi="Cambria"/>
          <w:color w:val="000000" w:themeColor="text1"/>
          <w:sz w:val="28"/>
          <w:szCs w:val="28"/>
          <w:lang w:val="uz-Latn-UZ"/>
        </w:rPr>
      </w:pPr>
      <w:bookmarkStart w:id="1" w:name="_Hlk38637670"/>
      <w:r w:rsidRPr="002D34A4">
        <w:rPr>
          <w:rFonts w:ascii="Cambria" w:hAnsi="Cambria"/>
          <w:color w:val="000000" w:themeColor="text1"/>
          <w:sz w:val="28"/>
          <w:szCs w:val="28"/>
          <w:lang w:val="uz-Latn-UZ"/>
        </w:rPr>
        <w:t>M.</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Alimov, </w:t>
      </w:r>
      <w:r w:rsidRPr="002D34A4">
        <w:rPr>
          <w:rFonts w:ascii="Cambria" w:hAnsi="Cambria"/>
          <w:color w:val="000000" w:themeColor="text1"/>
          <w:sz w:val="28"/>
          <w:szCs w:val="28"/>
          <w:lang w:val="uz-Latn-UZ"/>
        </w:rPr>
        <w:t xml:space="preserve">, A. </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Yuldashev. Sun'iy intellektning ta'lim tizimidagi roli va imkoniyatlari. Toshkent: O‘zbekiston </w:t>
      </w:r>
      <w:r>
        <w:rPr>
          <w:rFonts w:ascii="Cambria" w:hAnsi="Cambria"/>
          <w:color w:val="000000" w:themeColor="text1"/>
          <w:sz w:val="28"/>
          <w:szCs w:val="28"/>
          <w:lang w:val="uz-Latn-UZ"/>
        </w:rPr>
        <w:t>Respublikasi Fanlar akademiyasi, 2020.</w:t>
      </w:r>
    </w:p>
    <w:p w14:paraId="0FBCD617" w14:textId="786A58C2" w:rsidR="00E424E2" w:rsidRPr="002D34A4" w:rsidRDefault="00477074"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Z.</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Gulomova,</w:t>
      </w:r>
      <w:r>
        <w:rPr>
          <w:rFonts w:ascii="Cambria" w:hAnsi="Cambria"/>
          <w:color w:val="000000" w:themeColor="text1"/>
          <w:sz w:val="28"/>
          <w:szCs w:val="28"/>
          <w:lang w:val="uz-Latn-UZ"/>
        </w:rPr>
        <w:t xml:space="preserve"> </w:t>
      </w:r>
      <w:r w:rsidRPr="002D34A4">
        <w:rPr>
          <w:rFonts w:ascii="Cambria" w:hAnsi="Cambria"/>
          <w:color w:val="000000" w:themeColor="text1"/>
          <w:sz w:val="28"/>
          <w:szCs w:val="28"/>
          <w:lang w:val="uz-Latn-UZ"/>
        </w:rPr>
        <w:t>R.</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M</w:t>
      </w:r>
      <w:r>
        <w:rPr>
          <w:rFonts w:ascii="Cambria" w:hAnsi="Cambria"/>
          <w:color w:val="000000" w:themeColor="text1"/>
          <w:sz w:val="28"/>
          <w:szCs w:val="28"/>
          <w:lang w:val="uz-Latn-UZ"/>
        </w:rPr>
        <w:t>akhmudov</w:t>
      </w:r>
      <w:r w:rsidR="00E424E2" w:rsidRPr="002D34A4">
        <w:rPr>
          <w:rFonts w:ascii="Cambria" w:hAnsi="Cambria"/>
          <w:color w:val="000000" w:themeColor="text1"/>
          <w:sz w:val="28"/>
          <w:szCs w:val="28"/>
          <w:lang w:val="uz-Latn-UZ"/>
        </w:rPr>
        <w:t xml:space="preserve">. O'quvchilarning bilim darajasini baholashda sun'iy intellekt texnologiyalari. International Journal of Biology and Education, </w:t>
      </w:r>
      <w:r>
        <w:rPr>
          <w:rFonts w:ascii="Cambria" w:hAnsi="Cambria"/>
          <w:color w:val="000000" w:themeColor="text1"/>
          <w:sz w:val="28"/>
          <w:szCs w:val="28"/>
          <w:lang w:val="uz-Latn-UZ"/>
        </w:rPr>
        <w:t xml:space="preserve">2020, </w:t>
      </w:r>
      <w:r w:rsidR="00E424E2" w:rsidRPr="002D34A4">
        <w:rPr>
          <w:rFonts w:ascii="Cambria" w:hAnsi="Cambria"/>
          <w:color w:val="000000" w:themeColor="text1"/>
          <w:sz w:val="28"/>
          <w:szCs w:val="28"/>
          <w:lang w:val="uz-Latn-UZ"/>
        </w:rPr>
        <w:t>15(2), 56-64</w:t>
      </w:r>
      <w:r>
        <w:rPr>
          <w:rFonts w:ascii="Cambria" w:hAnsi="Cambria"/>
          <w:color w:val="000000" w:themeColor="text1"/>
          <w:sz w:val="28"/>
          <w:szCs w:val="28"/>
          <w:lang w:val="uz-Latn-UZ"/>
        </w:rPr>
        <w:t>.</w:t>
      </w:r>
    </w:p>
    <w:p w14:paraId="3C41C4D9" w14:textId="0FB1CA7D" w:rsidR="00E424E2" w:rsidRPr="002D34A4" w:rsidRDefault="00477074"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M.</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Tursunov, </w:t>
      </w:r>
      <w:r w:rsidRPr="002D34A4">
        <w:rPr>
          <w:rFonts w:ascii="Cambria" w:hAnsi="Cambria"/>
          <w:color w:val="000000" w:themeColor="text1"/>
          <w:sz w:val="28"/>
          <w:szCs w:val="28"/>
          <w:lang w:val="uz-Latn-UZ"/>
        </w:rPr>
        <w:t>B.</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Abdurahmonov. Biologiya ta'limida sun'iy intellektning qo'llanilishi: Muammolar va imkoniyatlar. Journal of Applied Biology and Education, </w:t>
      </w:r>
      <w:r>
        <w:rPr>
          <w:rFonts w:ascii="Cambria" w:hAnsi="Cambria"/>
          <w:color w:val="000000" w:themeColor="text1"/>
          <w:sz w:val="28"/>
          <w:szCs w:val="28"/>
          <w:lang w:val="uz-Latn-UZ"/>
        </w:rPr>
        <w:t xml:space="preserve">2022, </w:t>
      </w:r>
      <w:r w:rsidR="00E424E2" w:rsidRPr="002D34A4">
        <w:rPr>
          <w:rFonts w:ascii="Cambria" w:hAnsi="Cambria"/>
          <w:color w:val="000000" w:themeColor="text1"/>
          <w:sz w:val="28"/>
          <w:szCs w:val="28"/>
          <w:lang w:val="uz-Latn-UZ"/>
        </w:rPr>
        <w:t>17(4), 120-130.</w:t>
      </w:r>
    </w:p>
    <w:p w14:paraId="5DF605FF" w14:textId="20742B7C"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 xml:space="preserve">C.W. Okonkwo  &amp; A. Ade-Ibijola. Chatbots applications in education: A systematic review. Computers and Education: Artificial Intelligence, 2021, 2. 100033. https://doi.org/10. 1016/j.caeai.2021.100033 </w:t>
      </w:r>
    </w:p>
    <w:p w14:paraId="2C32FF14" w14:textId="078A0F1B"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Mehmet Kanık. The use of ChatGPT in assessmen</w:t>
      </w:r>
      <w:r w:rsidR="0019644C" w:rsidRPr="002D34A4">
        <w:rPr>
          <w:rFonts w:ascii="Cambria" w:hAnsi="Cambria"/>
          <w:color w:val="000000" w:themeColor="text1"/>
          <w:sz w:val="28"/>
          <w:szCs w:val="28"/>
          <w:lang w:val="uz-Latn-UZ"/>
        </w:rPr>
        <w:t>t</w:t>
      </w:r>
      <w:r w:rsidRPr="002D34A4">
        <w:rPr>
          <w:rFonts w:ascii="Cambria" w:hAnsi="Cambria"/>
          <w:color w:val="000000" w:themeColor="text1"/>
          <w:sz w:val="28"/>
          <w:szCs w:val="28"/>
          <w:lang w:val="uz-Latn-UZ"/>
        </w:rPr>
        <w:t xml:space="preserve">. International Journal of Assessment Tools in Education, 2024, 11(3), 608–621.  </w:t>
      </w:r>
      <w:hyperlink r:id="rId13" w:history="1">
        <w:r w:rsidRPr="002D34A4">
          <w:rPr>
            <w:rStyle w:val="af9"/>
            <w:rFonts w:ascii="Cambria" w:hAnsi="Cambria"/>
            <w:sz w:val="28"/>
            <w:szCs w:val="28"/>
            <w:lang w:val="uz-Latn-UZ"/>
          </w:rPr>
          <w:t>https://doi.org/10.21449/ijate.1379647</w:t>
        </w:r>
      </w:hyperlink>
      <w:r w:rsidRPr="002D34A4">
        <w:rPr>
          <w:rFonts w:ascii="Cambria" w:hAnsi="Cambria"/>
          <w:color w:val="000000" w:themeColor="text1"/>
          <w:sz w:val="28"/>
          <w:szCs w:val="28"/>
          <w:lang w:val="uz-Latn-UZ"/>
        </w:rPr>
        <w:t xml:space="preserve"> .  </w:t>
      </w:r>
    </w:p>
    <w:p w14:paraId="026DC5E0" w14:textId="7FE2FC32" w:rsidR="00E424E2" w:rsidRPr="002D34A4" w:rsidRDefault="00477074"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D.</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Korobov, </w:t>
      </w:r>
      <w:r w:rsidRPr="002D34A4">
        <w:rPr>
          <w:rFonts w:ascii="Cambria" w:hAnsi="Cambria"/>
          <w:color w:val="000000" w:themeColor="text1"/>
          <w:sz w:val="28"/>
          <w:szCs w:val="28"/>
          <w:lang w:val="uz-Latn-UZ"/>
        </w:rPr>
        <w:t>L.</w:t>
      </w:r>
      <w:r>
        <w:rPr>
          <w:rFonts w:ascii="Cambria" w:hAnsi="Cambria"/>
          <w:color w:val="000000" w:themeColor="text1"/>
          <w:sz w:val="28"/>
          <w:szCs w:val="28"/>
          <w:lang w:val="uz-Latn-UZ"/>
        </w:rPr>
        <w:t xml:space="preserve"> Solomakha</w:t>
      </w:r>
      <w:r w:rsidR="00E424E2" w:rsidRPr="002D34A4">
        <w:rPr>
          <w:rFonts w:ascii="Cambria" w:hAnsi="Cambria"/>
          <w:color w:val="000000" w:themeColor="text1"/>
          <w:sz w:val="28"/>
          <w:szCs w:val="28"/>
          <w:lang w:val="uz-Latn-UZ"/>
        </w:rPr>
        <w:t xml:space="preserve">. Artificial intelligence in the educational system: Potential, challenges, and innovations. Educational Research Journal, </w:t>
      </w:r>
      <w:r>
        <w:rPr>
          <w:rFonts w:ascii="Cambria" w:hAnsi="Cambria"/>
          <w:color w:val="000000" w:themeColor="text1"/>
          <w:sz w:val="28"/>
          <w:szCs w:val="28"/>
          <w:lang w:val="uz-Latn-UZ"/>
        </w:rPr>
        <w:t xml:space="preserve">2018, </w:t>
      </w:r>
      <w:r w:rsidR="00E424E2" w:rsidRPr="002D34A4">
        <w:rPr>
          <w:rFonts w:ascii="Cambria" w:hAnsi="Cambria"/>
          <w:color w:val="000000" w:themeColor="text1"/>
          <w:sz w:val="28"/>
          <w:szCs w:val="28"/>
          <w:lang w:val="uz-Latn-UZ"/>
        </w:rPr>
        <w:t>29(3), 98-105.</w:t>
      </w:r>
    </w:p>
    <w:p w14:paraId="4B3425F3" w14:textId="22AAA9E6" w:rsidR="00E424E2" w:rsidRPr="002D34A4" w:rsidRDefault="008E5BD6"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A.</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Saxiev, </w:t>
      </w:r>
      <w:r w:rsidRPr="002D34A4">
        <w:rPr>
          <w:rFonts w:ascii="Cambria" w:hAnsi="Cambria"/>
          <w:color w:val="000000" w:themeColor="text1"/>
          <w:sz w:val="28"/>
          <w:szCs w:val="28"/>
          <w:lang w:val="uz-Latn-UZ"/>
        </w:rPr>
        <w:t>M.</w:t>
      </w:r>
      <w:r>
        <w:rPr>
          <w:rFonts w:ascii="Cambria" w:hAnsi="Cambria"/>
          <w:color w:val="000000" w:themeColor="text1"/>
          <w:sz w:val="28"/>
          <w:szCs w:val="28"/>
          <w:lang w:val="uz-Latn-UZ"/>
        </w:rPr>
        <w:t xml:space="preserve"> </w:t>
      </w:r>
      <w:r w:rsidR="00E424E2" w:rsidRPr="002D34A4">
        <w:rPr>
          <w:rFonts w:ascii="Cambria" w:hAnsi="Cambria"/>
          <w:color w:val="000000" w:themeColor="text1"/>
          <w:sz w:val="28"/>
          <w:szCs w:val="28"/>
          <w:lang w:val="uz-Latn-UZ"/>
        </w:rPr>
        <w:t xml:space="preserve">Mamatov. Sun'iy intellekt va ta'lim texnologiyalarining integratsiyasi. Journal of Educational Technology, </w:t>
      </w:r>
      <w:r>
        <w:rPr>
          <w:rFonts w:ascii="Cambria" w:hAnsi="Cambria"/>
          <w:color w:val="000000" w:themeColor="text1"/>
          <w:sz w:val="28"/>
          <w:szCs w:val="28"/>
          <w:lang w:val="uz-Latn-UZ"/>
        </w:rPr>
        <w:t xml:space="preserve">2019, </w:t>
      </w:r>
      <w:r w:rsidR="00E424E2" w:rsidRPr="002D34A4">
        <w:rPr>
          <w:rFonts w:ascii="Cambria" w:hAnsi="Cambria"/>
          <w:color w:val="000000" w:themeColor="text1"/>
          <w:sz w:val="28"/>
          <w:szCs w:val="28"/>
          <w:lang w:val="uz-Latn-UZ"/>
        </w:rPr>
        <w:t>34(2), 45-58.</w:t>
      </w:r>
    </w:p>
    <w:p w14:paraId="3B761C68" w14:textId="73DEF399" w:rsidR="00A72F56" w:rsidRPr="002D34A4" w:rsidRDefault="00A72F56"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6AF82264" w14:textId="6E88F96C" w:rsidR="00326AA2" w:rsidRPr="002D34A4" w:rsidRDefault="00A72F56" w:rsidP="004A1B36">
      <w:pPr>
        <w:pStyle w:val="af3"/>
        <w:numPr>
          <w:ilvl w:val="0"/>
          <w:numId w:val="29"/>
        </w:numPr>
        <w:spacing w:after="120"/>
        <w:ind w:left="567" w:hanging="499"/>
        <w:jc w:val="both"/>
        <w:rPr>
          <w:rFonts w:ascii="Cambria" w:hAnsi="Cambria"/>
          <w:color w:val="auto"/>
          <w:sz w:val="28"/>
          <w:szCs w:val="28"/>
          <w:lang w:val="uz-Latn-UZ"/>
        </w:rPr>
      </w:pPr>
      <w:r w:rsidRPr="002D34A4">
        <w:rPr>
          <w:rFonts w:ascii="Cambria" w:hAnsi="Cambria"/>
          <w:color w:val="000000" w:themeColor="text1"/>
          <w:sz w:val="28"/>
          <w:szCs w:val="28"/>
          <w:lang w:val="uz-Latn-UZ"/>
        </w:rPr>
        <w:t>A.B. Normurodov, M.Dj. Ermamatov, A.A. Baratov, I.A. Boyxonov. Umumiy o‘rta ta’lim maktablarining 9–sinf bitiruvchilari uchun biologiya fanidan bilimlarni baholashda standart testlardan foyd</w:t>
      </w:r>
      <w:r w:rsidR="008E5BD6">
        <w:rPr>
          <w:rFonts w:ascii="Cambria" w:hAnsi="Cambria"/>
          <w:color w:val="000000" w:themeColor="text1"/>
          <w:sz w:val="28"/>
          <w:szCs w:val="28"/>
          <w:lang w:val="uz-Latn-UZ"/>
        </w:rPr>
        <w:t xml:space="preserve">alanish. Axborotnoma, </w:t>
      </w:r>
      <w:r w:rsidR="008E5BD6" w:rsidRPr="002D34A4">
        <w:rPr>
          <w:rFonts w:ascii="Cambria" w:hAnsi="Cambria"/>
          <w:color w:val="000000" w:themeColor="text1"/>
          <w:sz w:val="28"/>
          <w:szCs w:val="28"/>
          <w:lang w:val="uz-Latn-UZ"/>
        </w:rPr>
        <w:t>2023</w:t>
      </w:r>
      <w:r w:rsidR="008E5BD6">
        <w:rPr>
          <w:rFonts w:ascii="Cambria" w:hAnsi="Cambria"/>
          <w:color w:val="000000" w:themeColor="text1"/>
          <w:sz w:val="28"/>
          <w:szCs w:val="28"/>
          <w:lang w:val="uz-Latn-UZ"/>
        </w:rPr>
        <w:t>, №1, 63-78</w:t>
      </w:r>
      <w:r w:rsidRPr="002D34A4">
        <w:rPr>
          <w:rFonts w:ascii="Cambria" w:hAnsi="Cambria"/>
          <w:color w:val="000000" w:themeColor="text1"/>
          <w:sz w:val="28"/>
          <w:szCs w:val="28"/>
          <w:lang w:val="uz-Latn-UZ"/>
        </w:rPr>
        <w:t>.</w:t>
      </w:r>
    </w:p>
    <w:p w14:paraId="384F5C88" w14:textId="2B29D719" w:rsidR="004775E0" w:rsidRPr="002D34A4" w:rsidRDefault="004775E0" w:rsidP="004A1B36">
      <w:pPr>
        <w:pStyle w:val="af3"/>
        <w:numPr>
          <w:ilvl w:val="0"/>
          <w:numId w:val="29"/>
        </w:numPr>
        <w:spacing w:after="120"/>
        <w:ind w:left="567" w:hanging="499"/>
        <w:jc w:val="both"/>
        <w:rPr>
          <w:rFonts w:ascii="Cambria" w:hAnsi="Cambria"/>
          <w:color w:val="auto"/>
          <w:sz w:val="28"/>
          <w:szCs w:val="28"/>
          <w:lang w:val="uz-Latn-UZ"/>
        </w:rPr>
      </w:pPr>
      <w:r w:rsidRPr="002D34A4">
        <w:rPr>
          <w:rFonts w:ascii="Cambria" w:hAnsi="Cambria"/>
          <w:color w:val="auto"/>
          <w:sz w:val="28"/>
          <w:szCs w:val="28"/>
          <w:lang w:val="uz-Latn-UZ"/>
        </w:rPr>
        <w:t>Arum Perwitasari</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AI in Large Scale</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Assessment:</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Opportunities</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and Challenges</w:t>
      </w:r>
      <w:r w:rsidR="0061615D" w:rsidRPr="002D34A4">
        <w:rPr>
          <w:rFonts w:ascii="Cambria" w:hAnsi="Cambria"/>
          <w:color w:val="auto"/>
          <w:sz w:val="28"/>
          <w:szCs w:val="28"/>
          <w:lang w:val="uz-Latn-UZ"/>
        </w:rPr>
        <w:t xml:space="preserve">, </w:t>
      </w:r>
      <w:r w:rsidR="00326AA2" w:rsidRPr="002D34A4">
        <w:rPr>
          <w:rFonts w:ascii="Cambria" w:hAnsi="Cambria"/>
          <w:color w:val="auto"/>
          <w:sz w:val="28"/>
          <w:szCs w:val="28"/>
          <w:lang w:val="uz-Latn-UZ"/>
        </w:rPr>
        <w:t xml:space="preserve">presentaion on the </w:t>
      </w:r>
      <w:r w:rsidR="0061615D" w:rsidRPr="002D34A4">
        <w:rPr>
          <w:rFonts w:ascii="Cambria" w:hAnsi="Cambria"/>
          <w:color w:val="auto"/>
          <w:sz w:val="28"/>
          <w:szCs w:val="28"/>
          <w:lang w:val="uz-Latn-UZ"/>
        </w:rPr>
        <w:t>International Scientific and practical conference dedicated</w:t>
      </w:r>
      <w:r w:rsidR="00326AA2" w:rsidRPr="002D34A4">
        <w:rPr>
          <w:rFonts w:ascii="Cambria" w:hAnsi="Cambria"/>
          <w:color w:val="auto"/>
          <w:sz w:val="28"/>
          <w:szCs w:val="28"/>
          <w:lang w:val="uz-Latn-UZ"/>
        </w:rPr>
        <w:t xml:space="preserve"> </w:t>
      </w:r>
      <w:r w:rsidR="0061615D" w:rsidRPr="002D34A4">
        <w:rPr>
          <w:rFonts w:ascii="Cambria" w:hAnsi="Cambria"/>
          <w:color w:val="auto"/>
          <w:sz w:val="28"/>
          <w:szCs w:val="28"/>
          <w:lang w:val="uz-Latn-UZ"/>
        </w:rPr>
        <w:t>«20 years of Unified National Testing: transformation of education through testing»</w:t>
      </w:r>
      <w:r w:rsidR="00326AA2" w:rsidRPr="002D34A4">
        <w:rPr>
          <w:rFonts w:ascii="Cambria" w:hAnsi="Cambria"/>
          <w:color w:val="auto"/>
          <w:sz w:val="28"/>
          <w:szCs w:val="28"/>
          <w:lang w:val="uz-Latn-UZ"/>
        </w:rPr>
        <w:t>, Kazakhstan, 2024.</w:t>
      </w:r>
    </w:p>
    <w:p w14:paraId="7BB2C8EF" w14:textId="77777777" w:rsidR="00361E2F" w:rsidRPr="002D34A4" w:rsidRDefault="00361E2F" w:rsidP="006C5C0D">
      <w:pPr>
        <w:pStyle w:val="af3"/>
        <w:spacing w:after="120"/>
        <w:ind w:left="709" w:firstLine="0"/>
        <w:jc w:val="both"/>
        <w:rPr>
          <w:rFonts w:ascii="Cambria" w:hAnsi="Cambria"/>
          <w:color w:val="auto"/>
          <w:sz w:val="28"/>
          <w:szCs w:val="28"/>
          <w:lang w:val="uz-Latn-UZ"/>
        </w:rPr>
      </w:pPr>
    </w:p>
    <w:bookmarkEnd w:id="1"/>
    <w:p w14:paraId="14D360FA" w14:textId="12E25AA8" w:rsidR="006C5C0D" w:rsidRPr="002D34A4" w:rsidRDefault="006C5C0D">
      <w:pPr>
        <w:spacing w:line="240" w:lineRule="auto"/>
        <w:ind w:firstLine="0"/>
        <w:jc w:val="left"/>
        <w:rPr>
          <w:rFonts w:ascii="Cambria" w:hAnsi="Cambria"/>
          <w:sz w:val="28"/>
          <w:lang w:val="en-US"/>
        </w:rPr>
      </w:pPr>
      <w:r w:rsidRPr="002D34A4">
        <w:rPr>
          <w:rFonts w:ascii="Cambria" w:hAnsi="Cambria"/>
          <w:sz w:val="28"/>
          <w:lang w:val="en-US"/>
        </w:rPr>
        <w:br w:type="page"/>
      </w:r>
    </w:p>
    <w:p w14:paraId="533ACB02" w14:textId="0C5A14ED" w:rsidR="001409D8" w:rsidRPr="002D34A4" w:rsidRDefault="00E424E2" w:rsidP="00500226">
      <w:pPr>
        <w:spacing w:line="276" w:lineRule="auto"/>
        <w:ind w:firstLine="0"/>
        <w:rPr>
          <w:rFonts w:ascii="Cambria" w:hAnsi="Cambria"/>
          <w:sz w:val="28"/>
          <w:lang w:val="uz-Cyrl-UZ"/>
        </w:rPr>
      </w:pPr>
      <w:r w:rsidRPr="002D34A4">
        <w:rPr>
          <w:rFonts w:ascii="Cambria" w:hAnsi="Cambria"/>
          <w:caps/>
          <w:color w:val="22A6B8"/>
          <w:sz w:val="28"/>
          <w:lang w:val="en-US"/>
        </w:rPr>
        <w:lastRenderedPageBreak/>
        <w:t xml:space="preserve">USING ChatGPT IN ASSESSING BIOLOGY KNOWLEDGE </w:t>
      </w:r>
    </w:p>
    <w:p w14:paraId="1DAB4F6A" w14:textId="77777777" w:rsidR="004F2CEC" w:rsidRPr="002D34A4" w:rsidRDefault="004F2CEC" w:rsidP="00DC0132">
      <w:pPr>
        <w:autoSpaceDE w:val="0"/>
        <w:autoSpaceDN w:val="0"/>
        <w:adjustRightInd w:val="0"/>
        <w:spacing w:line="276" w:lineRule="auto"/>
        <w:rPr>
          <w:rFonts w:ascii="Cambria" w:hAnsi="Cambria"/>
          <w:color w:val="22A6B8"/>
          <w:sz w:val="28"/>
          <w:lang w:val="uz-Cyrl-UZ"/>
        </w:rPr>
      </w:pPr>
    </w:p>
    <w:p w14:paraId="39F68172" w14:textId="0FC95B80" w:rsidR="00DC0132" w:rsidRPr="002D34A4" w:rsidRDefault="00E424E2" w:rsidP="00DC0132">
      <w:pPr>
        <w:autoSpaceDE w:val="0"/>
        <w:autoSpaceDN w:val="0"/>
        <w:adjustRightInd w:val="0"/>
        <w:spacing w:line="276" w:lineRule="auto"/>
        <w:rPr>
          <w:rFonts w:ascii="Cambria" w:hAnsi="Cambria"/>
          <w:b w:val="0"/>
          <w:sz w:val="28"/>
          <w:lang w:val="uz-Latn-UZ"/>
        </w:rPr>
      </w:pPr>
      <w:r w:rsidRPr="002D34A4">
        <w:rPr>
          <w:rFonts w:ascii="Cambria" w:hAnsi="Cambria"/>
          <w:color w:val="22A6B8"/>
          <w:sz w:val="28"/>
          <w:lang w:val="uz-Cyrl-UZ"/>
        </w:rPr>
        <w:t>I.A. Boykhanov, M.Dj. Ermamatov, A.B. Normurodov</w:t>
      </w:r>
      <w:r w:rsidR="00951C4E" w:rsidRPr="002D34A4">
        <w:rPr>
          <w:rFonts w:ascii="Cambria" w:hAnsi="Cambria"/>
          <w:color w:val="22A6B8"/>
          <w:sz w:val="28"/>
          <w:lang w:val="uz-Cyrl-UZ"/>
        </w:rPr>
        <w:t xml:space="preserve"> </w:t>
      </w:r>
    </w:p>
    <w:p w14:paraId="40D0CE20" w14:textId="77777777" w:rsidR="00C67695" w:rsidRPr="002D34A4" w:rsidRDefault="00C67695" w:rsidP="00DC0DCE">
      <w:pPr>
        <w:spacing w:line="276" w:lineRule="auto"/>
        <w:ind w:firstLine="0"/>
        <w:rPr>
          <w:rFonts w:ascii="Cambria" w:hAnsi="Cambria"/>
          <w:color w:val="22A6B8"/>
          <w:sz w:val="28"/>
          <w:vertAlign w:val="superscript"/>
          <w:lang w:val="uz-Latn-UZ"/>
        </w:rPr>
      </w:pPr>
    </w:p>
    <w:p w14:paraId="2580880E" w14:textId="40602807" w:rsidR="00DC0132" w:rsidRPr="002D34A4" w:rsidRDefault="00DC0132" w:rsidP="00E424E2">
      <w:pPr>
        <w:spacing w:line="276" w:lineRule="auto"/>
        <w:rPr>
          <w:lang w:val="en-US"/>
        </w:rPr>
      </w:pPr>
      <w:r w:rsidRPr="002D34A4">
        <w:rPr>
          <w:rFonts w:ascii="Cambria" w:hAnsi="Cambria"/>
          <w:b w:val="0"/>
          <w:i/>
          <w:szCs w:val="24"/>
          <w:lang w:val="en-US"/>
        </w:rPr>
        <w:t>Scientific and Educational Practical Center Under the Agency for Assessment of Knowledge and Competences</w:t>
      </w:r>
      <w:r w:rsidRPr="002D34A4">
        <w:rPr>
          <w:rFonts w:ascii="Cambria" w:hAnsi="Cambria"/>
          <w:i/>
          <w:szCs w:val="24"/>
          <w:lang w:val="en-US"/>
        </w:rPr>
        <w:t xml:space="preserve">, </w:t>
      </w:r>
      <w:hyperlink r:id="rId14" w:history="1">
        <w:r w:rsidR="00E424E2" w:rsidRPr="002D34A4">
          <w:rPr>
            <w:rStyle w:val="af9"/>
            <w:b w:val="0"/>
            <w:lang w:val="en-US"/>
          </w:rPr>
          <w:t>islombekboykhonov@gmail.com</w:t>
        </w:r>
      </w:hyperlink>
      <w:r w:rsidR="00E424E2" w:rsidRPr="002D34A4">
        <w:rPr>
          <w:b w:val="0"/>
          <w:lang w:val="en-US"/>
        </w:rPr>
        <w:t xml:space="preserve"> </w:t>
      </w:r>
    </w:p>
    <w:p w14:paraId="4EF0402D" w14:textId="65E8FCA1" w:rsidR="00EF06BC" w:rsidRPr="002D34A4" w:rsidRDefault="00EF06BC" w:rsidP="00707C10">
      <w:pPr>
        <w:jc w:val="both"/>
        <w:rPr>
          <w:rFonts w:ascii="Cambria" w:hAnsi="Cambria"/>
          <w:b w:val="0"/>
          <w:sz w:val="28"/>
          <w:lang w:val="en-US"/>
        </w:rPr>
      </w:pPr>
    </w:p>
    <w:p w14:paraId="734E3EFC" w14:textId="789E9DFF" w:rsidR="0096565A" w:rsidRPr="002D34A4" w:rsidRDefault="00447FC9" w:rsidP="00FA3FBC">
      <w:pPr>
        <w:ind w:firstLine="0"/>
        <w:jc w:val="both"/>
        <w:rPr>
          <w:rFonts w:ascii="Cambria" w:hAnsi="Cambria"/>
          <w:b w:val="0"/>
          <w:sz w:val="28"/>
          <w:lang w:val="en-US"/>
        </w:rPr>
      </w:pPr>
      <w:r w:rsidRPr="002D34A4">
        <w:rPr>
          <w:rFonts w:ascii="Cambria" w:hAnsi="Cambria"/>
          <w:i/>
          <w:sz w:val="28"/>
          <w:lang w:val="en-US"/>
        </w:rPr>
        <w:tab/>
      </w:r>
      <w:r w:rsidRPr="002D34A4">
        <w:rPr>
          <w:rFonts w:ascii="Cambria" w:hAnsi="Cambria"/>
          <w:color w:val="22A6B8"/>
          <w:sz w:val="28"/>
          <w:lang w:val="uz-Cyrl-UZ"/>
        </w:rPr>
        <w:t>Abstra</w:t>
      </w:r>
      <w:r w:rsidRPr="002D34A4">
        <w:rPr>
          <w:rFonts w:ascii="Cambria" w:hAnsi="Cambria"/>
          <w:color w:val="22A6B8"/>
          <w:sz w:val="28"/>
          <w:lang w:val="uz-Latn-UZ"/>
        </w:rPr>
        <w:t>c</w:t>
      </w:r>
      <w:r w:rsidRPr="002D34A4">
        <w:rPr>
          <w:rFonts w:ascii="Cambria" w:hAnsi="Cambria"/>
          <w:color w:val="22A6B8"/>
          <w:sz w:val="28"/>
          <w:lang w:val="uz-Cyrl-UZ"/>
        </w:rPr>
        <w:t>t</w:t>
      </w:r>
      <w:r w:rsidR="00C56530" w:rsidRPr="002D34A4">
        <w:rPr>
          <w:rFonts w:ascii="Cambria" w:hAnsi="Cambria"/>
          <w:color w:val="22A6B8"/>
          <w:sz w:val="28"/>
          <w:lang w:val="en-US"/>
        </w:rPr>
        <w:t>.</w:t>
      </w:r>
      <w:r w:rsidRPr="002D34A4">
        <w:rPr>
          <w:rFonts w:ascii="Cambria" w:hAnsi="Cambria"/>
          <w:sz w:val="28"/>
          <w:lang w:val="uz-Cyrl-UZ"/>
        </w:rPr>
        <w:t xml:space="preserve"> </w:t>
      </w:r>
      <w:r w:rsidR="00E424E2" w:rsidRPr="002D34A4">
        <w:rPr>
          <w:rFonts w:ascii="Cambria" w:hAnsi="Cambria"/>
          <w:b w:val="0"/>
          <w:sz w:val="28"/>
          <w:lang w:val="en-US"/>
        </w:rPr>
        <w:t>: Biology is an educational subject that forms the study of natural phenomena, the development of scientific thinking, and a deep understanding of the environment. In assessing knowledge in biology, it is important to formulate and analyze quality test questions. Artificial intelligence technologies create innovative opportunities in studying biology and assessing knowledge. This article examines the specific features of test tasks in biology created using artificial intelligence, the advantages of their use, and the problems that may arise in them.</w:t>
      </w:r>
    </w:p>
    <w:p w14:paraId="7DCB4A28" w14:textId="77777777" w:rsidR="00FA3FBC" w:rsidRPr="002D34A4" w:rsidRDefault="00FA3FBC" w:rsidP="00FA3FBC">
      <w:pPr>
        <w:ind w:firstLine="0"/>
        <w:jc w:val="both"/>
        <w:rPr>
          <w:rFonts w:ascii="Cambria" w:hAnsi="Cambria"/>
          <w:b w:val="0"/>
          <w:sz w:val="28"/>
          <w:lang w:val="uz-Cyrl-UZ"/>
        </w:rPr>
      </w:pPr>
    </w:p>
    <w:p w14:paraId="2434CE70" w14:textId="5DB3FAAE" w:rsidR="00AE6AD8" w:rsidRPr="00FE116E" w:rsidRDefault="00447FC9" w:rsidP="00C46E11">
      <w:pPr>
        <w:jc w:val="both"/>
        <w:rPr>
          <w:rFonts w:ascii="Cambria" w:hAnsi="Cambria"/>
          <w:b w:val="0"/>
          <w:sz w:val="28"/>
          <w:lang w:val="uz-Latn-UZ"/>
        </w:rPr>
      </w:pPr>
      <w:r w:rsidRPr="002D34A4">
        <w:rPr>
          <w:rFonts w:ascii="Cambria" w:hAnsi="Cambria"/>
          <w:color w:val="22A6B8"/>
          <w:sz w:val="28"/>
          <w:lang w:val="en-US"/>
        </w:rPr>
        <w:t>Keywords:</w:t>
      </w:r>
      <w:r w:rsidR="00DC0132" w:rsidRPr="002D34A4">
        <w:rPr>
          <w:rFonts w:ascii="Cambria" w:hAnsi="Cambria"/>
          <w:color w:val="22A6B8"/>
          <w:sz w:val="28"/>
          <w:lang w:val="en-US"/>
        </w:rPr>
        <w:t xml:space="preserve"> </w:t>
      </w:r>
      <w:r w:rsidR="00E424E2" w:rsidRPr="002D34A4">
        <w:rPr>
          <w:rFonts w:ascii="Cambria" w:hAnsi="Cambria"/>
          <w:b w:val="0"/>
          <w:sz w:val="28"/>
          <w:lang w:val="en-US"/>
        </w:rPr>
        <w:t>Artificial intelligence,</w:t>
      </w:r>
      <w:r w:rsidR="00AA7B2D" w:rsidRPr="002D34A4">
        <w:rPr>
          <w:rFonts w:ascii="Cambria" w:hAnsi="Cambria"/>
          <w:b w:val="0"/>
          <w:sz w:val="28"/>
          <w:lang w:val="en-US"/>
        </w:rPr>
        <w:t xml:space="preserve"> test items,</w:t>
      </w:r>
      <w:r w:rsidR="00E424E2" w:rsidRPr="002D34A4">
        <w:rPr>
          <w:rFonts w:ascii="Cambria" w:hAnsi="Cambria"/>
          <w:b w:val="0"/>
          <w:sz w:val="28"/>
          <w:lang w:val="en-US"/>
        </w:rPr>
        <w:t xml:space="preserve"> item difficulty, distractors</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AA7B2D" w:rsidRDefault="006552D3" w:rsidP="00C46E11">
      <w:pPr>
        <w:jc w:val="both"/>
        <w:rPr>
          <w:rFonts w:ascii="Cambria" w:hAnsi="Cambria"/>
          <w:b w:val="0"/>
          <w:sz w:val="28"/>
          <w:lang w:val="uz-Latn-UZ"/>
        </w:rPr>
      </w:pPr>
    </w:p>
    <w:sectPr w:rsidR="006552D3" w:rsidRPr="00AA7B2D"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DBF2A9" w14:textId="77777777" w:rsidR="008C4FDB" w:rsidRDefault="008C4FDB">
      <w:pPr>
        <w:spacing w:line="240" w:lineRule="auto"/>
      </w:pPr>
      <w:r>
        <w:separator/>
      </w:r>
    </w:p>
  </w:endnote>
  <w:endnote w:type="continuationSeparator" w:id="0">
    <w:p w14:paraId="364CF8CF" w14:textId="77777777" w:rsidR="008C4FDB" w:rsidRDefault="008C4F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DECE4" w14:textId="77777777" w:rsidR="006025F4" w:rsidRDefault="006025F4" w:rsidP="008539C9">
    <w:pPr>
      <w:pStyle w:val="a4"/>
      <w:ind w:firstLine="0"/>
      <w:jc w:val="left"/>
    </w:pPr>
  </w:p>
  <w:p w14:paraId="7C85CF33" w14:textId="77777777" w:rsidR="006025F4" w:rsidRDefault="006025F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850EE" w14:textId="77777777" w:rsidR="006025F4" w:rsidRDefault="006025F4" w:rsidP="008539C9">
    <w:pPr>
      <w:pStyle w:val="a4"/>
    </w:pPr>
  </w:p>
  <w:p w14:paraId="14155E48" w14:textId="77777777" w:rsidR="006025F4" w:rsidRPr="00D84EE3" w:rsidRDefault="006025F4"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F5DA5B" w14:textId="77777777" w:rsidR="008C4FDB" w:rsidRDefault="008C4FDB">
      <w:pPr>
        <w:spacing w:line="240" w:lineRule="auto"/>
      </w:pPr>
      <w:r>
        <w:separator/>
      </w:r>
    </w:p>
  </w:footnote>
  <w:footnote w:type="continuationSeparator" w:id="0">
    <w:p w14:paraId="1A593FF3" w14:textId="77777777" w:rsidR="008C4FDB" w:rsidRDefault="008C4F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7BCFB" w14:textId="0553971B" w:rsidR="006025F4" w:rsidRPr="00D95D1B" w:rsidRDefault="006025F4"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16EFD" w14:textId="40F60296" w:rsidR="006025F4" w:rsidRPr="00042C10" w:rsidRDefault="006025F4" w:rsidP="00042C10">
    <w:pPr>
      <w:pStyle w:val="a7"/>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662E1B">
      <w:rPr>
        <w:bCs w:val="0"/>
        <w:i/>
        <w:iCs/>
        <w:color w:val="1F497D"/>
        <w:shd w:val="clear" w:color="auto" w:fill="D6E3BC"/>
        <w:lang w:val="en-US"/>
      </w:rPr>
      <w:t>4</w:t>
    </w:r>
    <w:r>
      <w:rPr>
        <w:bCs w:val="0"/>
        <w:i/>
        <w:iCs/>
        <w:color w:val="1F497D"/>
        <w:shd w:val="clear" w:color="auto" w:fill="D6E3BC"/>
        <w:lang w:val="uz-Cyrl-UZ"/>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B22B" w14:textId="77777777" w:rsidR="006025F4" w:rsidRDefault="006025F4"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502" w:hanging="360"/>
      </w:pPr>
      <w:rPr>
        <w:rFonts w:hint="default"/>
        <w:b w:val="0"/>
        <w:sz w:val="28"/>
        <w:szCs w:val="28"/>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DA"/>
    <w:rsid w:val="00004B78"/>
    <w:rsid w:val="00004FE1"/>
    <w:rsid w:val="00005723"/>
    <w:rsid w:val="000059C0"/>
    <w:rsid w:val="00006045"/>
    <w:rsid w:val="00006692"/>
    <w:rsid w:val="00007111"/>
    <w:rsid w:val="00012426"/>
    <w:rsid w:val="00012852"/>
    <w:rsid w:val="000142F1"/>
    <w:rsid w:val="0001538C"/>
    <w:rsid w:val="00015617"/>
    <w:rsid w:val="000156E0"/>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0B6"/>
    <w:rsid w:val="000316D6"/>
    <w:rsid w:val="0003186B"/>
    <w:rsid w:val="00032D27"/>
    <w:rsid w:val="0003324B"/>
    <w:rsid w:val="000340F6"/>
    <w:rsid w:val="0003499D"/>
    <w:rsid w:val="0003671F"/>
    <w:rsid w:val="0003695D"/>
    <w:rsid w:val="00036C1C"/>
    <w:rsid w:val="00037519"/>
    <w:rsid w:val="000379D2"/>
    <w:rsid w:val="00037A70"/>
    <w:rsid w:val="00037FE1"/>
    <w:rsid w:val="00037FE5"/>
    <w:rsid w:val="0004023C"/>
    <w:rsid w:val="000407C8"/>
    <w:rsid w:val="00040B61"/>
    <w:rsid w:val="00040E6D"/>
    <w:rsid w:val="00041AD0"/>
    <w:rsid w:val="00042651"/>
    <w:rsid w:val="00042C10"/>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23A2"/>
    <w:rsid w:val="00053DC5"/>
    <w:rsid w:val="00053F02"/>
    <w:rsid w:val="000540C3"/>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3BEB"/>
    <w:rsid w:val="00083E32"/>
    <w:rsid w:val="000840B3"/>
    <w:rsid w:val="000840B9"/>
    <w:rsid w:val="00084413"/>
    <w:rsid w:val="00084F52"/>
    <w:rsid w:val="00085251"/>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047"/>
    <w:rsid w:val="000B1322"/>
    <w:rsid w:val="000B20AF"/>
    <w:rsid w:val="000B2E5B"/>
    <w:rsid w:val="000B30C3"/>
    <w:rsid w:val="000B33E0"/>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DAD"/>
    <w:rsid w:val="000E6E0A"/>
    <w:rsid w:val="000F023C"/>
    <w:rsid w:val="000F0260"/>
    <w:rsid w:val="000F04B3"/>
    <w:rsid w:val="000F0933"/>
    <w:rsid w:val="000F1874"/>
    <w:rsid w:val="000F1A6F"/>
    <w:rsid w:val="000F1BDF"/>
    <w:rsid w:val="000F26B3"/>
    <w:rsid w:val="000F27C8"/>
    <w:rsid w:val="000F309C"/>
    <w:rsid w:val="000F3FAD"/>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74C"/>
    <w:rsid w:val="00155E85"/>
    <w:rsid w:val="001570C5"/>
    <w:rsid w:val="001601E8"/>
    <w:rsid w:val="001614E7"/>
    <w:rsid w:val="00161F12"/>
    <w:rsid w:val="00161F9B"/>
    <w:rsid w:val="00162A9C"/>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55AA"/>
    <w:rsid w:val="00185820"/>
    <w:rsid w:val="00185C95"/>
    <w:rsid w:val="0018615B"/>
    <w:rsid w:val="001868FE"/>
    <w:rsid w:val="00186ABC"/>
    <w:rsid w:val="00186D8C"/>
    <w:rsid w:val="001873E4"/>
    <w:rsid w:val="001875D1"/>
    <w:rsid w:val="00187CAF"/>
    <w:rsid w:val="00190245"/>
    <w:rsid w:val="0019096A"/>
    <w:rsid w:val="00190B2E"/>
    <w:rsid w:val="0019112E"/>
    <w:rsid w:val="0019153D"/>
    <w:rsid w:val="001923D4"/>
    <w:rsid w:val="00194030"/>
    <w:rsid w:val="0019540C"/>
    <w:rsid w:val="0019644C"/>
    <w:rsid w:val="00196DA0"/>
    <w:rsid w:val="00197597"/>
    <w:rsid w:val="00197E0D"/>
    <w:rsid w:val="001A029E"/>
    <w:rsid w:val="001A0B22"/>
    <w:rsid w:val="001A14E8"/>
    <w:rsid w:val="001A1927"/>
    <w:rsid w:val="001A20D0"/>
    <w:rsid w:val="001A24DC"/>
    <w:rsid w:val="001A3E18"/>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5C0"/>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10973"/>
    <w:rsid w:val="00210F6B"/>
    <w:rsid w:val="00211203"/>
    <w:rsid w:val="00211259"/>
    <w:rsid w:val="0021150D"/>
    <w:rsid w:val="00211829"/>
    <w:rsid w:val="00211992"/>
    <w:rsid w:val="00212483"/>
    <w:rsid w:val="002125FD"/>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477"/>
    <w:rsid w:val="0024460D"/>
    <w:rsid w:val="00244F35"/>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2ED"/>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1CE"/>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0CEE"/>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34A4"/>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BD0"/>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733C"/>
    <w:rsid w:val="003075C1"/>
    <w:rsid w:val="00307723"/>
    <w:rsid w:val="00307EB9"/>
    <w:rsid w:val="003107D0"/>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6AA2"/>
    <w:rsid w:val="00327003"/>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3EE"/>
    <w:rsid w:val="003C3722"/>
    <w:rsid w:val="003C3727"/>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67A"/>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04BC"/>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074"/>
    <w:rsid w:val="004772C2"/>
    <w:rsid w:val="004775E0"/>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36"/>
    <w:rsid w:val="004A1B6A"/>
    <w:rsid w:val="004A1E02"/>
    <w:rsid w:val="004A20E8"/>
    <w:rsid w:val="004A288A"/>
    <w:rsid w:val="004A2D67"/>
    <w:rsid w:val="004A3312"/>
    <w:rsid w:val="004A3C17"/>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918"/>
    <w:rsid w:val="004F1C17"/>
    <w:rsid w:val="004F1DB3"/>
    <w:rsid w:val="004F2340"/>
    <w:rsid w:val="004F2548"/>
    <w:rsid w:val="004F2777"/>
    <w:rsid w:val="004F29BB"/>
    <w:rsid w:val="004F2CEC"/>
    <w:rsid w:val="004F2E29"/>
    <w:rsid w:val="004F3D9C"/>
    <w:rsid w:val="004F51B7"/>
    <w:rsid w:val="004F5D5E"/>
    <w:rsid w:val="004F751C"/>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0EA3"/>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27BD0"/>
    <w:rsid w:val="00530AA8"/>
    <w:rsid w:val="00531125"/>
    <w:rsid w:val="005326D9"/>
    <w:rsid w:val="00532B3F"/>
    <w:rsid w:val="0053315D"/>
    <w:rsid w:val="00533DF9"/>
    <w:rsid w:val="00533E95"/>
    <w:rsid w:val="00535349"/>
    <w:rsid w:val="00535506"/>
    <w:rsid w:val="00535714"/>
    <w:rsid w:val="005357BB"/>
    <w:rsid w:val="005359BF"/>
    <w:rsid w:val="005366D2"/>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06"/>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1BAE"/>
    <w:rsid w:val="005934EC"/>
    <w:rsid w:val="00594142"/>
    <w:rsid w:val="0059449A"/>
    <w:rsid w:val="0059499B"/>
    <w:rsid w:val="00595084"/>
    <w:rsid w:val="005958E8"/>
    <w:rsid w:val="00596839"/>
    <w:rsid w:val="00597236"/>
    <w:rsid w:val="005A0459"/>
    <w:rsid w:val="005A05A5"/>
    <w:rsid w:val="005A0CCC"/>
    <w:rsid w:val="005A1142"/>
    <w:rsid w:val="005A1523"/>
    <w:rsid w:val="005A1780"/>
    <w:rsid w:val="005A17DA"/>
    <w:rsid w:val="005A203F"/>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F7"/>
    <w:rsid w:val="005F0D26"/>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0D6"/>
    <w:rsid w:val="00604313"/>
    <w:rsid w:val="00604424"/>
    <w:rsid w:val="00604489"/>
    <w:rsid w:val="00605597"/>
    <w:rsid w:val="0060563D"/>
    <w:rsid w:val="00605EBC"/>
    <w:rsid w:val="00606399"/>
    <w:rsid w:val="00606AF5"/>
    <w:rsid w:val="00607323"/>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15D"/>
    <w:rsid w:val="0061639E"/>
    <w:rsid w:val="00616782"/>
    <w:rsid w:val="00616906"/>
    <w:rsid w:val="006169DE"/>
    <w:rsid w:val="00616B20"/>
    <w:rsid w:val="006179F5"/>
    <w:rsid w:val="006200C4"/>
    <w:rsid w:val="00621DA2"/>
    <w:rsid w:val="006226C1"/>
    <w:rsid w:val="006239F3"/>
    <w:rsid w:val="006242B6"/>
    <w:rsid w:val="00624361"/>
    <w:rsid w:val="00624E6B"/>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22B5"/>
    <w:rsid w:val="00672324"/>
    <w:rsid w:val="00672AEC"/>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6F50"/>
    <w:rsid w:val="006871DB"/>
    <w:rsid w:val="00687D96"/>
    <w:rsid w:val="006903DC"/>
    <w:rsid w:val="0069092D"/>
    <w:rsid w:val="00690CD2"/>
    <w:rsid w:val="00691D06"/>
    <w:rsid w:val="00692226"/>
    <w:rsid w:val="00692312"/>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20F"/>
    <w:rsid w:val="006C167E"/>
    <w:rsid w:val="006C2136"/>
    <w:rsid w:val="006C230F"/>
    <w:rsid w:val="006C24B6"/>
    <w:rsid w:val="006C2518"/>
    <w:rsid w:val="006C2880"/>
    <w:rsid w:val="006C2E34"/>
    <w:rsid w:val="006C2F21"/>
    <w:rsid w:val="006C32CB"/>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D60"/>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91D"/>
    <w:rsid w:val="00745A73"/>
    <w:rsid w:val="00745D0B"/>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759"/>
    <w:rsid w:val="00776BF5"/>
    <w:rsid w:val="00777606"/>
    <w:rsid w:val="00777D39"/>
    <w:rsid w:val="00780C5D"/>
    <w:rsid w:val="00780D84"/>
    <w:rsid w:val="00781AFC"/>
    <w:rsid w:val="00781C1F"/>
    <w:rsid w:val="00782216"/>
    <w:rsid w:val="00782495"/>
    <w:rsid w:val="00782864"/>
    <w:rsid w:val="00782E73"/>
    <w:rsid w:val="007834A2"/>
    <w:rsid w:val="007836B3"/>
    <w:rsid w:val="0078401B"/>
    <w:rsid w:val="007845B4"/>
    <w:rsid w:val="00784E9B"/>
    <w:rsid w:val="007856BC"/>
    <w:rsid w:val="00785B31"/>
    <w:rsid w:val="00785D3A"/>
    <w:rsid w:val="0078643D"/>
    <w:rsid w:val="007877A8"/>
    <w:rsid w:val="00787A67"/>
    <w:rsid w:val="007901B4"/>
    <w:rsid w:val="007905D0"/>
    <w:rsid w:val="00790CB8"/>
    <w:rsid w:val="00791F98"/>
    <w:rsid w:val="00792027"/>
    <w:rsid w:val="00792052"/>
    <w:rsid w:val="00792056"/>
    <w:rsid w:val="00792102"/>
    <w:rsid w:val="00792179"/>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AD"/>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1D8"/>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3CDC"/>
    <w:rsid w:val="00844110"/>
    <w:rsid w:val="00845234"/>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8A"/>
    <w:rsid w:val="008A09A9"/>
    <w:rsid w:val="008A100E"/>
    <w:rsid w:val="008A1F0D"/>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D08"/>
    <w:rsid w:val="008B13C1"/>
    <w:rsid w:val="008B1483"/>
    <w:rsid w:val="008B29C7"/>
    <w:rsid w:val="008B36B6"/>
    <w:rsid w:val="008B3951"/>
    <w:rsid w:val="008B5532"/>
    <w:rsid w:val="008B55F9"/>
    <w:rsid w:val="008B6001"/>
    <w:rsid w:val="008B6126"/>
    <w:rsid w:val="008B69D4"/>
    <w:rsid w:val="008B7085"/>
    <w:rsid w:val="008B7220"/>
    <w:rsid w:val="008B786F"/>
    <w:rsid w:val="008C00FD"/>
    <w:rsid w:val="008C08A3"/>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4FDB"/>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9CE"/>
    <w:rsid w:val="008E5BD6"/>
    <w:rsid w:val="008E5F65"/>
    <w:rsid w:val="008F0E8C"/>
    <w:rsid w:val="008F1438"/>
    <w:rsid w:val="008F1795"/>
    <w:rsid w:val="008F1E62"/>
    <w:rsid w:val="008F20EC"/>
    <w:rsid w:val="008F2D8E"/>
    <w:rsid w:val="008F2E69"/>
    <w:rsid w:val="008F4481"/>
    <w:rsid w:val="008F4A39"/>
    <w:rsid w:val="008F698F"/>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0AE"/>
    <w:rsid w:val="00906172"/>
    <w:rsid w:val="009068E0"/>
    <w:rsid w:val="009078EF"/>
    <w:rsid w:val="009079A1"/>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5FBA"/>
    <w:rsid w:val="00936337"/>
    <w:rsid w:val="00936406"/>
    <w:rsid w:val="009374ED"/>
    <w:rsid w:val="00940044"/>
    <w:rsid w:val="00940259"/>
    <w:rsid w:val="009404AB"/>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327"/>
    <w:rsid w:val="009A2849"/>
    <w:rsid w:val="009A30BB"/>
    <w:rsid w:val="009A33E2"/>
    <w:rsid w:val="009A3527"/>
    <w:rsid w:val="009A35DB"/>
    <w:rsid w:val="009A3756"/>
    <w:rsid w:val="009A3D80"/>
    <w:rsid w:val="009A4101"/>
    <w:rsid w:val="009A52F2"/>
    <w:rsid w:val="009A56B7"/>
    <w:rsid w:val="009A57A3"/>
    <w:rsid w:val="009A5A5A"/>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15"/>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6022"/>
    <w:rsid w:val="00A16196"/>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683A"/>
    <w:rsid w:val="00A30C0B"/>
    <w:rsid w:val="00A30CFB"/>
    <w:rsid w:val="00A31705"/>
    <w:rsid w:val="00A32347"/>
    <w:rsid w:val="00A33180"/>
    <w:rsid w:val="00A334BF"/>
    <w:rsid w:val="00A33D15"/>
    <w:rsid w:val="00A3410E"/>
    <w:rsid w:val="00A35073"/>
    <w:rsid w:val="00A352BF"/>
    <w:rsid w:val="00A3633D"/>
    <w:rsid w:val="00A367CA"/>
    <w:rsid w:val="00A37475"/>
    <w:rsid w:val="00A378E2"/>
    <w:rsid w:val="00A37CE0"/>
    <w:rsid w:val="00A408DC"/>
    <w:rsid w:val="00A410AC"/>
    <w:rsid w:val="00A413B8"/>
    <w:rsid w:val="00A41F85"/>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5E6"/>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B5"/>
    <w:rsid w:val="00A9455C"/>
    <w:rsid w:val="00A9459B"/>
    <w:rsid w:val="00A9472D"/>
    <w:rsid w:val="00A94731"/>
    <w:rsid w:val="00A94A59"/>
    <w:rsid w:val="00A953F9"/>
    <w:rsid w:val="00A9599D"/>
    <w:rsid w:val="00A961FC"/>
    <w:rsid w:val="00A96D77"/>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B2D"/>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04"/>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53"/>
    <w:rsid w:val="00B25586"/>
    <w:rsid w:val="00B2596E"/>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709A"/>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4899"/>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A06"/>
    <w:rsid w:val="00B56201"/>
    <w:rsid w:val="00B56A9E"/>
    <w:rsid w:val="00B57467"/>
    <w:rsid w:val="00B574CB"/>
    <w:rsid w:val="00B576B7"/>
    <w:rsid w:val="00B57AB4"/>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1E39"/>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556"/>
    <w:rsid w:val="00BC4952"/>
    <w:rsid w:val="00BC4DD5"/>
    <w:rsid w:val="00BC52A7"/>
    <w:rsid w:val="00BC6029"/>
    <w:rsid w:val="00BC6AE9"/>
    <w:rsid w:val="00BC7C91"/>
    <w:rsid w:val="00BC7DBB"/>
    <w:rsid w:val="00BD1AE4"/>
    <w:rsid w:val="00BD1DD4"/>
    <w:rsid w:val="00BD36C5"/>
    <w:rsid w:val="00BD42AD"/>
    <w:rsid w:val="00BD4621"/>
    <w:rsid w:val="00BD4F57"/>
    <w:rsid w:val="00BD53B3"/>
    <w:rsid w:val="00BD58D4"/>
    <w:rsid w:val="00BD5A9C"/>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0FCB"/>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3E38"/>
    <w:rsid w:val="00C1448E"/>
    <w:rsid w:val="00C147D0"/>
    <w:rsid w:val="00C155DD"/>
    <w:rsid w:val="00C15FEA"/>
    <w:rsid w:val="00C1699B"/>
    <w:rsid w:val="00C17B0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58A"/>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6065F"/>
    <w:rsid w:val="00C606FB"/>
    <w:rsid w:val="00C60A0A"/>
    <w:rsid w:val="00C61CF1"/>
    <w:rsid w:val="00C62182"/>
    <w:rsid w:val="00C622ED"/>
    <w:rsid w:val="00C6257A"/>
    <w:rsid w:val="00C62891"/>
    <w:rsid w:val="00C6295F"/>
    <w:rsid w:val="00C62B42"/>
    <w:rsid w:val="00C6325E"/>
    <w:rsid w:val="00C634A8"/>
    <w:rsid w:val="00C6412D"/>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7B0"/>
    <w:rsid w:val="00C91EF5"/>
    <w:rsid w:val="00C92226"/>
    <w:rsid w:val="00C924F2"/>
    <w:rsid w:val="00C92713"/>
    <w:rsid w:val="00C938F7"/>
    <w:rsid w:val="00C93FF2"/>
    <w:rsid w:val="00C94830"/>
    <w:rsid w:val="00C95229"/>
    <w:rsid w:val="00C9597E"/>
    <w:rsid w:val="00C95A48"/>
    <w:rsid w:val="00C95CE2"/>
    <w:rsid w:val="00CA0735"/>
    <w:rsid w:val="00CA08A6"/>
    <w:rsid w:val="00CA0A2F"/>
    <w:rsid w:val="00CA0DF1"/>
    <w:rsid w:val="00CA1040"/>
    <w:rsid w:val="00CA1E3C"/>
    <w:rsid w:val="00CA24EF"/>
    <w:rsid w:val="00CA293A"/>
    <w:rsid w:val="00CA2A24"/>
    <w:rsid w:val="00CA3F66"/>
    <w:rsid w:val="00CA4BD2"/>
    <w:rsid w:val="00CA4CDD"/>
    <w:rsid w:val="00CA5598"/>
    <w:rsid w:val="00CA55AF"/>
    <w:rsid w:val="00CA5CBB"/>
    <w:rsid w:val="00CA630D"/>
    <w:rsid w:val="00CA68D5"/>
    <w:rsid w:val="00CA7183"/>
    <w:rsid w:val="00CA736D"/>
    <w:rsid w:val="00CA7D54"/>
    <w:rsid w:val="00CA7EB6"/>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0A20"/>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A53"/>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5A7"/>
    <w:rsid w:val="00D92EEB"/>
    <w:rsid w:val="00D932B5"/>
    <w:rsid w:val="00D934AE"/>
    <w:rsid w:val="00D93A3E"/>
    <w:rsid w:val="00D956B3"/>
    <w:rsid w:val="00D95D1B"/>
    <w:rsid w:val="00D95E85"/>
    <w:rsid w:val="00D95F38"/>
    <w:rsid w:val="00D961F1"/>
    <w:rsid w:val="00D97B7F"/>
    <w:rsid w:val="00DA08E2"/>
    <w:rsid w:val="00DA193B"/>
    <w:rsid w:val="00DA27B2"/>
    <w:rsid w:val="00DA28FF"/>
    <w:rsid w:val="00DA31B4"/>
    <w:rsid w:val="00DA34A6"/>
    <w:rsid w:val="00DA35F2"/>
    <w:rsid w:val="00DA3929"/>
    <w:rsid w:val="00DA3B45"/>
    <w:rsid w:val="00DA5D90"/>
    <w:rsid w:val="00DA6162"/>
    <w:rsid w:val="00DA62AB"/>
    <w:rsid w:val="00DA685C"/>
    <w:rsid w:val="00DA6E4A"/>
    <w:rsid w:val="00DA7B31"/>
    <w:rsid w:val="00DA7FA8"/>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E7DAE"/>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A97"/>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4E2"/>
    <w:rsid w:val="00E42D45"/>
    <w:rsid w:val="00E4324B"/>
    <w:rsid w:val="00E43B81"/>
    <w:rsid w:val="00E43F26"/>
    <w:rsid w:val="00E447E4"/>
    <w:rsid w:val="00E44EC5"/>
    <w:rsid w:val="00E45106"/>
    <w:rsid w:val="00E4562A"/>
    <w:rsid w:val="00E465DC"/>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6AB8"/>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AD6"/>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0B26"/>
    <w:rsid w:val="00EC1932"/>
    <w:rsid w:val="00EC1FEF"/>
    <w:rsid w:val="00EC273F"/>
    <w:rsid w:val="00EC36EA"/>
    <w:rsid w:val="00EC3F6A"/>
    <w:rsid w:val="00EC4801"/>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03"/>
    <w:rsid w:val="00ED6D9B"/>
    <w:rsid w:val="00ED713F"/>
    <w:rsid w:val="00EE013B"/>
    <w:rsid w:val="00EE0AE0"/>
    <w:rsid w:val="00EE0F28"/>
    <w:rsid w:val="00EE10BD"/>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36EE"/>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36D21"/>
    <w:rsid w:val="00F40159"/>
    <w:rsid w:val="00F40562"/>
    <w:rsid w:val="00F40F72"/>
    <w:rsid w:val="00F414EF"/>
    <w:rsid w:val="00F42375"/>
    <w:rsid w:val="00F425BA"/>
    <w:rsid w:val="00F42635"/>
    <w:rsid w:val="00F4277A"/>
    <w:rsid w:val="00F4284F"/>
    <w:rsid w:val="00F42A26"/>
    <w:rsid w:val="00F4355A"/>
    <w:rsid w:val="00F43B42"/>
    <w:rsid w:val="00F43FFD"/>
    <w:rsid w:val="00F442DF"/>
    <w:rsid w:val="00F4533F"/>
    <w:rsid w:val="00F459B3"/>
    <w:rsid w:val="00F45A6E"/>
    <w:rsid w:val="00F45EDF"/>
    <w:rsid w:val="00F4615B"/>
    <w:rsid w:val="00F46915"/>
    <w:rsid w:val="00F46DB5"/>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21C1"/>
    <w:rsid w:val="00F62BD4"/>
    <w:rsid w:val="00F62D2B"/>
    <w:rsid w:val="00F630EF"/>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813"/>
    <w:rsid w:val="00FE593B"/>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21449/ijate.13796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islombekboykhon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4A38C-4C41-4FB3-ABC6-966D04B66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3103</Words>
  <Characters>17691</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Islombek Boykhonov</cp:lastModifiedBy>
  <cp:revision>2</cp:revision>
  <cp:lastPrinted>2022-09-14T04:26:00Z</cp:lastPrinted>
  <dcterms:created xsi:type="dcterms:W3CDTF">2025-01-09T04:30:00Z</dcterms:created>
  <dcterms:modified xsi:type="dcterms:W3CDTF">2025-01-09T04:30:00Z</dcterms:modified>
</cp:coreProperties>
</file>