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BE7AAA" w14:textId="5F1C5458" w:rsidR="00ED1010" w:rsidRDefault="00ED1010">
      <w:pPr>
        <w:rPr>
          <w:rFonts w:ascii="Times New Roman" w:eastAsia="Times New Roman" w:hAnsi="Times New Roman" w:cs="Times New Roman"/>
          <w:b/>
          <w:color w:val="212B36"/>
          <w:sz w:val="30"/>
          <w:szCs w:val="30"/>
          <w:lang w:eastAsia="ru-RU"/>
        </w:rPr>
      </w:pPr>
      <w:r>
        <w:rPr>
          <w:rFonts w:ascii="Times New Roman" w:eastAsia="Times New Roman" w:hAnsi="Times New Roman" w:cs="Times New Roman"/>
          <w:b/>
          <w:color w:val="212B36"/>
          <w:sz w:val="30"/>
          <w:szCs w:val="30"/>
          <w:lang w:eastAsia="ru-RU"/>
        </w:rPr>
        <w:t xml:space="preserve">Что </w:t>
      </w:r>
      <w:r w:rsidRPr="00ED1010">
        <w:rPr>
          <w:rFonts w:ascii="Times New Roman" w:eastAsia="Times New Roman" w:hAnsi="Times New Roman" w:cs="Times New Roman"/>
          <w:b/>
          <w:color w:val="212B36"/>
          <w:sz w:val="30"/>
          <w:szCs w:val="30"/>
          <w:lang w:eastAsia="ru-RU"/>
        </w:rPr>
        <w:t>обозначает понятие «информационная безопасность»?</w:t>
      </w:r>
    </w:p>
    <w:p w14:paraId="5CDC8F4E" w14:textId="5563348A" w:rsidR="00ED1010" w:rsidRDefault="00ED1010" w:rsidP="00ED1010">
      <w:pPr>
        <w:jc w:val="both"/>
        <w:rPr>
          <w:rFonts w:ascii="Times New Roman" w:hAnsi="Times New Roman" w:cs="Times New Roman"/>
          <w:sz w:val="28"/>
        </w:rPr>
      </w:pPr>
      <w:r w:rsidRPr="00ED1010">
        <w:rPr>
          <w:rFonts w:ascii="Times New Roman" w:hAnsi="Times New Roman" w:cs="Times New Roman"/>
          <w:b/>
          <w:sz w:val="28"/>
        </w:rPr>
        <w:t xml:space="preserve">Информационная безопасность – </w:t>
      </w:r>
      <w:r w:rsidRPr="00ED1010">
        <w:rPr>
          <w:rFonts w:ascii="Times New Roman" w:hAnsi="Times New Roman" w:cs="Times New Roman"/>
          <w:sz w:val="28"/>
        </w:rPr>
        <w:t>это сохранение и защита информации, а также ее важнейших элементов, в том числе системы и оборудование, предназначенные для использования, сбережения и передачи этой информации. Другими словами, это набор технологий, стандартов и методов управления, которые необходимы для защиты информационной безопасности.</w:t>
      </w:r>
    </w:p>
    <w:p w14:paraId="59E38825" w14:textId="251AE59A" w:rsidR="00ED1010" w:rsidRDefault="00ED1010" w:rsidP="00ED1010">
      <w:pPr>
        <w:jc w:val="both"/>
        <w:rPr>
          <w:rFonts w:ascii="Times New Roman" w:hAnsi="Times New Roman" w:cs="Times New Roman"/>
          <w:sz w:val="28"/>
        </w:rPr>
      </w:pPr>
      <w:r w:rsidRPr="00ED1010">
        <w:rPr>
          <w:rFonts w:ascii="Times New Roman" w:hAnsi="Times New Roman" w:cs="Times New Roman"/>
          <w:b/>
          <w:sz w:val="28"/>
        </w:rPr>
        <w:t xml:space="preserve">Цель обеспечения информационной безопасности – </w:t>
      </w:r>
      <w:r w:rsidRPr="00ED1010">
        <w:rPr>
          <w:rFonts w:ascii="Times New Roman" w:hAnsi="Times New Roman" w:cs="Times New Roman"/>
          <w:sz w:val="28"/>
        </w:rPr>
        <w:t>защитить информационные данные и поддерживающую инфраструктуру от случайного или преднамеренного вмешательства, что может стать причиной потери данных или их несанкционированного изменения. Информационная безопасность помогает обеспечить непрерывность бизнеса.</w:t>
      </w:r>
    </w:p>
    <w:p w14:paraId="13E71319" w14:textId="7BB20088" w:rsidR="00ED1010" w:rsidRDefault="00ED1010" w:rsidP="00ED1010">
      <w:pPr>
        <w:jc w:val="both"/>
        <w:rPr>
          <w:rFonts w:ascii="Times New Roman" w:hAnsi="Times New Roman" w:cs="Times New Roman"/>
          <w:sz w:val="28"/>
        </w:rPr>
      </w:pPr>
      <w:r w:rsidRPr="00ED1010">
        <w:rPr>
          <w:rFonts w:ascii="Times New Roman" w:hAnsi="Times New Roman" w:cs="Times New Roman"/>
          <w:sz w:val="28"/>
        </w:rPr>
        <w:t>Для успешного внедрения систем информационной безопасности на предприятии необходимо придерживаться трех главных принципов:</w:t>
      </w:r>
    </w:p>
    <w:p w14:paraId="17B7F59D" w14:textId="76CB6A23" w:rsidR="00ED1010" w:rsidRDefault="00ED1010" w:rsidP="00ED1010">
      <w:pPr>
        <w:jc w:val="both"/>
        <w:rPr>
          <w:rFonts w:ascii="Times New Roman" w:hAnsi="Times New Roman" w:cs="Times New Roman"/>
          <w:sz w:val="28"/>
        </w:rPr>
      </w:pPr>
      <w:r w:rsidRPr="00ED1010">
        <w:rPr>
          <w:rFonts w:ascii="Times New Roman" w:hAnsi="Times New Roman" w:cs="Times New Roman"/>
          <w:b/>
          <w:sz w:val="28"/>
        </w:rPr>
        <w:t>Конфиденциальность.</w:t>
      </w:r>
      <w:r w:rsidRPr="00ED1010">
        <w:rPr>
          <w:rFonts w:ascii="Times New Roman" w:hAnsi="Times New Roman" w:cs="Times New Roman"/>
          <w:sz w:val="28"/>
        </w:rPr>
        <w:t xml:space="preserve"> Это значит ввести в действие контроль, чтобы гарантировать достаточный уровень безопасности с данными предприятия, активами и информацией на разных этапах деловых операций для предотвращения нежелательного или несанкционированного раскрытия. Конфиденциальность должна поддерживаться при сохранении информации, а также при транзите через рядовые организации независимо от ее формата.</w:t>
      </w:r>
    </w:p>
    <w:p w14:paraId="74B3C4A9" w14:textId="39F52932" w:rsidR="00ED1010" w:rsidRPr="00ED1010" w:rsidRDefault="00ED1010" w:rsidP="00ED1010">
      <w:pPr>
        <w:jc w:val="both"/>
        <w:rPr>
          <w:rFonts w:ascii="Times New Roman" w:hAnsi="Times New Roman" w:cs="Times New Roman"/>
          <w:sz w:val="28"/>
        </w:rPr>
      </w:pPr>
      <w:r w:rsidRPr="00ED1010">
        <w:rPr>
          <w:rFonts w:ascii="Times New Roman" w:hAnsi="Times New Roman" w:cs="Times New Roman"/>
          <w:b/>
          <w:sz w:val="28"/>
        </w:rPr>
        <w:t>Целостность.</w:t>
      </w:r>
      <w:r w:rsidRPr="00ED1010">
        <w:rPr>
          <w:rFonts w:ascii="Times New Roman" w:hAnsi="Times New Roman" w:cs="Times New Roman"/>
          <w:sz w:val="28"/>
        </w:rPr>
        <w:t xml:space="preserve"> Целостность имеет дело с элементами управления, которые связаны с обеспечением того, чтобы корпоративная информация была внутренне и внешне последовательной. Целостность также гарантирует предотвращение искажения информации.</w:t>
      </w:r>
    </w:p>
    <w:p w14:paraId="12B133E1" w14:textId="62530762" w:rsidR="00ED1010" w:rsidRDefault="00224990" w:rsidP="00224990">
      <w:pPr>
        <w:jc w:val="both"/>
        <w:rPr>
          <w:rFonts w:ascii="Times New Roman" w:hAnsi="Times New Roman" w:cs="Times New Roman"/>
          <w:b/>
          <w:sz w:val="28"/>
        </w:rPr>
      </w:pPr>
      <w:r w:rsidRPr="00224990">
        <w:rPr>
          <w:rFonts w:ascii="Times New Roman" w:hAnsi="Times New Roman" w:cs="Times New Roman"/>
          <w:b/>
          <w:sz w:val="28"/>
        </w:rPr>
        <w:t xml:space="preserve">Доступность. </w:t>
      </w:r>
      <w:r w:rsidRPr="00224990">
        <w:rPr>
          <w:rFonts w:ascii="Times New Roman" w:hAnsi="Times New Roman" w:cs="Times New Roman"/>
          <w:sz w:val="28"/>
        </w:rPr>
        <w:t>Доступность обеспечивает надежный и эффективный доступ к информации уполномоченных лиц. Сетевая среда должна вести себя предсказуемым образом с целью получить доступ к информации и данным, когда это необходимо. Восстановление системы по причине сбоя является важным фактором, когда речь идет о доступности информации, и такое восстановление также должно быть обеспечено таким образом, чтобы это не влияло на работу отрицательно.</w:t>
      </w:r>
    </w:p>
    <w:p w14:paraId="6B9639E9" w14:textId="663EF907" w:rsidR="00ED1010" w:rsidRDefault="00224990" w:rsidP="00224990">
      <w:pPr>
        <w:jc w:val="center"/>
        <w:rPr>
          <w:rFonts w:ascii="Times New Roman" w:hAnsi="Times New Roman" w:cs="Times New Roman"/>
          <w:b/>
          <w:sz w:val="28"/>
        </w:rPr>
      </w:pPr>
      <w:r>
        <w:rPr>
          <w:rFonts w:ascii="Times New Roman" w:hAnsi="Times New Roman" w:cs="Times New Roman"/>
          <w:b/>
          <w:sz w:val="28"/>
        </w:rPr>
        <w:t xml:space="preserve">Контроль информационной безопасности </w:t>
      </w:r>
    </w:p>
    <w:p w14:paraId="0A3B0584" w14:textId="154F3EB8" w:rsidR="00224990" w:rsidRDefault="00224990" w:rsidP="00224990">
      <w:pPr>
        <w:pStyle w:val="a3"/>
        <w:shd w:val="clear" w:color="auto" w:fill="FFFFFF"/>
        <w:spacing w:before="0" w:beforeAutospacing="0" w:after="225" w:afterAutospacing="0" w:line="330" w:lineRule="atLeast"/>
        <w:ind w:left="-360"/>
        <w:jc w:val="both"/>
        <w:rPr>
          <w:rFonts w:eastAsiaTheme="minorHAnsi"/>
          <w:sz w:val="28"/>
          <w:szCs w:val="22"/>
          <w:lang w:eastAsia="en-US"/>
        </w:rPr>
      </w:pPr>
      <w:r w:rsidRPr="00224990">
        <w:rPr>
          <w:rFonts w:eastAsiaTheme="minorHAnsi"/>
          <w:b/>
          <w:bCs/>
          <w:sz w:val="28"/>
          <w:szCs w:val="22"/>
          <w:lang w:eastAsia="en-US"/>
        </w:rPr>
        <w:t>Административный.</w:t>
      </w:r>
      <w:r w:rsidRPr="00224990">
        <w:rPr>
          <w:rFonts w:eastAsiaTheme="minorHAnsi"/>
          <w:sz w:val="28"/>
          <w:szCs w:val="22"/>
          <w:lang w:eastAsia="en-US"/>
        </w:rPr>
        <w:t> Административный вид контроля состоит из утвержденных процедур, стандартов и принципов. Он формирует рамки для ведения бизнеса и управления людьми. Законы и нормативные акты, созданные государственными органами, также являются одним из видов административного контроля. Другие примеры административного контроля включают политику корпоративной безопасности, паролей, найма и дисциплинарные меры.</w:t>
      </w:r>
    </w:p>
    <w:p w14:paraId="1C25E14D" w14:textId="6741085C" w:rsidR="00224990" w:rsidRPr="00224990" w:rsidRDefault="00224990" w:rsidP="00224990">
      <w:pPr>
        <w:pStyle w:val="a3"/>
        <w:shd w:val="clear" w:color="auto" w:fill="FFFFFF"/>
        <w:spacing w:before="0" w:beforeAutospacing="0" w:after="225" w:afterAutospacing="0" w:line="330" w:lineRule="atLeast"/>
        <w:ind w:left="-360"/>
        <w:jc w:val="both"/>
        <w:rPr>
          <w:rFonts w:eastAsiaTheme="minorHAnsi"/>
          <w:sz w:val="28"/>
          <w:szCs w:val="22"/>
          <w:lang w:eastAsia="en-US"/>
        </w:rPr>
      </w:pPr>
      <w:r w:rsidRPr="00224990">
        <w:rPr>
          <w:rFonts w:eastAsiaTheme="minorHAnsi"/>
          <w:b/>
          <w:sz w:val="28"/>
          <w:szCs w:val="22"/>
          <w:lang w:eastAsia="en-US"/>
        </w:rPr>
        <w:lastRenderedPageBreak/>
        <w:t>Логический.</w:t>
      </w:r>
      <w:r w:rsidRPr="00224990">
        <w:rPr>
          <w:rFonts w:eastAsiaTheme="minorHAnsi"/>
          <w:sz w:val="28"/>
          <w:szCs w:val="22"/>
          <w:lang w:eastAsia="en-US"/>
        </w:rPr>
        <w:t xml:space="preserve"> Логические средства управления (еще называемые техническими средствами контроля) базируются на защите доступа к информационным системам, программном обеспечении, паролях, брандмауэрах, информации для мониторинга и контроле доступа к системам информации.</w:t>
      </w:r>
    </w:p>
    <w:p w14:paraId="18E48006" w14:textId="65B597F8" w:rsidR="00224990" w:rsidRPr="00224990" w:rsidRDefault="00224990" w:rsidP="00224990">
      <w:pPr>
        <w:jc w:val="both"/>
        <w:rPr>
          <w:rFonts w:ascii="Times New Roman" w:hAnsi="Times New Roman" w:cs="Times New Roman"/>
          <w:sz w:val="28"/>
        </w:rPr>
      </w:pPr>
      <w:r w:rsidRPr="00224990">
        <w:rPr>
          <w:rFonts w:ascii="Times New Roman" w:hAnsi="Times New Roman" w:cs="Times New Roman"/>
          <w:b/>
          <w:sz w:val="28"/>
        </w:rPr>
        <w:t xml:space="preserve">Физический. </w:t>
      </w:r>
      <w:r w:rsidRPr="00224990">
        <w:rPr>
          <w:rFonts w:ascii="Times New Roman" w:hAnsi="Times New Roman" w:cs="Times New Roman"/>
          <w:sz w:val="28"/>
        </w:rPr>
        <w:t>Это контроль среды рабочего места и вычислительных средств (отопление и кондиционирование воздуха, дымовые и пожарные сигнализации, противопожарные системы, камеры, баррикады, ограждения, замки, двери и др.).</w:t>
      </w:r>
    </w:p>
    <w:p w14:paraId="3535EB5B" w14:textId="7E153EDE" w:rsidR="00224990" w:rsidRDefault="00224990" w:rsidP="00224990">
      <w:pPr>
        <w:jc w:val="center"/>
        <w:rPr>
          <w:rFonts w:ascii="Times New Roman" w:hAnsi="Times New Roman" w:cs="Times New Roman"/>
          <w:b/>
          <w:sz w:val="28"/>
        </w:rPr>
      </w:pPr>
      <w:r w:rsidRPr="00224990">
        <w:rPr>
          <w:rFonts w:ascii="Times New Roman" w:hAnsi="Times New Roman" w:cs="Times New Roman"/>
          <w:b/>
          <w:sz w:val="28"/>
        </w:rPr>
        <w:t>Виды средств защиты информации:</w:t>
      </w:r>
    </w:p>
    <w:p w14:paraId="12C72CFA" w14:textId="3C4F839A" w:rsidR="00224990" w:rsidRDefault="00224990" w:rsidP="00224990">
      <w:pPr>
        <w:jc w:val="both"/>
        <w:rPr>
          <w:rFonts w:ascii="Times New Roman" w:hAnsi="Times New Roman" w:cs="Times New Roman"/>
          <w:sz w:val="28"/>
        </w:rPr>
      </w:pPr>
      <w:r w:rsidRPr="00224990">
        <w:rPr>
          <w:rFonts w:ascii="Times New Roman" w:hAnsi="Times New Roman" w:cs="Times New Roman"/>
          <w:b/>
          <w:sz w:val="28"/>
        </w:rPr>
        <w:t xml:space="preserve">Антивирусные программы — </w:t>
      </w:r>
      <w:r w:rsidRPr="00224990">
        <w:rPr>
          <w:rFonts w:ascii="Times New Roman" w:hAnsi="Times New Roman" w:cs="Times New Roman"/>
          <w:sz w:val="28"/>
        </w:rPr>
        <w:t xml:space="preserve">программы, которые </w:t>
      </w:r>
      <w:proofErr w:type="spellStart"/>
      <w:r w:rsidRPr="00224990">
        <w:rPr>
          <w:rFonts w:ascii="Times New Roman" w:hAnsi="Times New Roman" w:cs="Times New Roman"/>
          <w:sz w:val="28"/>
        </w:rPr>
        <w:t>борятся</w:t>
      </w:r>
      <w:proofErr w:type="spellEnd"/>
      <w:r w:rsidRPr="00224990">
        <w:rPr>
          <w:rFonts w:ascii="Times New Roman" w:hAnsi="Times New Roman" w:cs="Times New Roman"/>
          <w:sz w:val="28"/>
        </w:rPr>
        <w:t xml:space="preserve"> с компьютерными вирусами и возобновляют зараженные файлы.</w:t>
      </w:r>
    </w:p>
    <w:p w14:paraId="517883E2" w14:textId="759F6EF1" w:rsidR="00224990" w:rsidRDefault="00224990" w:rsidP="00224990">
      <w:pPr>
        <w:jc w:val="both"/>
        <w:rPr>
          <w:rFonts w:ascii="Times New Roman" w:hAnsi="Times New Roman" w:cs="Times New Roman"/>
          <w:sz w:val="28"/>
        </w:rPr>
      </w:pPr>
      <w:r w:rsidRPr="00224990">
        <w:rPr>
          <w:rFonts w:ascii="Times New Roman" w:hAnsi="Times New Roman" w:cs="Times New Roman"/>
          <w:b/>
          <w:sz w:val="28"/>
        </w:rPr>
        <w:t>Облачный антивирус (</w:t>
      </w:r>
      <w:proofErr w:type="spellStart"/>
      <w:r w:rsidRPr="00224990">
        <w:rPr>
          <w:rFonts w:ascii="Times New Roman" w:hAnsi="Times New Roman" w:cs="Times New Roman"/>
          <w:b/>
          <w:sz w:val="28"/>
        </w:rPr>
        <w:t>CloudAV</w:t>
      </w:r>
      <w:proofErr w:type="spellEnd"/>
      <w:r w:rsidRPr="00224990">
        <w:rPr>
          <w:rFonts w:ascii="Times New Roman" w:hAnsi="Times New Roman" w:cs="Times New Roman"/>
          <w:b/>
          <w:sz w:val="28"/>
        </w:rPr>
        <w:t xml:space="preserve">) – </w:t>
      </w:r>
      <w:r w:rsidRPr="00224990">
        <w:rPr>
          <w:rFonts w:ascii="Times New Roman" w:hAnsi="Times New Roman" w:cs="Times New Roman"/>
          <w:sz w:val="28"/>
        </w:rPr>
        <w:t xml:space="preserve">одно из облачных решений информационной безопасности, что применяет легкое программное обеспечение агента на защищенном компьютере, выгружая большую часть анализа информации в инфраструктуру провайдера. </w:t>
      </w:r>
      <w:proofErr w:type="spellStart"/>
      <w:r w:rsidRPr="00224990">
        <w:rPr>
          <w:rFonts w:ascii="Times New Roman" w:hAnsi="Times New Roman" w:cs="Times New Roman"/>
          <w:sz w:val="28"/>
        </w:rPr>
        <w:t>CloudAV</w:t>
      </w:r>
      <w:proofErr w:type="spellEnd"/>
      <w:r w:rsidRPr="00224990">
        <w:rPr>
          <w:rFonts w:ascii="Times New Roman" w:hAnsi="Times New Roman" w:cs="Times New Roman"/>
          <w:sz w:val="28"/>
        </w:rPr>
        <w:t xml:space="preserve"> – это также решение для эффективного сканирования вирусов на приспособлениях с невысокой вычислительной мощностью для выполнения самих сканирований. Некоторые образцы облачных антивирусных программ – это </w:t>
      </w:r>
      <w:proofErr w:type="spellStart"/>
      <w:r w:rsidRPr="00224990">
        <w:rPr>
          <w:rFonts w:ascii="Times New Roman" w:hAnsi="Times New Roman" w:cs="Times New Roman"/>
          <w:sz w:val="28"/>
        </w:rPr>
        <w:t>Panda</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Cloud</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Antivirus</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Crowdstrike</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Cb</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Defense</w:t>
      </w:r>
      <w:proofErr w:type="spellEnd"/>
      <w:r w:rsidRPr="00224990">
        <w:rPr>
          <w:rFonts w:ascii="Times New Roman" w:hAnsi="Times New Roman" w:cs="Times New Roman"/>
          <w:sz w:val="28"/>
        </w:rPr>
        <w:t xml:space="preserve"> и </w:t>
      </w:r>
      <w:proofErr w:type="spellStart"/>
      <w:r w:rsidRPr="00224990">
        <w:rPr>
          <w:rFonts w:ascii="Times New Roman" w:hAnsi="Times New Roman" w:cs="Times New Roman"/>
          <w:sz w:val="28"/>
        </w:rPr>
        <w:t>Immunet</w:t>
      </w:r>
      <w:proofErr w:type="spellEnd"/>
      <w:r w:rsidRPr="00224990">
        <w:rPr>
          <w:rFonts w:ascii="Times New Roman" w:hAnsi="Times New Roman" w:cs="Times New Roman"/>
          <w:sz w:val="28"/>
        </w:rPr>
        <w:t>.</w:t>
      </w:r>
    </w:p>
    <w:p w14:paraId="0070145B" w14:textId="7D80FA0A" w:rsidR="00224990" w:rsidRDefault="00224990" w:rsidP="00224990">
      <w:pPr>
        <w:jc w:val="both"/>
        <w:rPr>
          <w:rFonts w:ascii="Times New Roman" w:hAnsi="Times New Roman" w:cs="Times New Roman"/>
          <w:sz w:val="28"/>
        </w:rPr>
      </w:pPr>
      <w:r w:rsidRPr="00224990">
        <w:rPr>
          <w:rFonts w:ascii="Times New Roman" w:hAnsi="Times New Roman" w:cs="Times New Roman"/>
          <w:b/>
          <w:sz w:val="28"/>
        </w:rPr>
        <w:t>DLP (</w:t>
      </w:r>
      <w:proofErr w:type="spellStart"/>
      <w:r w:rsidRPr="00224990">
        <w:rPr>
          <w:rFonts w:ascii="Times New Roman" w:hAnsi="Times New Roman" w:cs="Times New Roman"/>
          <w:b/>
          <w:sz w:val="28"/>
        </w:rPr>
        <w:t>Data</w:t>
      </w:r>
      <w:proofErr w:type="spellEnd"/>
      <w:r w:rsidRPr="00224990">
        <w:rPr>
          <w:rFonts w:ascii="Times New Roman" w:hAnsi="Times New Roman" w:cs="Times New Roman"/>
          <w:b/>
          <w:sz w:val="28"/>
        </w:rPr>
        <w:t xml:space="preserve"> </w:t>
      </w:r>
      <w:proofErr w:type="spellStart"/>
      <w:r w:rsidRPr="00224990">
        <w:rPr>
          <w:rFonts w:ascii="Times New Roman" w:hAnsi="Times New Roman" w:cs="Times New Roman"/>
          <w:b/>
          <w:sz w:val="28"/>
        </w:rPr>
        <w:t>Leak</w:t>
      </w:r>
      <w:proofErr w:type="spellEnd"/>
      <w:r w:rsidRPr="00224990">
        <w:rPr>
          <w:rFonts w:ascii="Times New Roman" w:hAnsi="Times New Roman" w:cs="Times New Roman"/>
          <w:b/>
          <w:sz w:val="28"/>
        </w:rPr>
        <w:t xml:space="preserve"> </w:t>
      </w:r>
      <w:proofErr w:type="spellStart"/>
      <w:r w:rsidRPr="00224990">
        <w:rPr>
          <w:rFonts w:ascii="Times New Roman" w:hAnsi="Times New Roman" w:cs="Times New Roman"/>
          <w:b/>
          <w:sz w:val="28"/>
        </w:rPr>
        <w:t>Prevention</w:t>
      </w:r>
      <w:proofErr w:type="spellEnd"/>
      <w:r w:rsidRPr="00224990">
        <w:rPr>
          <w:rFonts w:ascii="Times New Roman" w:hAnsi="Times New Roman" w:cs="Times New Roman"/>
          <w:b/>
          <w:sz w:val="28"/>
        </w:rPr>
        <w:t xml:space="preserve">) решения – </w:t>
      </w:r>
      <w:r w:rsidRPr="00224990">
        <w:rPr>
          <w:rFonts w:ascii="Times New Roman" w:hAnsi="Times New Roman" w:cs="Times New Roman"/>
          <w:sz w:val="28"/>
        </w:rPr>
        <w:t>это защита от утечки информации. Предотвращение утечки данных (DLP) представляет собой набор технологий, направленных на предотвращение потери конфиденциальной информации, которая происходит на предприятиях по всему миру. Успешная реализация этой технологии требует значительной подготовки и тщательного технического обслуживания. Предприятия, желающие интегрировать и внедрять DLP, должны быть готовы к значительным усилиям, которые, если они будут выполнены правильно, могут значительно снизить риск для организации.</w:t>
      </w:r>
    </w:p>
    <w:p w14:paraId="58055B33" w14:textId="6D296B53" w:rsidR="00224990" w:rsidRDefault="00224990" w:rsidP="00224990">
      <w:pPr>
        <w:jc w:val="both"/>
        <w:rPr>
          <w:rFonts w:ascii="Times New Roman" w:hAnsi="Times New Roman" w:cs="Times New Roman"/>
          <w:sz w:val="28"/>
        </w:rPr>
      </w:pPr>
      <w:r w:rsidRPr="00224990">
        <w:rPr>
          <w:rFonts w:ascii="Times New Roman" w:hAnsi="Times New Roman" w:cs="Times New Roman"/>
          <w:b/>
          <w:sz w:val="28"/>
        </w:rPr>
        <w:t xml:space="preserve">Криптографические системы – </w:t>
      </w:r>
      <w:r w:rsidRPr="00224990">
        <w:rPr>
          <w:rFonts w:ascii="Times New Roman" w:hAnsi="Times New Roman" w:cs="Times New Roman"/>
          <w:sz w:val="28"/>
        </w:rPr>
        <w:t xml:space="preserve">преобразование информации таким образом, что ее расшифровка становится возможной только с помощью определенных кодов или шифров (DES – </w:t>
      </w:r>
      <w:proofErr w:type="spellStart"/>
      <w:r w:rsidRPr="00224990">
        <w:rPr>
          <w:rFonts w:ascii="Times New Roman" w:hAnsi="Times New Roman" w:cs="Times New Roman"/>
          <w:sz w:val="28"/>
        </w:rPr>
        <w:t>Data</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Encryption</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Standard</w:t>
      </w:r>
      <w:proofErr w:type="spellEnd"/>
      <w:r w:rsidRPr="00224990">
        <w:rPr>
          <w:rFonts w:ascii="Times New Roman" w:hAnsi="Times New Roman" w:cs="Times New Roman"/>
          <w:sz w:val="28"/>
        </w:rPr>
        <w:t xml:space="preserve">, AES – </w:t>
      </w:r>
      <w:proofErr w:type="spellStart"/>
      <w:r w:rsidRPr="00224990">
        <w:rPr>
          <w:rFonts w:ascii="Times New Roman" w:hAnsi="Times New Roman" w:cs="Times New Roman"/>
          <w:sz w:val="28"/>
        </w:rPr>
        <w:t>Advanced</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Encryption</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Standard</w:t>
      </w:r>
      <w:proofErr w:type="spellEnd"/>
      <w:r w:rsidRPr="00224990">
        <w:rPr>
          <w:rFonts w:ascii="Times New Roman" w:hAnsi="Times New Roman" w:cs="Times New Roman"/>
          <w:sz w:val="28"/>
        </w:rPr>
        <w:t xml:space="preserve">). Криптография обеспечивает защиту информации и другими полезными приложениями, включая улучшенные методы проверки подлинности, дайджесты сообщений, цифровые подписи и зашифрованные сетевые коммуникации. Старые, менее безопасные приложения, например </w:t>
      </w:r>
      <w:proofErr w:type="spellStart"/>
      <w:r w:rsidRPr="00224990">
        <w:rPr>
          <w:rFonts w:ascii="Times New Roman" w:hAnsi="Times New Roman" w:cs="Times New Roman"/>
          <w:sz w:val="28"/>
        </w:rPr>
        <w:t>Telnet</w:t>
      </w:r>
      <w:proofErr w:type="spellEnd"/>
      <w:r w:rsidRPr="00224990">
        <w:rPr>
          <w:rFonts w:ascii="Times New Roman" w:hAnsi="Times New Roman" w:cs="Times New Roman"/>
          <w:sz w:val="28"/>
        </w:rPr>
        <w:t xml:space="preserve"> и протокол передачи файлов (FTP), медленно заменяются более безопасными приложениями, такими как </w:t>
      </w:r>
      <w:proofErr w:type="spellStart"/>
      <w:r w:rsidRPr="00224990">
        <w:rPr>
          <w:rFonts w:ascii="Times New Roman" w:hAnsi="Times New Roman" w:cs="Times New Roman"/>
          <w:sz w:val="28"/>
        </w:rPr>
        <w:t>Secure</w:t>
      </w:r>
      <w:proofErr w:type="spellEnd"/>
      <w:r w:rsidRPr="00224990">
        <w:rPr>
          <w:rFonts w:ascii="Times New Roman" w:hAnsi="Times New Roman" w:cs="Times New Roman"/>
          <w:sz w:val="28"/>
        </w:rPr>
        <w:t xml:space="preserve"> </w:t>
      </w:r>
      <w:proofErr w:type="spellStart"/>
      <w:r w:rsidRPr="00224990">
        <w:rPr>
          <w:rFonts w:ascii="Times New Roman" w:hAnsi="Times New Roman" w:cs="Times New Roman"/>
          <w:sz w:val="28"/>
        </w:rPr>
        <w:t>Shell</w:t>
      </w:r>
      <w:proofErr w:type="spellEnd"/>
      <w:r w:rsidRPr="00224990">
        <w:rPr>
          <w:rFonts w:ascii="Times New Roman" w:hAnsi="Times New Roman" w:cs="Times New Roman"/>
          <w:sz w:val="28"/>
        </w:rPr>
        <w:t xml:space="preserve"> (SSH), которые используют зашифрованные сетевые коммуникации. Беспроводная связь может быть зашифрована с использованием таких протоколов, как WPA/WPA2 или более старый (и менее безопасный) WEP. Проводные коммуникации (такие как ITU-T G.hn) защищены с использованием AES для шифрования и X.1035 для </w:t>
      </w:r>
      <w:r w:rsidRPr="00224990">
        <w:rPr>
          <w:rFonts w:ascii="Times New Roman" w:hAnsi="Times New Roman" w:cs="Times New Roman"/>
          <w:sz w:val="28"/>
        </w:rPr>
        <w:lastRenderedPageBreak/>
        <w:t xml:space="preserve">аутентификации и обмена ключами. Программные приложения, такие как </w:t>
      </w:r>
      <w:proofErr w:type="spellStart"/>
      <w:r w:rsidRPr="00224990">
        <w:rPr>
          <w:rFonts w:ascii="Times New Roman" w:hAnsi="Times New Roman" w:cs="Times New Roman"/>
          <w:sz w:val="28"/>
        </w:rPr>
        <w:t>GnuPG</w:t>
      </w:r>
      <w:proofErr w:type="spellEnd"/>
      <w:r w:rsidRPr="00224990">
        <w:rPr>
          <w:rFonts w:ascii="Times New Roman" w:hAnsi="Times New Roman" w:cs="Times New Roman"/>
          <w:sz w:val="28"/>
        </w:rPr>
        <w:t xml:space="preserve"> или PGP, могут применяться для шифрования информационных файлов и электронной почты.</w:t>
      </w:r>
    </w:p>
    <w:p w14:paraId="69074B4E" w14:textId="4AB0691B" w:rsidR="00224990" w:rsidRDefault="00224990" w:rsidP="00224990">
      <w:pPr>
        <w:jc w:val="both"/>
        <w:rPr>
          <w:rFonts w:ascii="Times New Roman" w:hAnsi="Times New Roman" w:cs="Times New Roman"/>
          <w:sz w:val="28"/>
        </w:rPr>
      </w:pPr>
      <w:r w:rsidRPr="00224990">
        <w:rPr>
          <w:rFonts w:ascii="Times New Roman" w:hAnsi="Times New Roman" w:cs="Times New Roman"/>
          <w:b/>
          <w:sz w:val="28"/>
        </w:rPr>
        <w:t xml:space="preserve">Межсетевые экраны (брандмауэры или </w:t>
      </w:r>
      <w:proofErr w:type="spellStart"/>
      <w:r w:rsidRPr="00224990">
        <w:rPr>
          <w:rFonts w:ascii="Times New Roman" w:hAnsi="Times New Roman" w:cs="Times New Roman"/>
          <w:b/>
          <w:sz w:val="28"/>
        </w:rPr>
        <w:t>файрволы</w:t>
      </w:r>
      <w:proofErr w:type="spellEnd"/>
      <w:r w:rsidRPr="00224990">
        <w:rPr>
          <w:rFonts w:ascii="Times New Roman" w:hAnsi="Times New Roman" w:cs="Times New Roman"/>
          <w:b/>
          <w:sz w:val="28"/>
        </w:rPr>
        <w:t xml:space="preserve">) – </w:t>
      </w:r>
      <w:r w:rsidRPr="00224990">
        <w:rPr>
          <w:rFonts w:ascii="Times New Roman" w:hAnsi="Times New Roman" w:cs="Times New Roman"/>
          <w:sz w:val="28"/>
        </w:rPr>
        <w:t xml:space="preserve">устройства контроля доступа в сеть, предназначенные для блокировки и фильтрации сетевого трафика. Брандмауэры обычно классифицируются как сетевые или хост-серверы. Сетевые брандмауэры на базе сети расположены на шлюзовых компьютерах LAN, WAN и интрасетях. Это либо программные устройства, работающие на аппаратных средствах общего назначения, либо аппаратные компьютерные устройства брандмауэра. Брандмауэры предлагают и другие функции для внутренней сети, которую они защищают, например, являются сервером DHCP или VPN для этой сети. Одним из лучших решений как для малых, так и для больших предприятий являются &lt;a </w:t>
      </w:r>
      <w:proofErr w:type="spellStart"/>
      <w:r w:rsidRPr="00224990">
        <w:rPr>
          <w:rFonts w:ascii="Times New Roman" w:hAnsi="Times New Roman" w:cs="Times New Roman"/>
          <w:sz w:val="28"/>
        </w:rPr>
        <w:t>href</w:t>
      </w:r>
      <w:proofErr w:type="spellEnd"/>
      <w:r w:rsidRPr="00224990">
        <w:rPr>
          <w:rFonts w:ascii="Times New Roman" w:hAnsi="Times New Roman" w:cs="Times New Roman"/>
          <w:sz w:val="28"/>
        </w:rPr>
        <w:t>="#</w:t>
      </w:r>
      <w:proofErr w:type="gramStart"/>
      <w:r w:rsidRPr="00224990">
        <w:rPr>
          <w:rFonts w:ascii="Times New Roman" w:hAnsi="Times New Roman" w:cs="Times New Roman"/>
          <w:sz w:val="28"/>
        </w:rPr>
        <w:t>"&gt;межсетевые</w:t>
      </w:r>
      <w:proofErr w:type="gramEnd"/>
      <w:r w:rsidRPr="00224990">
        <w:rPr>
          <w:rFonts w:ascii="Times New Roman" w:hAnsi="Times New Roman" w:cs="Times New Roman"/>
          <w:sz w:val="28"/>
        </w:rPr>
        <w:t xml:space="preserve"> экраны </w:t>
      </w:r>
      <w:proofErr w:type="spellStart"/>
      <w:r w:rsidRPr="00224990">
        <w:rPr>
          <w:rFonts w:ascii="Times New Roman" w:hAnsi="Times New Roman" w:cs="Times New Roman"/>
          <w:sz w:val="28"/>
        </w:rPr>
        <w:t>CheckPoint</w:t>
      </w:r>
      <w:proofErr w:type="spellEnd"/>
      <w:r w:rsidRPr="00224990">
        <w:rPr>
          <w:rFonts w:ascii="Times New Roman" w:hAnsi="Times New Roman" w:cs="Times New Roman"/>
          <w:sz w:val="28"/>
        </w:rPr>
        <w:t>.&lt;/a&gt;</w:t>
      </w:r>
    </w:p>
    <w:p w14:paraId="6CBCFC69" w14:textId="192A0DEB" w:rsidR="00224990" w:rsidRDefault="00224990" w:rsidP="00224990">
      <w:pPr>
        <w:jc w:val="both"/>
        <w:rPr>
          <w:rFonts w:ascii="Times New Roman" w:hAnsi="Times New Roman" w:cs="Times New Roman"/>
          <w:sz w:val="28"/>
        </w:rPr>
      </w:pPr>
      <w:r w:rsidRPr="00224990">
        <w:rPr>
          <w:rFonts w:ascii="Times New Roman" w:hAnsi="Times New Roman" w:cs="Times New Roman"/>
          <w:b/>
          <w:sz w:val="28"/>
        </w:rPr>
        <w:t>VPN (</w:t>
      </w:r>
      <w:proofErr w:type="spellStart"/>
      <w:r w:rsidRPr="00224990">
        <w:rPr>
          <w:rFonts w:ascii="Times New Roman" w:hAnsi="Times New Roman" w:cs="Times New Roman"/>
          <w:b/>
          <w:sz w:val="28"/>
        </w:rPr>
        <w:t>Virtual</w:t>
      </w:r>
      <w:proofErr w:type="spellEnd"/>
      <w:r w:rsidRPr="00224990">
        <w:rPr>
          <w:rFonts w:ascii="Times New Roman" w:hAnsi="Times New Roman" w:cs="Times New Roman"/>
          <w:b/>
          <w:sz w:val="28"/>
        </w:rPr>
        <w:t xml:space="preserve"> </w:t>
      </w:r>
      <w:proofErr w:type="spellStart"/>
      <w:r w:rsidRPr="00224990">
        <w:rPr>
          <w:rFonts w:ascii="Times New Roman" w:hAnsi="Times New Roman" w:cs="Times New Roman"/>
          <w:b/>
          <w:sz w:val="28"/>
        </w:rPr>
        <w:t>Private</w:t>
      </w:r>
      <w:proofErr w:type="spellEnd"/>
      <w:r w:rsidRPr="00224990">
        <w:rPr>
          <w:rFonts w:ascii="Times New Roman" w:hAnsi="Times New Roman" w:cs="Times New Roman"/>
          <w:b/>
          <w:sz w:val="28"/>
        </w:rPr>
        <w:t xml:space="preserve"> </w:t>
      </w:r>
      <w:proofErr w:type="spellStart"/>
      <w:r w:rsidRPr="00224990">
        <w:rPr>
          <w:rFonts w:ascii="Times New Roman" w:hAnsi="Times New Roman" w:cs="Times New Roman"/>
          <w:b/>
          <w:sz w:val="28"/>
        </w:rPr>
        <w:t>Network</w:t>
      </w:r>
      <w:proofErr w:type="spellEnd"/>
      <w:r w:rsidRPr="00224990">
        <w:rPr>
          <w:rFonts w:ascii="Times New Roman" w:hAnsi="Times New Roman" w:cs="Times New Roman"/>
          <w:b/>
          <w:sz w:val="28"/>
        </w:rPr>
        <w:t xml:space="preserve">). </w:t>
      </w:r>
      <w:r w:rsidRPr="00224990">
        <w:rPr>
          <w:rFonts w:ascii="Times New Roman" w:hAnsi="Times New Roman" w:cs="Times New Roman"/>
          <w:sz w:val="28"/>
        </w:rPr>
        <w:t>Виртуальная частная сеть (VPN) дает возможность определить и использовать для передачи и получения информации частную сеть в рамках общедоступной сети. Таким образом, приложения, работающие по VPN, являются надежно защищенными. VPN дает возможность подключиться к внутренней сети на расстоянии. С помощью VPN можно создать общую сеть для территориально отдаленных друг от друга предприятий. Что касается отдельных пользователей сети – они также имеют свои преимущества использования VPN, так как могут защищать собственные действия с помощью VPN, а также избегать территориальные ограничения и использовать прокси-серверы, чтобы скрыть свое местоположение.</w:t>
      </w:r>
    </w:p>
    <w:p w14:paraId="7D64B29B" w14:textId="5CC4DC86" w:rsidR="00224990" w:rsidRDefault="00224990" w:rsidP="00224990">
      <w:pPr>
        <w:jc w:val="both"/>
        <w:rPr>
          <w:rFonts w:ascii="Times New Roman" w:hAnsi="Times New Roman" w:cs="Times New Roman"/>
          <w:sz w:val="28"/>
        </w:rPr>
      </w:pPr>
      <w:proofErr w:type="spellStart"/>
      <w:r w:rsidRPr="00224990">
        <w:rPr>
          <w:rFonts w:ascii="Times New Roman" w:hAnsi="Times New Roman" w:cs="Times New Roman"/>
          <w:b/>
          <w:sz w:val="28"/>
        </w:rPr>
        <w:t>Proxy-server</w:t>
      </w:r>
      <w:proofErr w:type="spellEnd"/>
      <w:r w:rsidRPr="00224990">
        <w:rPr>
          <w:rFonts w:ascii="Times New Roman" w:hAnsi="Times New Roman" w:cs="Times New Roman"/>
          <w:b/>
          <w:sz w:val="28"/>
        </w:rPr>
        <w:t xml:space="preserve"> (Прокси-сервер) – </w:t>
      </w:r>
      <w:r w:rsidRPr="00224990">
        <w:rPr>
          <w:rFonts w:ascii="Times New Roman" w:hAnsi="Times New Roman" w:cs="Times New Roman"/>
          <w:sz w:val="28"/>
        </w:rPr>
        <w:t>это определенный компьютер или компьютерная программа, которая является связывающим звеном между двумя устройствам, например, такими как компьютер и другой сервер. Прокси-сервер можно установить на одном компьютере вместе с сервером брандмауэра, или же на другом сервере. Плюсы прокси-сервера в том, что его кэш может служить для всех пользователей. Интернет-сайты, которые являются наиболее часто запрашиваемыми, чаще всего находятся в кэше прокси, что несомненно удобно для пользователя. Фиксирование своих взаимодействий прокси-сервером служит полезной функцией для исправления неполадок.</w:t>
      </w:r>
    </w:p>
    <w:p w14:paraId="074CD966" w14:textId="77E74635" w:rsidR="00224990" w:rsidRPr="00224990" w:rsidRDefault="00224990" w:rsidP="00224990">
      <w:pPr>
        <w:jc w:val="both"/>
        <w:rPr>
          <w:rFonts w:ascii="Times New Roman" w:hAnsi="Times New Roman" w:cs="Times New Roman"/>
          <w:sz w:val="28"/>
        </w:rPr>
      </w:pPr>
      <w:r w:rsidRPr="00224990">
        <w:rPr>
          <w:rFonts w:ascii="Times New Roman" w:hAnsi="Times New Roman" w:cs="Times New Roman"/>
          <w:b/>
          <w:sz w:val="28"/>
        </w:rPr>
        <w:t xml:space="preserve">Системы мониторинга и управления информационной безопасностью, SIEM. </w:t>
      </w:r>
      <w:r w:rsidRPr="00224990">
        <w:rPr>
          <w:rFonts w:ascii="Times New Roman" w:hAnsi="Times New Roman" w:cs="Times New Roman"/>
          <w:sz w:val="28"/>
        </w:rPr>
        <w:t xml:space="preserve">Чтобы выявлять и реагировать на возникающие угрозы информационной безопасности, используется решение SIEM, которое выполняет сбор и анализ событий из разных источников, таких как межсетевые экраны, антивирусы, IPS, оперативные системы и т.п. Благодаря системе SIEM у компаний появляется возможность централизованно хранить журналы событий и коррелировать их, </w:t>
      </w:r>
      <w:r w:rsidRPr="00224990">
        <w:rPr>
          <w:rFonts w:ascii="Times New Roman" w:hAnsi="Times New Roman" w:cs="Times New Roman"/>
          <w:sz w:val="28"/>
        </w:rPr>
        <w:lastRenderedPageBreak/>
        <w:t>определяя отклонения, потенциальные угрозы, сбои в работе ИТ-инфраструктуры, кибератаки и т.д.</w:t>
      </w:r>
    </w:p>
    <w:p w14:paraId="75BD2E20" w14:textId="77777777" w:rsidR="00224990" w:rsidRDefault="00224990" w:rsidP="00224990">
      <w:pPr>
        <w:jc w:val="both"/>
        <w:rPr>
          <w:rFonts w:ascii="Times New Roman" w:hAnsi="Times New Roman" w:cs="Times New Roman"/>
          <w:b/>
          <w:sz w:val="28"/>
        </w:rPr>
      </w:pPr>
    </w:p>
    <w:p w14:paraId="275B556E" w14:textId="1C84C9D4" w:rsidR="00064F46" w:rsidRPr="00064F46" w:rsidRDefault="00064F46" w:rsidP="00064F46">
      <w:pPr>
        <w:ind w:firstLine="567"/>
        <w:jc w:val="center"/>
        <w:rPr>
          <w:rFonts w:ascii="Times New Roman" w:hAnsi="Times New Roman" w:cs="Times New Roman"/>
          <w:b/>
          <w:sz w:val="28"/>
        </w:rPr>
      </w:pPr>
      <w:r w:rsidRPr="00064F46">
        <w:rPr>
          <w:rFonts w:ascii="Times New Roman" w:hAnsi="Times New Roman" w:cs="Times New Roman"/>
          <w:b/>
          <w:sz w:val="28"/>
        </w:rPr>
        <w:t>Основные меры обеспечения информационной безопасности</w:t>
      </w:r>
    </w:p>
    <w:p w14:paraId="2D6FC359"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 xml:space="preserve">- </w:t>
      </w:r>
      <w:r w:rsidRPr="00224990">
        <w:rPr>
          <w:rFonts w:ascii="Times New Roman" w:hAnsi="Times New Roman" w:cs="Times New Roman"/>
          <w:b/>
          <w:sz w:val="28"/>
        </w:rPr>
        <w:t>Криптографическая защита данных.</w:t>
      </w:r>
      <w:r w:rsidRPr="00064F46">
        <w:rPr>
          <w:rFonts w:ascii="Times New Roman" w:hAnsi="Times New Roman" w:cs="Times New Roman"/>
          <w:sz w:val="28"/>
        </w:rPr>
        <w:t xml:space="preserve"> При реализации этой меры используются специальные механизмы защиты с помощью шифрования информации для обеспечения кибербезопасности организации. Криптографические защитные методы применяются в различных отраслях деятельности для хранения, обработки, передачи информации по сетям связи и на всевозможных носителях. </w:t>
      </w:r>
    </w:p>
    <w:p w14:paraId="3EA4D211"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 xml:space="preserve">- </w:t>
      </w:r>
      <w:r w:rsidRPr="00224990">
        <w:rPr>
          <w:rFonts w:ascii="Times New Roman" w:hAnsi="Times New Roman" w:cs="Times New Roman"/>
          <w:b/>
          <w:sz w:val="28"/>
        </w:rPr>
        <w:t>Обнаружение кибератак и защита от них</w:t>
      </w:r>
      <w:r w:rsidRPr="00064F46">
        <w:rPr>
          <w:rFonts w:ascii="Times New Roman" w:hAnsi="Times New Roman" w:cs="Times New Roman"/>
          <w:sz w:val="28"/>
        </w:rPr>
        <w:t>. В этом случае предполагается использование специализированных систем обнаружения вторжений (IDS), которые являются на сегодняшний день одними из наиболее важных элементов современных систем кибербезопасности внутренних сетей предприятий и организаций. Несмотря на то, что использование технологии IDS не гарантирует полную защиту данных, она всё равно играет значительную роль в этой сфере.</w:t>
      </w:r>
    </w:p>
    <w:p w14:paraId="2D991965"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 xml:space="preserve">- </w:t>
      </w:r>
      <w:r w:rsidRPr="00224990">
        <w:rPr>
          <w:rFonts w:ascii="Times New Roman" w:hAnsi="Times New Roman" w:cs="Times New Roman"/>
          <w:b/>
          <w:sz w:val="28"/>
        </w:rPr>
        <w:t>Разграничение доступа к информационным системам.</w:t>
      </w:r>
      <w:r w:rsidRPr="00064F46">
        <w:rPr>
          <w:rFonts w:ascii="Times New Roman" w:hAnsi="Times New Roman" w:cs="Times New Roman"/>
          <w:sz w:val="28"/>
        </w:rPr>
        <w:t xml:space="preserve"> Разграничение доступа в современных организациях представлено в виде комплекса правил, определяющего для каждого субъекта, метода и объекта наличие или отсутствие прав доступа с помощью указанного метода. Наибольшее распространение сейчас имеют две модели разграничения доступа – дискреционная и полномочная. </w:t>
      </w:r>
    </w:p>
    <w:p w14:paraId="3A5754CE"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 xml:space="preserve">- </w:t>
      </w:r>
      <w:r w:rsidRPr="00224990">
        <w:rPr>
          <w:rFonts w:ascii="Times New Roman" w:hAnsi="Times New Roman" w:cs="Times New Roman"/>
          <w:b/>
          <w:sz w:val="28"/>
        </w:rPr>
        <w:t>Межсетевые экраны.</w:t>
      </w:r>
      <w:r w:rsidRPr="00064F46">
        <w:rPr>
          <w:rFonts w:ascii="Times New Roman" w:hAnsi="Times New Roman" w:cs="Times New Roman"/>
          <w:sz w:val="28"/>
        </w:rPr>
        <w:t xml:space="preserve"> Представлены в виде программных или программно-аппаратных элементов компьютерных систем, основная задача которых заключается в контроле и фильтрации проходящего веб-трафика в соответствии с заданными правилами. Межсетевые экраны обеспечивают защиту сегментов сети или отдельных хостов от несанкционированного доступа с применением уязвимых мест в программном обеспечении или протоколах сетевой модели OSI.</w:t>
      </w:r>
    </w:p>
    <w:p w14:paraId="08B40EF5"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w:t>
      </w:r>
      <w:r w:rsidRPr="00064F46">
        <w:rPr>
          <w:rFonts w:ascii="Times New Roman" w:hAnsi="Times New Roman" w:cs="Times New Roman"/>
          <w:sz w:val="28"/>
        </w:rPr>
        <w:t xml:space="preserve"> </w:t>
      </w:r>
      <w:r w:rsidRPr="00224990">
        <w:rPr>
          <w:rFonts w:ascii="Times New Roman" w:hAnsi="Times New Roman" w:cs="Times New Roman"/>
          <w:b/>
          <w:sz w:val="28"/>
        </w:rPr>
        <w:t>Антивирусная защита.</w:t>
      </w:r>
      <w:r w:rsidRPr="00064F46">
        <w:rPr>
          <w:rFonts w:ascii="Times New Roman" w:hAnsi="Times New Roman" w:cs="Times New Roman"/>
          <w:sz w:val="28"/>
        </w:rPr>
        <w:t xml:space="preserve"> Антивирусное программное обеспечение применяется для профилактики и диагностики вирусного заражения, а также для восстановления функционирования информационных систем, которые уже были поражены вредоносным ПО. Антивирусные программы представляют собой программное обеспечение, используемое для выявления, уничтожения вирусов, вредоносного ПО, программ-вымогателей, шпионского софта и т. д. </w:t>
      </w:r>
    </w:p>
    <w:p w14:paraId="4F3A5D99"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 xml:space="preserve">- </w:t>
      </w:r>
      <w:r w:rsidRPr="00224990">
        <w:rPr>
          <w:rFonts w:ascii="Times New Roman" w:hAnsi="Times New Roman" w:cs="Times New Roman"/>
          <w:b/>
          <w:sz w:val="28"/>
        </w:rPr>
        <w:t>Резервное копирование данных (</w:t>
      </w:r>
      <w:proofErr w:type="spellStart"/>
      <w:r w:rsidRPr="00224990">
        <w:rPr>
          <w:rFonts w:ascii="Times New Roman" w:hAnsi="Times New Roman" w:cs="Times New Roman"/>
          <w:b/>
          <w:sz w:val="28"/>
        </w:rPr>
        <w:t>бэкап</w:t>
      </w:r>
      <w:proofErr w:type="spellEnd"/>
      <w:r w:rsidRPr="00224990">
        <w:rPr>
          <w:rFonts w:ascii="Times New Roman" w:hAnsi="Times New Roman" w:cs="Times New Roman"/>
          <w:b/>
          <w:sz w:val="28"/>
        </w:rPr>
        <w:t>).</w:t>
      </w:r>
      <w:r w:rsidRPr="00064F46">
        <w:rPr>
          <w:rFonts w:ascii="Times New Roman" w:hAnsi="Times New Roman" w:cs="Times New Roman"/>
          <w:sz w:val="28"/>
        </w:rPr>
        <w:t xml:space="preserve"> При резервном копировании создаются копии файлов на другом устройстве или в облачной инфраструктуре на случай потери или повреждения основного устройства. Существует два </w:t>
      </w:r>
      <w:r w:rsidRPr="00064F46">
        <w:rPr>
          <w:rFonts w:ascii="Times New Roman" w:hAnsi="Times New Roman" w:cs="Times New Roman"/>
          <w:sz w:val="28"/>
        </w:rPr>
        <w:lastRenderedPageBreak/>
        <w:t xml:space="preserve">основных способа резервного копирования: дифференциальное и полное. При полном выполняется копирование всех файлов, а при дифференциальном – в первый раз копируется всё, а в дальнейшем только те файлы, в которые были внесены изменения </w:t>
      </w:r>
    </w:p>
    <w:p w14:paraId="1EF6F77C" w14:textId="77777777"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 xml:space="preserve">- </w:t>
      </w:r>
      <w:r w:rsidRPr="00224990">
        <w:rPr>
          <w:rFonts w:ascii="Times New Roman" w:hAnsi="Times New Roman" w:cs="Times New Roman"/>
          <w:b/>
          <w:sz w:val="28"/>
        </w:rPr>
        <w:t>Защита от утечек данных.</w:t>
      </w:r>
      <w:r w:rsidRPr="00064F46">
        <w:rPr>
          <w:rFonts w:ascii="Times New Roman" w:hAnsi="Times New Roman" w:cs="Times New Roman"/>
          <w:sz w:val="28"/>
        </w:rPr>
        <w:t xml:space="preserve"> Защита такого типа представляет собой реализацию комплекса мер, которые направлены на то, чтобы обеспечить сохранность и целостность защищаемой информации компании для сведения к минимуму вероятности возникновения финансовых и репутационных потерь, если такая утечка всё же случится. Для защиты от утечек используются DLP-системы, обеспечивающие полноценный контроль информационных ресурсов предприятия, отслеживание содержимого сообщений и документооборота, предупреждение о нарушении политик безопасности, помощь при осуществлении расследований и предотвращении утечек данных.</w:t>
      </w:r>
    </w:p>
    <w:p w14:paraId="3E958616" w14:textId="0D5E2B3D" w:rsidR="00064F46" w:rsidRDefault="00064F46" w:rsidP="00064F46">
      <w:pPr>
        <w:ind w:firstLine="567"/>
        <w:jc w:val="both"/>
        <w:rPr>
          <w:rFonts w:ascii="Times New Roman" w:hAnsi="Times New Roman" w:cs="Times New Roman"/>
          <w:sz w:val="28"/>
        </w:rPr>
      </w:pPr>
      <w:r>
        <w:rPr>
          <w:rFonts w:ascii="Times New Roman" w:hAnsi="Times New Roman" w:cs="Times New Roman"/>
          <w:sz w:val="28"/>
        </w:rPr>
        <w:t>-</w:t>
      </w:r>
      <w:r w:rsidRPr="00064F46">
        <w:rPr>
          <w:rFonts w:ascii="Times New Roman" w:hAnsi="Times New Roman" w:cs="Times New Roman"/>
          <w:sz w:val="28"/>
        </w:rPr>
        <w:t xml:space="preserve"> </w:t>
      </w:r>
      <w:r w:rsidRPr="00224990">
        <w:rPr>
          <w:rFonts w:ascii="Times New Roman" w:hAnsi="Times New Roman" w:cs="Times New Roman"/>
          <w:b/>
          <w:sz w:val="28"/>
        </w:rPr>
        <w:t>Протоколирование и аудит.</w:t>
      </w:r>
      <w:r w:rsidRPr="00064F46">
        <w:rPr>
          <w:rFonts w:ascii="Times New Roman" w:hAnsi="Times New Roman" w:cs="Times New Roman"/>
          <w:sz w:val="28"/>
        </w:rPr>
        <w:t xml:space="preserve"> Под протоколированием принято понимать процессы сбора и накопления информации о тех событиях, которые происходят в информационной системе. Аудит – анализ собранной информации, который осуществляется в режиме реального времени или с определенной периодичностью. Если аудит выполняется с автоматическим реагированием на обнаруженные нештатные ситуации, то его называют активным.</w:t>
      </w:r>
    </w:p>
    <w:p w14:paraId="70AD6EB1" w14:textId="32A68B42" w:rsidR="00ED1010" w:rsidRPr="00FA43F6" w:rsidRDefault="00FA43F6" w:rsidP="00FA43F6">
      <w:pPr>
        <w:ind w:firstLine="567"/>
        <w:jc w:val="center"/>
        <w:rPr>
          <w:rFonts w:ascii="Times New Roman" w:hAnsi="Times New Roman" w:cs="Times New Roman"/>
          <w:b/>
          <w:sz w:val="28"/>
        </w:rPr>
      </w:pPr>
      <w:r w:rsidRPr="00FA43F6">
        <w:rPr>
          <w:rFonts w:ascii="Times New Roman" w:hAnsi="Times New Roman" w:cs="Times New Roman"/>
          <w:b/>
          <w:sz w:val="28"/>
        </w:rPr>
        <w:t>Что такое кибербезопасность</w:t>
      </w:r>
    </w:p>
    <w:p w14:paraId="68123171" w14:textId="4909818B" w:rsidR="00ED1010"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Кибербезопасность</w:t>
      </w:r>
      <w:r w:rsidRPr="00FA43F6">
        <w:rPr>
          <w:rFonts w:ascii="Times New Roman" w:hAnsi="Times New Roman" w:cs="Times New Roman"/>
          <w:sz w:val="28"/>
        </w:rPr>
        <w:t xml:space="preserve"> — это защита подключенных к интернету систем (оборудования, программного обеспечения и данных) от </w:t>
      </w:r>
      <w:proofErr w:type="spellStart"/>
      <w:r w:rsidRPr="00FA43F6">
        <w:rPr>
          <w:rFonts w:ascii="Times New Roman" w:hAnsi="Times New Roman" w:cs="Times New Roman"/>
          <w:sz w:val="28"/>
        </w:rPr>
        <w:t>киберугроз</w:t>
      </w:r>
      <w:proofErr w:type="spellEnd"/>
      <w:r w:rsidRPr="00FA43F6">
        <w:rPr>
          <w:rFonts w:ascii="Times New Roman" w:hAnsi="Times New Roman" w:cs="Times New Roman"/>
          <w:sz w:val="28"/>
        </w:rPr>
        <w:t>.</w:t>
      </w:r>
    </w:p>
    <w:p w14:paraId="0CBB8771" w14:textId="437BC349" w:rsidR="00FA43F6" w:rsidRPr="00FA43F6" w:rsidRDefault="00FA43F6" w:rsidP="00064F46">
      <w:pPr>
        <w:ind w:firstLine="567"/>
        <w:jc w:val="both"/>
        <w:rPr>
          <w:rFonts w:ascii="Times New Roman" w:hAnsi="Times New Roman" w:cs="Times New Roman"/>
          <w:b/>
          <w:sz w:val="28"/>
        </w:rPr>
      </w:pPr>
      <w:r w:rsidRPr="00FA43F6">
        <w:rPr>
          <w:rFonts w:ascii="Times New Roman" w:hAnsi="Times New Roman" w:cs="Times New Roman"/>
          <w:b/>
          <w:sz w:val="28"/>
        </w:rPr>
        <w:t>Чем отличается кибербезопасность от информационной безопасности:</w:t>
      </w:r>
    </w:p>
    <w:p w14:paraId="17F491A9" w14:textId="3C5804FF" w:rsidR="00ED1010"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Понятия «кибербезопасность» и «информационная безопасность»</w:t>
      </w:r>
      <w:r w:rsidRPr="00FA43F6">
        <w:rPr>
          <w:rFonts w:ascii="Times New Roman" w:hAnsi="Times New Roman" w:cs="Times New Roman"/>
          <w:sz w:val="28"/>
        </w:rPr>
        <w:t xml:space="preserve"> довольно часто используются в качестве синонимов. Однако в действительности эти термины сильно различаются и не являются взаимозаменяемыми. Под кибербезопасностью понимают защиту от атак в киберпространстве, а под информационной безопасностью ― защиту данных от любых форм угроз, независимо от того, являются ли они аналоговыми или цифровыми.</w:t>
      </w:r>
    </w:p>
    <w:p w14:paraId="17C46F33" w14:textId="17DDA9E3" w:rsidR="00FA43F6" w:rsidRPr="00FA43F6" w:rsidRDefault="00FA43F6" w:rsidP="00064F46">
      <w:pPr>
        <w:ind w:firstLine="567"/>
        <w:jc w:val="both"/>
        <w:rPr>
          <w:rFonts w:ascii="Times New Roman" w:hAnsi="Times New Roman" w:cs="Times New Roman"/>
          <w:b/>
          <w:sz w:val="28"/>
        </w:rPr>
      </w:pPr>
      <w:r w:rsidRPr="00FA43F6">
        <w:rPr>
          <w:rFonts w:ascii="Times New Roman" w:hAnsi="Times New Roman" w:cs="Times New Roman"/>
          <w:b/>
          <w:sz w:val="28"/>
        </w:rPr>
        <w:t>Что входит в сферу интересов кибербезопасности:</w:t>
      </w:r>
    </w:p>
    <w:p w14:paraId="2DCB35E5" w14:textId="513D16D6"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sz w:val="28"/>
        </w:rPr>
        <w:t>Практики кибербезопасности могут применяться в самых разных областях — от промышленных предприятий до мобильных устройств обычных пользователей:</w:t>
      </w:r>
    </w:p>
    <w:p w14:paraId="2FA200F6" w14:textId="490D015E"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Безопасность критической инфраструктуры</w:t>
      </w:r>
      <w:r w:rsidRPr="00FA43F6">
        <w:rPr>
          <w:rFonts w:ascii="Times New Roman" w:hAnsi="Times New Roman" w:cs="Times New Roman"/>
          <w:sz w:val="28"/>
        </w:rPr>
        <w:t xml:space="preserve"> — меры защиты компьютерных систем, сетей объектов критической информационной инфраструктуры (КИИ). К объектам КИИ относятся электрические сети, транспортная сеть, автоматизированные системы управления и </w:t>
      </w:r>
      <w:proofErr w:type="gramStart"/>
      <w:r w:rsidRPr="00FA43F6">
        <w:rPr>
          <w:rFonts w:ascii="Times New Roman" w:hAnsi="Times New Roman" w:cs="Times New Roman"/>
          <w:sz w:val="28"/>
        </w:rPr>
        <w:t>информационно-</w:t>
      </w:r>
      <w:r w:rsidRPr="00FA43F6">
        <w:rPr>
          <w:rFonts w:ascii="Times New Roman" w:hAnsi="Times New Roman" w:cs="Times New Roman"/>
          <w:sz w:val="28"/>
        </w:rPr>
        <w:lastRenderedPageBreak/>
        <w:t>коммуникационные системы</w:t>
      </w:r>
      <w:proofErr w:type="gramEnd"/>
      <w:r w:rsidRPr="00FA43F6">
        <w:rPr>
          <w:rFonts w:ascii="Times New Roman" w:hAnsi="Times New Roman" w:cs="Times New Roman"/>
          <w:sz w:val="28"/>
        </w:rPr>
        <w:t xml:space="preserve"> и многие другие системы, защита которых имеет жизненно важное значение для безопасности страны и благополучия граждан.</w:t>
      </w:r>
    </w:p>
    <w:p w14:paraId="5A6401BF" w14:textId="0BBD20E1"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Сетевая безопасность</w:t>
      </w:r>
      <w:r w:rsidRPr="00FA43F6">
        <w:rPr>
          <w:rFonts w:ascii="Times New Roman" w:hAnsi="Times New Roman" w:cs="Times New Roman"/>
          <w:sz w:val="28"/>
        </w:rPr>
        <w:t xml:space="preserve"> — защита базовой сетевой инфраструктуры от несанкционированного доступа и неправильного использования, а также от кражи информации. Технология включает в себя создание безопасной инфраструктуры для устройств, приложений и пользователей.</w:t>
      </w:r>
    </w:p>
    <w:p w14:paraId="71A304D8" w14:textId="36030A65"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Безопасность приложений</w:t>
      </w:r>
      <w:r w:rsidRPr="00FA43F6">
        <w:rPr>
          <w:rFonts w:ascii="Times New Roman" w:hAnsi="Times New Roman" w:cs="Times New Roman"/>
          <w:sz w:val="28"/>
        </w:rPr>
        <w:t xml:space="preserve"> — меры безопасности, применяемые на уровне приложений и направленные на предотвращение кражи, взлома данных или кода приложения. Методы охватывают вопросы безопасности, возникающие при разработке, проектировании, развертывании и эксплуатации приложений.</w:t>
      </w:r>
    </w:p>
    <w:p w14:paraId="2DB28A27" w14:textId="75EF729F"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Облачная безопасность</w:t>
      </w:r>
      <w:r w:rsidRPr="00FA43F6">
        <w:rPr>
          <w:rFonts w:ascii="Times New Roman" w:hAnsi="Times New Roman" w:cs="Times New Roman"/>
          <w:sz w:val="28"/>
        </w:rPr>
        <w:t xml:space="preserve"> — взаимосвязанный набор политик, элементов управления и инструментов защиты систем облачных вычислений от </w:t>
      </w:r>
      <w:proofErr w:type="spellStart"/>
      <w:r w:rsidRPr="00FA43F6">
        <w:rPr>
          <w:rFonts w:ascii="Times New Roman" w:hAnsi="Times New Roman" w:cs="Times New Roman"/>
          <w:sz w:val="28"/>
        </w:rPr>
        <w:t>киберугроз</w:t>
      </w:r>
      <w:proofErr w:type="spellEnd"/>
      <w:r w:rsidRPr="00FA43F6">
        <w:rPr>
          <w:rFonts w:ascii="Times New Roman" w:hAnsi="Times New Roman" w:cs="Times New Roman"/>
          <w:sz w:val="28"/>
        </w:rPr>
        <w:t>. Меры облачной безопасности направлены на обеспечение безопасности данных, онлайн-инфраструктуры, а также приложений и платформ. Облачная безопасность имеет ряд общих концепций с традиционной кибербезопасностью, но в этой области есть также собственные передовые методы и уникальные технологии.</w:t>
      </w:r>
    </w:p>
    <w:p w14:paraId="7E0D3D96" w14:textId="1B5A0BD7"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Обучение пользователей.</w:t>
      </w:r>
      <w:r w:rsidRPr="00FA43F6">
        <w:rPr>
          <w:rFonts w:ascii="Times New Roman" w:hAnsi="Times New Roman" w:cs="Times New Roman"/>
          <w:sz w:val="28"/>
        </w:rPr>
        <w:t xml:space="preserve"> Программа повышения осведомленности в сфере информационной безопасности (</w:t>
      </w:r>
      <w:proofErr w:type="spellStart"/>
      <w:r w:rsidRPr="00FA43F6">
        <w:rPr>
          <w:rFonts w:ascii="Times New Roman" w:hAnsi="Times New Roman" w:cs="Times New Roman"/>
          <w:sz w:val="28"/>
        </w:rPr>
        <w:t>security</w:t>
      </w:r>
      <w:proofErr w:type="spellEnd"/>
      <w:r w:rsidRPr="00FA43F6">
        <w:rPr>
          <w:rFonts w:ascii="Times New Roman" w:hAnsi="Times New Roman" w:cs="Times New Roman"/>
          <w:sz w:val="28"/>
        </w:rPr>
        <w:t xml:space="preserve"> </w:t>
      </w:r>
      <w:proofErr w:type="spellStart"/>
      <w:r w:rsidRPr="00FA43F6">
        <w:rPr>
          <w:rFonts w:ascii="Times New Roman" w:hAnsi="Times New Roman" w:cs="Times New Roman"/>
          <w:sz w:val="28"/>
        </w:rPr>
        <w:t>awareness</w:t>
      </w:r>
      <w:proofErr w:type="spellEnd"/>
      <w:r w:rsidRPr="00FA43F6">
        <w:rPr>
          <w:rFonts w:ascii="Times New Roman" w:hAnsi="Times New Roman" w:cs="Times New Roman"/>
          <w:sz w:val="28"/>
        </w:rPr>
        <w:t>) является важной мерой при построении надежной защиты компании. Соблюдение сотрудниками правил цифровой гигиены помогает усилить безопасность конечных точек. Так, пользователи, проинформированные об актуальных угрозах, не станут открывать вложения из подозрительных электронных писем, откажутся от использования ненадежных USB-устройств и перестанут прикреплять на монитор наклейки с логином и паролем.</w:t>
      </w:r>
    </w:p>
    <w:p w14:paraId="6884F931" w14:textId="32E302D2"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Аварийное восстановление (планирование) непрерывности бизнеса</w:t>
      </w:r>
      <w:r w:rsidRPr="00FA43F6">
        <w:rPr>
          <w:rFonts w:ascii="Times New Roman" w:hAnsi="Times New Roman" w:cs="Times New Roman"/>
          <w:sz w:val="28"/>
        </w:rPr>
        <w:t xml:space="preserve"> — совокупность стратегий, политик и процедур, определяющих, каким образом организация должна реагировать на потенциальные угрозы или непредвиденные стихийные бедствия, чтобы должным образом адаптироваться к ним и минимизировать негативные последствия.</w:t>
      </w:r>
    </w:p>
    <w:p w14:paraId="49EFEEC2" w14:textId="1271F45B" w:rsidR="00FA43F6" w:rsidRDefault="00FA43F6" w:rsidP="00064F46">
      <w:pPr>
        <w:ind w:firstLine="567"/>
        <w:jc w:val="both"/>
        <w:rPr>
          <w:rFonts w:ascii="Times New Roman" w:hAnsi="Times New Roman" w:cs="Times New Roman"/>
          <w:sz w:val="28"/>
        </w:rPr>
      </w:pPr>
      <w:r w:rsidRPr="00FA43F6">
        <w:rPr>
          <w:rFonts w:ascii="Times New Roman" w:hAnsi="Times New Roman" w:cs="Times New Roman"/>
          <w:b/>
          <w:sz w:val="28"/>
        </w:rPr>
        <w:t>Операционная безопасность</w:t>
      </w:r>
      <w:r w:rsidRPr="00FA43F6">
        <w:rPr>
          <w:rFonts w:ascii="Times New Roman" w:hAnsi="Times New Roman" w:cs="Times New Roman"/>
          <w:sz w:val="28"/>
        </w:rPr>
        <w:t xml:space="preserve"> — процесс управления безопасностью и рисками, который предотвращает попадание конфиденциальной информации в чужие руки. Принципы операционной безопасности изначально использовали военные, чтобы не дать секретной информации попасть к противнику. В настоящее время практики операционной безопасности широко используются для защиты бизнеса от потенциальных утечек данных.</w:t>
      </w:r>
    </w:p>
    <w:p w14:paraId="38B8113D" w14:textId="3D024006" w:rsidR="00FA43F6" w:rsidRDefault="00FA43F6" w:rsidP="00064F46">
      <w:pPr>
        <w:ind w:firstLine="567"/>
        <w:jc w:val="both"/>
        <w:rPr>
          <w:rFonts w:ascii="Times New Roman" w:hAnsi="Times New Roman" w:cs="Times New Roman"/>
          <w:b/>
          <w:sz w:val="28"/>
        </w:rPr>
      </w:pPr>
      <w:r w:rsidRPr="00FA43F6">
        <w:rPr>
          <w:rFonts w:ascii="Times New Roman" w:hAnsi="Times New Roman" w:cs="Times New Roman"/>
          <w:b/>
          <w:sz w:val="28"/>
        </w:rPr>
        <w:t>Типы угроз кибербезопасности</w:t>
      </w:r>
    </w:p>
    <w:p w14:paraId="1A5EFB3A" w14:textId="236D1DA2"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sz w:val="28"/>
        </w:rPr>
        <w:lastRenderedPageBreak/>
        <w:t>Технологии и лучшие практики кибербезопасности защищают критически важные системы и конфиденциальную информацию от стремительно растущего объема изощренных кибератак.</w:t>
      </w:r>
      <w:r w:rsidRPr="00FA43F6">
        <w:rPr>
          <w:rFonts w:ascii="Times New Roman" w:hAnsi="Times New Roman" w:cs="Times New Roman"/>
          <w:sz w:val="28"/>
        </w:rPr>
        <w:t xml:space="preserve"> </w:t>
      </w:r>
      <w:r w:rsidRPr="00FA43F6">
        <w:rPr>
          <w:rFonts w:ascii="Times New Roman" w:hAnsi="Times New Roman" w:cs="Times New Roman"/>
          <w:sz w:val="28"/>
        </w:rPr>
        <w:t>Ниже приведены основные типы угроз, с которыми борется современная кибербезопасность:</w:t>
      </w:r>
    </w:p>
    <w:p w14:paraId="2C1691DD" w14:textId="58645752"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Вредоносное программное обеспечение (ВПО)</w:t>
      </w:r>
      <w:r w:rsidRPr="00FA43F6">
        <w:rPr>
          <w:rFonts w:ascii="Times New Roman" w:hAnsi="Times New Roman" w:cs="Times New Roman"/>
          <w:b/>
          <w:sz w:val="28"/>
        </w:rPr>
        <w:t xml:space="preserve"> </w:t>
      </w:r>
      <w:r w:rsidRPr="00FA43F6">
        <w:rPr>
          <w:rFonts w:ascii="Times New Roman" w:hAnsi="Times New Roman" w:cs="Times New Roman"/>
          <w:sz w:val="28"/>
        </w:rPr>
        <w:t>Любая программа или файл, которые могут причинить ущерб компьютеру, сети или серверу. К вредоносным программам относятся компьютерные вирусы, черви, трояны, программы-вымогатели и программы-шпионы. Вредоносные программы крадут, шифруют и удаляют конфиденциальные данные, изменяют или захватывают основные вычислительные функции и отслеживают активность компьютеров или приложений.</w:t>
      </w:r>
    </w:p>
    <w:p w14:paraId="1C76BA6F" w14:textId="2EA72FE0"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Социальная инженерия</w:t>
      </w:r>
      <w:r w:rsidRPr="00FA43F6">
        <w:rPr>
          <w:rFonts w:ascii="Times New Roman" w:hAnsi="Times New Roman" w:cs="Times New Roman"/>
          <w:b/>
          <w:sz w:val="28"/>
        </w:rPr>
        <w:t xml:space="preserve"> </w:t>
      </w:r>
      <w:r w:rsidRPr="00FA43F6">
        <w:rPr>
          <w:rFonts w:ascii="Times New Roman" w:hAnsi="Times New Roman" w:cs="Times New Roman"/>
          <w:sz w:val="28"/>
        </w:rPr>
        <w:t>Метод атак, основанный на человеческом взаимодействии. Злоумышленники втираются в доверие к пользователям и вынуждают их нарушить процедуры безопасности, выдать конфиденциальную информацию.</w:t>
      </w:r>
    </w:p>
    <w:p w14:paraId="5EE472F9" w14:textId="3AED8578"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 xml:space="preserve">Фишинг </w:t>
      </w:r>
      <w:r w:rsidRPr="00FA43F6">
        <w:rPr>
          <w:rFonts w:ascii="Times New Roman" w:hAnsi="Times New Roman" w:cs="Times New Roman"/>
          <w:sz w:val="28"/>
        </w:rPr>
        <w:t>Форма социальной инженерии. Мошенники рассылают пользователям электронные письма или текстовые сообщения, напоминающие сообщения из доверенных источников. При массовых фишинговых атаках злоумышленники выманивают у пользователей данные банковских карт или учетные данные.</w:t>
      </w:r>
    </w:p>
    <w:p w14:paraId="45261BA2" w14:textId="22FD0860"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Целевая атака</w:t>
      </w:r>
      <w:r w:rsidRPr="00FA43F6">
        <w:rPr>
          <w:rFonts w:ascii="Times New Roman" w:hAnsi="Times New Roman" w:cs="Times New Roman"/>
          <w:b/>
          <w:sz w:val="28"/>
        </w:rPr>
        <w:t xml:space="preserve"> </w:t>
      </w:r>
      <w:r w:rsidRPr="00FA43F6">
        <w:rPr>
          <w:rFonts w:ascii="Times New Roman" w:hAnsi="Times New Roman" w:cs="Times New Roman"/>
          <w:sz w:val="28"/>
        </w:rPr>
        <w:t>Продолжительная и целенаправленная кибератака, при которой злоумышленник получает доступ к сети и остается незамеченным в течение длительного периода времени. Целевые атаки обычно направлены на кражу данных у крупных предприятий или правительственных организаций.</w:t>
      </w:r>
    </w:p>
    <w:p w14:paraId="60370D7C" w14:textId="05FB27D9"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Внутренние угрозы</w:t>
      </w:r>
      <w:r w:rsidRPr="00FA43F6">
        <w:rPr>
          <w:rFonts w:ascii="Times New Roman" w:hAnsi="Times New Roman" w:cs="Times New Roman"/>
          <w:b/>
          <w:sz w:val="28"/>
        </w:rPr>
        <w:t xml:space="preserve"> </w:t>
      </w:r>
      <w:r w:rsidRPr="00FA43F6">
        <w:rPr>
          <w:rFonts w:ascii="Times New Roman" w:hAnsi="Times New Roman" w:cs="Times New Roman"/>
          <w:sz w:val="28"/>
        </w:rPr>
        <w:t>Нарушения безопасности или потери, спровоцированные инсайдерами — сотрудниками, подрядчиками или клиентами — со злым умыслом или из-за небрежности.</w:t>
      </w:r>
    </w:p>
    <w:p w14:paraId="0F3452C0" w14:textId="06E4EC67" w:rsidR="00FA43F6" w:rsidRDefault="00FA43F6" w:rsidP="00FA43F6">
      <w:pPr>
        <w:ind w:firstLine="567"/>
        <w:jc w:val="both"/>
        <w:rPr>
          <w:rFonts w:ascii="Times New Roman" w:hAnsi="Times New Roman" w:cs="Times New Roman"/>
          <w:sz w:val="28"/>
        </w:rPr>
      </w:pPr>
      <w:proofErr w:type="spellStart"/>
      <w:r w:rsidRPr="00FA43F6">
        <w:rPr>
          <w:rFonts w:ascii="Times New Roman" w:hAnsi="Times New Roman" w:cs="Times New Roman"/>
          <w:b/>
          <w:sz w:val="28"/>
        </w:rPr>
        <w:t>DoS</w:t>
      </w:r>
      <w:proofErr w:type="spellEnd"/>
      <w:r w:rsidRPr="00FA43F6">
        <w:rPr>
          <w:rFonts w:ascii="Times New Roman" w:hAnsi="Times New Roman" w:cs="Times New Roman"/>
          <w:b/>
          <w:sz w:val="28"/>
        </w:rPr>
        <w:t>-атака, или атака типа «отказ в обслуживании»</w:t>
      </w:r>
      <w:r w:rsidRPr="00FA43F6">
        <w:rPr>
          <w:rFonts w:ascii="Times New Roman" w:hAnsi="Times New Roman" w:cs="Times New Roman"/>
          <w:b/>
          <w:sz w:val="28"/>
        </w:rPr>
        <w:t xml:space="preserve"> </w:t>
      </w:r>
      <w:r w:rsidRPr="00FA43F6">
        <w:rPr>
          <w:rFonts w:ascii="Times New Roman" w:hAnsi="Times New Roman" w:cs="Times New Roman"/>
          <w:sz w:val="28"/>
        </w:rPr>
        <w:t xml:space="preserve">Атака, при которой злоумышленники пытаются сделать невозможным предоставление услуги. При </w:t>
      </w:r>
      <w:proofErr w:type="spellStart"/>
      <w:r w:rsidRPr="00FA43F6">
        <w:rPr>
          <w:rFonts w:ascii="Times New Roman" w:hAnsi="Times New Roman" w:cs="Times New Roman"/>
          <w:sz w:val="28"/>
        </w:rPr>
        <w:t>DoS</w:t>
      </w:r>
      <w:proofErr w:type="spellEnd"/>
      <w:r w:rsidRPr="00FA43F6">
        <w:rPr>
          <w:rFonts w:ascii="Times New Roman" w:hAnsi="Times New Roman" w:cs="Times New Roman"/>
          <w:sz w:val="28"/>
        </w:rPr>
        <w:t xml:space="preserve">-атаке вредоносные запросы отправляет одна система; </w:t>
      </w:r>
      <w:proofErr w:type="spellStart"/>
      <w:r w:rsidRPr="00FA43F6">
        <w:rPr>
          <w:rFonts w:ascii="Times New Roman" w:hAnsi="Times New Roman" w:cs="Times New Roman"/>
          <w:sz w:val="28"/>
        </w:rPr>
        <w:t>DDoS</w:t>
      </w:r>
      <w:proofErr w:type="spellEnd"/>
      <w:r w:rsidRPr="00FA43F6">
        <w:rPr>
          <w:rFonts w:ascii="Times New Roman" w:hAnsi="Times New Roman" w:cs="Times New Roman"/>
          <w:sz w:val="28"/>
        </w:rPr>
        <w:t>-атака исходит из нескольких систем. В результате атаки можно заблокировать доступ практически ко всему: серверам, устройствам, службам, сетям, приложениям и даже определенным транзакциям внутри приложений.</w:t>
      </w:r>
    </w:p>
    <w:p w14:paraId="174DD65B" w14:textId="6FF22726" w:rsidR="00FA43F6" w:rsidRDefault="00FA43F6" w:rsidP="00FA43F6">
      <w:pPr>
        <w:ind w:firstLine="567"/>
        <w:jc w:val="both"/>
        <w:rPr>
          <w:rFonts w:ascii="Times New Roman" w:hAnsi="Times New Roman" w:cs="Times New Roman"/>
          <w:sz w:val="28"/>
        </w:rPr>
      </w:pPr>
      <w:proofErr w:type="spellStart"/>
      <w:r w:rsidRPr="00FA43F6">
        <w:rPr>
          <w:rFonts w:ascii="Times New Roman" w:hAnsi="Times New Roman" w:cs="Times New Roman"/>
          <w:b/>
          <w:sz w:val="28"/>
        </w:rPr>
        <w:t>Сталкерское</w:t>
      </w:r>
      <w:proofErr w:type="spellEnd"/>
      <w:r w:rsidRPr="00FA43F6">
        <w:rPr>
          <w:rFonts w:ascii="Times New Roman" w:hAnsi="Times New Roman" w:cs="Times New Roman"/>
          <w:b/>
          <w:sz w:val="28"/>
        </w:rPr>
        <w:t xml:space="preserve"> ПО</w:t>
      </w:r>
      <w:r w:rsidRPr="00FA43F6">
        <w:rPr>
          <w:rFonts w:ascii="Times New Roman" w:hAnsi="Times New Roman" w:cs="Times New Roman"/>
          <w:b/>
          <w:sz w:val="28"/>
        </w:rPr>
        <w:t xml:space="preserve"> </w:t>
      </w:r>
      <w:r w:rsidRPr="00FA43F6">
        <w:rPr>
          <w:rFonts w:ascii="Times New Roman" w:hAnsi="Times New Roman" w:cs="Times New Roman"/>
          <w:sz w:val="28"/>
        </w:rPr>
        <w:t xml:space="preserve">Программное обеспечение, предназначенное для скрытой слежки за пользователями. </w:t>
      </w:r>
      <w:proofErr w:type="spellStart"/>
      <w:r w:rsidRPr="00FA43F6">
        <w:rPr>
          <w:rFonts w:ascii="Times New Roman" w:hAnsi="Times New Roman" w:cs="Times New Roman"/>
          <w:sz w:val="28"/>
        </w:rPr>
        <w:t>Сталкерские</w:t>
      </w:r>
      <w:proofErr w:type="spellEnd"/>
      <w:r w:rsidRPr="00FA43F6">
        <w:rPr>
          <w:rFonts w:ascii="Times New Roman" w:hAnsi="Times New Roman" w:cs="Times New Roman"/>
          <w:sz w:val="28"/>
        </w:rPr>
        <w:t xml:space="preserve"> приложения часто распространяются под видом легального ПО. Такие программы позволяют злоумышленникам просматривать фотографии и файлы на устройстве жертвы, подглядывать через </w:t>
      </w:r>
      <w:r w:rsidRPr="00FA43F6">
        <w:rPr>
          <w:rFonts w:ascii="Times New Roman" w:hAnsi="Times New Roman" w:cs="Times New Roman"/>
          <w:sz w:val="28"/>
        </w:rPr>
        <w:lastRenderedPageBreak/>
        <w:t>камеру смартфона в режиме реального времени, узнавать информацию о местоположении, читать переписку в мессенджерах и записывать разговоры.</w:t>
      </w:r>
    </w:p>
    <w:p w14:paraId="37D4D763" w14:textId="6F7D3F95" w:rsidR="00FA43F6" w:rsidRDefault="00FA43F6" w:rsidP="00FA43F6">
      <w:pPr>
        <w:ind w:firstLine="567"/>
        <w:jc w:val="both"/>
        <w:rPr>
          <w:rFonts w:ascii="Times New Roman" w:hAnsi="Times New Roman" w:cs="Times New Roman"/>
          <w:sz w:val="28"/>
        </w:rPr>
      </w:pPr>
      <w:proofErr w:type="spellStart"/>
      <w:proofErr w:type="gramStart"/>
      <w:r w:rsidRPr="00FA43F6">
        <w:rPr>
          <w:rFonts w:ascii="Times New Roman" w:hAnsi="Times New Roman" w:cs="Times New Roman"/>
          <w:b/>
          <w:sz w:val="28"/>
        </w:rPr>
        <w:t>Криптоджекинг</w:t>
      </w:r>
      <w:proofErr w:type="spellEnd"/>
      <w:r w:rsidRPr="00FA43F6">
        <w:rPr>
          <w:rFonts w:ascii="Times New Roman" w:hAnsi="Times New Roman" w:cs="Times New Roman"/>
          <w:b/>
          <w:sz w:val="28"/>
        </w:rPr>
        <w:t xml:space="preserve"> </w:t>
      </w:r>
      <w:r w:rsidRPr="00FA43F6">
        <w:rPr>
          <w:rFonts w:ascii="Times New Roman" w:hAnsi="Times New Roman" w:cs="Times New Roman"/>
          <w:sz w:val="28"/>
        </w:rPr>
        <w:t>Относительно</w:t>
      </w:r>
      <w:proofErr w:type="gramEnd"/>
      <w:r w:rsidRPr="00FA43F6">
        <w:rPr>
          <w:rFonts w:ascii="Times New Roman" w:hAnsi="Times New Roman" w:cs="Times New Roman"/>
          <w:sz w:val="28"/>
        </w:rPr>
        <w:t xml:space="preserve"> новый тип киберпреступлений, при которых вредоносное ПО скрывается в системе и похищает вычислительные ресурсы устройства, чтобы злоумышленники могли их использовать для добычи криптовалюты. Процесс </w:t>
      </w:r>
      <w:proofErr w:type="spellStart"/>
      <w:r w:rsidRPr="00FA43F6">
        <w:rPr>
          <w:rFonts w:ascii="Times New Roman" w:hAnsi="Times New Roman" w:cs="Times New Roman"/>
          <w:sz w:val="28"/>
        </w:rPr>
        <w:t>криптоджекинга</w:t>
      </w:r>
      <w:proofErr w:type="spellEnd"/>
      <w:r w:rsidRPr="00FA43F6">
        <w:rPr>
          <w:rFonts w:ascii="Times New Roman" w:hAnsi="Times New Roman" w:cs="Times New Roman"/>
          <w:sz w:val="28"/>
        </w:rPr>
        <w:t xml:space="preserve"> полностью скрыт от глаз пользователей. Большинство жертв начинают подозревать неладное, заметив увеличение счетов за электроэнергию.</w:t>
      </w:r>
    </w:p>
    <w:p w14:paraId="32FD1A56" w14:textId="0DBBD07C"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Атаки на цепочку поставок</w:t>
      </w:r>
      <w:r w:rsidRPr="00FA43F6">
        <w:rPr>
          <w:rFonts w:ascii="Times New Roman" w:hAnsi="Times New Roman" w:cs="Times New Roman"/>
          <w:sz w:val="28"/>
        </w:rPr>
        <w:t xml:space="preserve"> Атаки на цепочку поставок эксплуатируют доверительные отношения между организацией и ее контрагентами. Хакеры компрометируют одну организацию, а затем продвигаются вверх по цепочке поставок, чтобы получить доступ к системам другой. Если у одной компании надежная система кибербезопасности, но есть ненадежный доверенный поставщик, то злоумышленники попытаются взломать этого поставщика, чтобы затем проникнуть в сеть целевой организации.</w:t>
      </w:r>
    </w:p>
    <w:p w14:paraId="7939EBB3" w14:textId="5A6E6A91"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b/>
          <w:sz w:val="28"/>
        </w:rPr>
        <w:t xml:space="preserve">Атаки с использованием машинного обучения и искусственного </w:t>
      </w:r>
      <w:proofErr w:type="gramStart"/>
      <w:r w:rsidRPr="00FA43F6">
        <w:rPr>
          <w:rFonts w:ascii="Times New Roman" w:hAnsi="Times New Roman" w:cs="Times New Roman"/>
          <w:b/>
          <w:sz w:val="28"/>
        </w:rPr>
        <w:t>интеллекта</w:t>
      </w:r>
      <w:r w:rsidRPr="00FA43F6">
        <w:rPr>
          <w:rFonts w:ascii="Times New Roman" w:hAnsi="Times New Roman" w:cs="Times New Roman"/>
          <w:b/>
          <w:sz w:val="28"/>
        </w:rPr>
        <w:t xml:space="preserve"> </w:t>
      </w:r>
      <w:r w:rsidRPr="00FA43F6">
        <w:rPr>
          <w:rFonts w:ascii="Times New Roman" w:hAnsi="Times New Roman" w:cs="Times New Roman"/>
          <w:sz w:val="28"/>
        </w:rPr>
        <w:t>При</w:t>
      </w:r>
      <w:proofErr w:type="gramEnd"/>
      <w:r w:rsidRPr="00FA43F6">
        <w:rPr>
          <w:rFonts w:ascii="Times New Roman" w:hAnsi="Times New Roman" w:cs="Times New Roman"/>
          <w:sz w:val="28"/>
        </w:rPr>
        <w:t xml:space="preserve"> таких атаках злоумышленник пытается обмануть машинный алгоритм, заставляя его выдавать неправильные ответы. Обычно киберпреступники используют метод «отравления данных», предлагая нейросети для обучения заведомо некорректную выборку.</w:t>
      </w:r>
    </w:p>
    <w:p w14:paraId="58FB2559" w14:textId="0C337398" w:rsidR="00FA43F6" w:rsidRDefault="00FA43F6" w:rsidP="00FA43F6">
      <w:pPr>
        <w:ind w:firstLine="567"/>
        <w:jc w:val="center"/>
        <w:rPr>
          <w:rFonts w:ascii="Times New Roman" w:hAnsi="Times New Roman" w:cs="Times New Roman"/>
          <w:b/>
          <w:sz w:val="28"/>
        </w:rPr>
      </w:pPr>
      <w:r w:rsidRPr="00FA43F6">
        <w:rPr>
          <w:rFonts w:ascii="Times New Roman" w:hAnsi="Times New Roman" w:cs="Times New Roman"/>
          <w:b/>
          <w:sz w:val="28"/>
        </w:rPr>
        <w:t>Цели кибербезопасности</w:t>
      </w:r>
    </w:p>
    <w:p w14:paraId="2CE658D9" w14:textId="1CA196CF" w:rsidR="00FA43F6" w:rsidRDefault="00FA43F6" w:rsidP="00FA43F6">
      <w:pPr>
        <w:ind w:firstLine="567"/>
        <w:jc w:val="both"/>
        <w:rPr>
          <w:rFonts w:ascii="Times New Roman" w:hAnsi="Times New Roman" w:cs="Times New Roman"/>
          <w:sz w:val="28"/>
        </w:rPr>
      </w:pPr>
      <w:r w:rsidRPr="00FA43F6">
        <w:rPr>
          <w:rFonts w:ascii="Times New Roman" w:hAnsi="Times New Roman" w:cs="Times New Roman"/>
          <w:sz w:val="28"/>
        </w:rPr>
        <w:t>Основной целью кибербезопасности является предотвращение кражи или компрометации информации. Важную роль в достижении этой цели играет триада безопасной IT-инфраструктуры — конфиденциальность, целостность и доступность. Под конфиденциальностью в данном контексте подразумевается набор правил, ограничивающих доступ к информации. Целостность гарантирует, что информация является точной и достоверной. Доступность, в свою очередь, отвечает за надежность доступа к информации уполномоченных лиц. Совместное рассмотрение принципов триады помогает компаниям разрабатывать политики безопасности, обеспечивающие надежную защиту.</w:t>
      </w:r>
    </w:p>
    <w:p w14:paraId="7E23473B" w14:textId="39456541" w:rsidR="00FA43F6" w:rsidRDefault="00FA43F6" w:rsidP="00FA43F6">
      <w:pPr>
        <w:ind w:firstLine="567"/>
        <w:jc w:val="center"/>
        <w:rPr>
          <w:rFonts w:ascii="Times New Roman" w:hAnsi="Times New Roman" w:cs="Times New Roman"/>
          <w:b/>
          <w:sz w:val="28"/>
        </w:rPr>
      </w:pPr>
      <w:r w:rsidRPr="00FA43F6">
        <w:rPr>
          <w:rFonts w:ascii="Times New Roman" w:hAnsi="Times New Roman" w:cs="Times New Roman"/>
          <w:b/>
          <w:sz w:val="28"/>
        </w:rPr>
        <w:t>Классы продуктов в сфере кибербезопасности</w:t>
      </w:r>
    </w:p>
    <w:p w14:paraId="5473968F" w14:textId="77777777" w:rsidR="00FA43F6" w:rsidRPr="00FA43F6" w:rsidRDefault="00FA43F6" w:rsidP="00FA43F6">
      <w:pPr>
        <w:ind w:firstLine="567"/>
        <w:jc w:val="both"/>
        <w:rPr>
          <w:rFonts w:ascii="Times New Roman" w:hAnsi="Times New Roman" w:cs="Times New Roman"/>
          <w:sz w:val="28"/>
        </w:rPr>
      </w:pPr>
      <w:r w:rsidRPr="00FA43F6">
        <w:rPr>
          <w:rFonts w:ascii="Times New Roman" w:hAnsi="Times New Roman" w:cs="Times New Roman"/>
          <w:sz w:val="28"/>
        </w:rPr>
        <w:t>Поставщики предлагают различные продукты и услуги для безопасности:</w:t>
      </w:r>
    </w:p>
    <w:p w14:paraId="1AEFB056" w14:textId="77777777" w:rsidR="00FA43F6" w:rsidRPr="00FA43F6" w:rsidRDefault="00FA43F6" w:rsidP="00FA43F6">
      <w:pPr>
        <w:ind w:firstLine="567"/>
        <w:jc w:val="both"/>
        <w:rPr>
          <w:rFonts w:ascii="Times New Roman" w:hAnsi="Times New Roman" w:cs="Times New Roman"/>
          <w:b/>
          <w:sz w:val="28"/>
        </w:rPr>
      </w:pPr>
      <w:r w:rsidRPr="00FA43F6">
        <w:rPr>
          <w:rFonts w:ascii="Times New Roman" w:hAnsi="Times New Roman" w:cs="Times New Roman"/>
          <w:b/>
          <w:sz w:val="28"/>
        </w:rPr>
        <w:t>Средства защиты инфраструктуры (</w:t>
      </w:r>
      <w:r w:rsidRPr="00FA43F6">
        <w:rPr>
          <w:rFonts w:ascii="Times New Roman" w:hAnsi="Times New Roman" w:cs="Times New Roman"/>
          <w:b/>
          <w:sz w:val="28"/>
          <w:lang w:val="en-US"/>
        </w:rPr>
        <w:t>infrastructure</w:t>
      </w:r>
      <w:r w:rsidRPr="00FA43F6">
        <w:rPr>
          <w:rFonts w:ascii="Times New Roman" w:hAnsi="Times New Roman" w:cs="Times New Roman"/>
          <w:b/>
          <w:sz w:val="28"/>
        </w:rPr>
        <w:t xml:space="preserve"> </w:t>
      </w:r>
      <w:r w:rsidRPr="00FA43F6">
        <w:rPr>
          <w:rFonts w:ascii="Times New Roman" w:hAnsi="Times New Roman" w:cs="Times New Roman"/>
          <w:b/>
          <w:sz w:val="28"/>
          <w:lang w:val="en-US"/>
        </w:rPr>
        <w:t>security</w:t>
      </w:r>
      <w:r w:rsidRPr="00FA43F6">
        <w:rPr>
          <w:rFonts w:ascii="Times New Roman" w:hAnsi="Times New Roman" w:cs="Times New Roman"/>
          <w:b/>
          <w:sz w:val="28"/>
        </w:rPr>
        <w:t>)</w:t>
      </w:r>
    </w:p>
    <w:p w14:paraId="784C819F" w14:textId="77777777" w:rsidR="00FA43F6" w:rsidRPr="00FA43F6" w:rsidRDefault="00FA43F6" w:rsidP="00FA43F6">
      <w:pPr>
        <w:spacing w:after="0"/>
        <w:ind w:firstLine="567"/>
        <w:jc w:val="both"/>
        <w:rPr>
          <w:rFonts w:ascii="Times New Roman" w:hAnsi="Times New Roman" w:cs="Times New Roman"/>
          <w:sz w:val="28"/>
          <w:lang w:val="en-US"/>
        </w:rPr>
      </w:pPr>
      <w:proofErr w:type="spellStart"/>
      <w:r w:rsidRPr="00FA43F6">
        <w:rPr>
          <w:rFonts w:ascii="Times New Roman" w:hAnsi="Times New Roman" w:cs="Times New Roman"/>
          <w:sz w:val="28"/>
          <w:lang w:val="en-US"/>
        </w:rPr>
        <w:t>Средства</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управления</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событиями</w:t>
      </w:r>
      <w:proofErr w:type="spellEnd"/>
      <w:r w:rsidRPr="00FA43F6">
        <w:rPr>
          <w:rFonts w:ascii="Times New Roman" w:hAnsi="Times New Roman" w:cs="Times New Roman"/>
          <w:sz w:val="28"/>
          <w:lang w:val="en-US"/>
        </w:rPr>
        <w:t xml:space="preserve"> ИБ (security information and event management (SIEM))</w:t>
      </w:r>
    </w:p>
    <w:p w14:paraId="2A159B50" w14:textId="77777777" w:rsidR="00FA43F6" w:rsidRPr="00FA43F6" w:rsidRDefault="00FA43F6" w:rsidP="00FA43F6">
      <w:pPr>
        <w:spacing w:after="0"/>
        <w:ind w:firstLine="567"/>
        <w:jc w:val="both"/>
        <w:rPr>
          <w:rFonts w:ascii="Times New Roman" w:hAnsi="Times New Roman" w:cs="Times New Roman"/>
          <w:sz w:val="28"/>
        </w:rPr>
      </w:pPr>
      <w:r w:rsidRPr="00FA43F6">
        <w:rPr>
          <w:rFonts w:ascii="Times New Roman" w:hAnsi="Times New Roman" w:cs="Times New Roman"/>
          <w:sz w:val="28"/>
        </w:rPr>
        <w:t xml:space="preserve">Средства анализа </w:t>
      </w:r>
      <w:proofErr w:type="spellStart"/>
      <w:r w:rsidRPr="00FA43F6">
        <w:rPr>
          <w:rFonts w:ascii="Times New Roman" w:hAnsi="Times New Roman" w:cs="Times New Roman"/>
          <w:sz w:val="28"/>
        </w:rPr>
        <w:t>киберугроз</w:t>
      </w:r>
      <w:proofErr w:type="spellEnd"/>
      <w:r w:rsidRPr="00FA43F6">
        <w:rPr>
          <w:rFonts w:ascii="Times New Roman" w:hAnsi="Times New Roman" w:cs="Times New Roman"/>
          <w:sz w:val="28"/>
        </w:rPr>
        <w:t xml:space="preserve"> (</w:t>
      </w:r>
      <w:r w:rsidRPr="00FA43F6">
        <w:rPr>
          <w:rFonts w:ascii="Times New Roman" w:hAnsi="Times New Roman" w:cs="Times New Roman"/>
          <w:sz w:val="28"/>
          <w:lang w:val="en-US"/>
        </w:rPr>
        <w:t>threat</w:t>
      </w:r>
      <w:r w:rsidRPr="00FA43F6">
        <w:rPr>
          <w:rFonts w:ascii="Times New Roman" w:hAnsi="Times New Roman" w:cs="Times New Roman"/>
          <w:sz w:val="28"/>
        </w:rPr>
        <w:t xml:space="preserve"> </w:t>
      </w:r>
      <w:r w:rsidRPr="00FA43F6">
        <w:rPr>
          <w:rFonts w:ascii="Times New Roman" w:hAnsi="Times New Roman" w:cs="Times New Roman"/>
          <w:sz w:val="28"/>
          <w:lang w:val="en-US"/>
        </w:rPr>
        <w:t>Intelligence</w:t>
      </w:r>
      <w:r w:rsidRPr="00FA43F6">
        <w:rPr>
          <w:rFonts w:ascii="Times New Roman" w:hAnsi="Times New Roman" w:cs="Times New Roman"/>
          <w:sz w:val="28"/>
        </w:rPr>
        <w:t xml:space="preserve"> (</w:t>
      </w:r>
      <w:r w:rsidRPr="00FA43F6">
        <w:rPr>
          <w:rFonts w:ascii="Times New Roman" w:hAnsi="Times New Roman" w:cs="Times New Roman"/>
          <w:sz w:val="28"/>
          <w:lang w:val="en-US"/>
        </w:rPr>
        <w:t>TI</w:t>
      </w:r>
      <w:r w:rsidRPr="00FA43F6">
        <w:rPr>
          <w:rFonts w:ascii="Times New Roman" w:hAnsi="Times New Roman" w:cs="Times New Roman"/>
          <w:sz w:val="28"/>
        </w:rPr>
        <w:t>))</w:t>
      </w:r>
    </w:p>
    <w:p w14:paraId="19F40AEE" w14:textId="77777777" w:rsidR="00FA43F6" w:rsidRPr="00FA43F6" w:rsidRDefault="00FA43F6" w:rsidP="00FA43F6">
      <w:pPr>
        <w:spacing w:after="0"/>
        <w:ind w:firstLine="567"/>
        <w:jc w:val="both"/>
        <w:rPr>
          <w:rFonts w:ascii="Times New Roman" w:hAnsi="Times New Roman" w:cs="Times New Roman"/>
          <w:sz w:val="28"/>
        </w:rPr>
      </w:pPr>
      <w:r w:rsidRPr="00FA43F6">
        <w:rPr>
          <w:rFonts w:ascii="Times New Roman" w:hAnsi="Times New Roman" w:cs="Times New Roman"/>
          <w:sz w:val="28"/>
        </w:rPr>
        <w:lastRenderedPageBreak/>
        <w:t>Средства оркестровки (управления) систем безопасности (</w:t>
      </w:r>
      <w:r w:rsidRPr="00FA43F6">
        <w:rPr>
          <w:rFonts w:ascii="Times New Roman" w:hAnsi="Times New Roman" w:cs="Times New Roman"/>
          <w:sz w:val="28"/>
          <w:lang w:val="en-US"/>
        </w:rPr>
        <w:t>security</w:t>
      </w:r>
      <w:r w:rsidRPr="00FA43F6">
        <w:rPr>
          <w:rFonts w:ascii="Times New Roman" w:hAnsi="Times New Roman" w:cs="Times New Roman"/>
          <w:sz w:val="28"/>
        </w:rPr>
        <w:t xml:space="preserve"> </w:t>
      </w:r>
      <w:r w:rsidRPr="00FA43F6">
        <w:rPr>
          <w:rFonts w:ascii="Times New Roman" w:hAnsi="Times New Roman" w:cs="Times New Roman"/>
          <w:sz w:val="28"/>
          <w:lang w:val="en-US"/>
        </w:rPr>
        <w:t>orchestration</w:t>
      </w:r>
      <w:r w:rsidRPr="00FA43F6">
        <w:rPr>
          <w:rFonts w:ascii="Times New Roman" w:hAnsi="Times New Roman" w:cs="Times New Roman"/>
          <w:sz w:val="28"/>
        </w:rPr>
        <w:t xml:space="preserve">, </w:t>
      </w:r>
      <w:r w:rsidRPr="00FA43F6">
        <w:rPr>
          <w:rFonts w:ascii="Times New Roman" w:hAnsi="Times New Roman" w:cs="Times New Roman"/>
          <w:sz w:val="28"/>
          <w:lang w:val="en-US"/>
        </w:rPr>
        <w:t>automation</w:t>
      </w:r>
      <w:r w:rsidRPr="00FA43F6">
        <w:rPr>
          <w:rFonts w:ascii="Times New Roman" w:hAnsi="Times New Roman" w:cs="Times New Roman"/>
          <w:sz w:val="28"/>
        </w:rPr>
        <w:t xml:space="preserve"> </w:t>
      </w:r>
      <w:r w:rsidRPr="00FA43F6">
        <w:rPr>
          <w:rFonts w:ascii="Times New Roman" w:hAnsi="Times New Roman" w:cs="Times New Roman"/>
          <w:sz w:val="28"/>
          <w:lang w:val="en-US"/>
        </w:rPr>
        <w:t>and</w:t>
      </w:r>
      <w:r w:rsidRPr="00FA43F6">
        <w:rPr>
          <w:rFonts w:ascii="Times New Roman" w:hAnsi="Times New Roman" w:cs="Times New Roman"/>
          <w:sz w:val="28"/>
        </w:rPr>
        <w:t xml:space="preserve"> </w:t>
      </w:r>
      <w:r w:rsidRPr="00FA43F6">
        <w:rPr>
          <w:rFonts w:ascii="Times New Roman" w:hAnsi="Times New Roman" w:cs="Times New Roman"/>
          <w:sz w:val="28"/>
          <w:lang w:val="en-US"/>
        </w:rPr>
        <w:t>response</w:t>
      </w:r>
      <w:r w:rsidRPr="00FA43F6">
        <w:rPr>
          <w:rFonts w:ascii="Times New Roman" w:hAnsi="Times New Roman" w:cs="Times New Roman"/>
          <w:sz w:val="28"/>
        </w:rPr>
        <w:t xml:space="preserve"> (</w:t>
      </w:r>
      <w:r w:rsidRPr="00FA43F6">
        <w:rPr>
          <w:rFonts w:ascii="Times New Roman" w:hAnsi="Times New Roman" w:cs="Times New Roman"/>
          <w:sz w:val="28"/>
          <w:lang w:val="en-US"/>
        </w:rPr>
        <w:t>SOAR</w:t>
      </w:r>
      <w:r w:rsidRPr="00FA43F6">
        <w:rPr>
          <w:rFonts w:ascii="Times New Roman" w:hAnsi="Times New Roman" w:cs="Times New Roman"/>
          <w:sz w:val="28"/>
        </w:rPr>
        <w:t>))</w:t>
      </w:r>
    </w:p>
    <w:p w14:paraId="42540F26" w14:textId="77777777" w:rsidR="00FA43F6" w:rsidRPr="00FA43F6" w:rsidRDefault="00FA43F6" w:rsidP="00FA43F6">
      <w:pPr>
        <w:spacing w:after="0"/>
        <w:ind w:firstLine="567"/>
        <w:jc w:val="both"/>
        <w:rPr>
          <w:rFonts w:ascii="Times New Roman" w:hAnsi="Times New Roman" w:cs="Times New Roman"/>
          <w:sz w:val="28"/>
        </w:rPr>
      </w:pPr>
      <w:r w:rsidRPr="00FA43F6">
        <w:rPr>
          <w:rFonts w:ascii="Times New Roman" w:hAnsi="Times New Roman" w:cs="Times New Roman"/>
          <w:sz w:val="28"/>
        </w:rPr>
        <w:t>Средства защиты промышленных систем управления (</w:t>
      </w:r>
      <w:r w:rsidRPr="00FA43F6">
        <w:rPr>
          <w:rFonts w:ascii="Times New Roman" w:hAnsi="Times New Roman" w:cs="Times New Roman"/>
          <w:sz w:val="28"/>
          <w:lang w:val="en-US"/>
        </w:rPr>
        <w:t>industrial</w:t>
      </w:r>
      <w:r w:rsidRPr="00FA43F6">
        <w:rPr>
          <w:rFonts w:ascii="Times New Roman" w:hAnsi="Times New Roman" w:cs="Times New Roman"/>
          <w:sz w:val="28"/>
        </w:rPr>
        <w:t xml:space="preserve"> </w:t>
      </w:r>
      <w:r w:rsidRPr="00FA43F6">
        <w:rPr>
          <w:rFonts w:ascii="Times New Roman" w:hAnsi="Times New Roman" w:cs="Times New Roman"/>
          <w:sz w:val="28"/>
          <w:lang w:val="en-US"/>
        </w:rPr>
        <w:t>control</w:t>
      </w:r>
      <w:r w:rsidRPr="00FA43F6">
        <w:rPr>
          <w:rFonts w:ascii="Times New Roman" w:hAnsi="Times New Roman" w:cs="Times New Roman"/>
          <w:sz w:val="28"/>
        </w:rPr>
        <w:t xml:space="preserve"> </w:t>
      </w:r>
      <w:r w:rsidRPr="00FA43F6">
        <w:rPr>
          <w:rFonts w:ascii="Times New Roman" w:hAnsi="Times New Roman" w:cs="Times New Roman"/>
          <w:sz w:val="28"/>
          <w:lang w:val="en-US"/>
        </w:rPr>
        <w:t>system</w:t>
      </w:r>
      <w:r w:rsidRPr="00FA43F6">
        <w:rPr>
          <w:rFonts w:ascii="Times New Roman" w:hAnsi="Times New Roman" w:cs="Times New Roman"/>
          <w:sz w:val="28"/>
        </w:rPr>
        <w:t xml:space="preserve"> (</w:t>
      </w:r>
      <w:r w:rsidRPr="00FA43F6">
        <w:rPr>
          <w:rFonts w:ascii="Times New Roman" w:hAnsi="Times New Roman" w:cs="Times New Roman"/>
          <w:sz w:val="28"/>
          <w:lang w:val="en-US"/>
        </w:rPr>
        <w:t>ICS</w:t>
      </w:r>
      <w:r w:rsidRPr="00FA43F6">
        <w:rPr>
          <w:rFonts w:ascii="Times New Roman" w:hAnsi="Times New Roman" w:cs="Times New Roman"/>
          <w:sz w:val="28"/>
        </w:rPr>
        <w:t xml:space="preserve">) </w:t>
      </w:r>
      <w:r w:rsidRPr="00FA43F6">
        <w:rPr>
          <w:rFonts w:ascii="Times New Roman" w:hAnsi="Times New Roman" w:cs="Times New Roman"/>
          <w:sz w:val="28"/>
          <w:lang w:val="en-US"/>
        </w:rPr>
        <w:t>security</w:t>
      </w:r>
      <w:r w:rsidRPr="00FA43F6">
        <w:rPr>
          <w:rFonts w:ascii="Times New Roman" w:hAnsi="Times New Roman" w:cs="Times New Roman"/>
          <w:sz w:val="28"/>
        </w:rPr>
        <w:t>)</w:t>
      </w:r>
    </w:p>
    <w:p w14:paraId="2DD5F19C" w14:textId="77777777" w:rsidR="00FA43F6" w:rsidRPr="00FA43F6" w:rsidRDefault="00FA43F6" w:rsidP="00FA43F6">
      <w:pPr>
        <w:spacing w:after="0"/>
        <w:ind w:firstLine="567"/>
        <w:jc w:val="both"/>
        <w:rPr>
          <w:rFonts w:ascii="Times New Roman" w:hAnsi="Times New Roman" w:cs="Times New Roman"/>
          <w:sz w:val="28"/>
        </w:rPr>
      </w:pPr>
      <w:r w:rsidRPr="00FA43F6">
        <w:rPr>
          <w:rFonts w:ascii="Times New Roman" w:hAnsi="Times New Roman" w:cs="Times New Roman"/>
          <w:sz w:val="28"/>
        </w:rPr>
        <w:t>Платформа реагирования на инциденты (</w:t>
      </w:r>
      <w:r w:rsidRPr="00FA43F6">
        <w:rPr>
          <w:rFonts w:ascii="Times New Roman" w:hAnsi="Times New Roman" w:cs="Times New Roman"/>
          <w:sz w:val="28"/>
          <w:lang w:val="en-US"/>
        </w:rPr>
        <w:t>incident</w:t>
      </w:r>
      <w:r w:rsidRPr="00FA43F6">
        <w:rPr>
          <w:rFonts w:ascii="Times New Roman" w:hAnsi="Times New Roman" w:cs="Times New Roman"/>
          <w:sz w:val="28"/>
        </w:rPr>
        <w:t xml:space="preserve"> </w:t>
      </w:r>
      <w:r w:rsidRPr="00FA43F6">
        <w:rPr>
          <w:rFonts w:ascii="Times New Roman" w:hAnsi="Times New Roman" w:cs="Times New Roman"/>
          <w:sz w:val="28"/>
          <w:lang w:val="en-US"/>
        </w:rPr>
        <w:t>response</w:t>
      </w:r>
      <w:r w:rsidRPr="00FA43F6">
        <w:rPr>
          <w:rFonts w:ascii="Times New Roman" w:hAnsi="Times New Roman" w:cs="Times New Roman"/>
          <w:sz w:val="28"/>
        </w:rPr>
        <w:t xml:space="preserve"> </w:t>
      </w:r>
      <w:r w:rsidRPr="00FA43F6">
        <w:rPr>
          <w:rFonts w:ascii="Times New Roman" w:hAnsi="Times New Roman" w:cs="Times New Roman"/>
          <w:sz w:val="28"/>
          <w:lang w:val="en-US"/>
        </w:rPr>
        <w:t>platform</w:t>
      </w:r>
      <w:r w:rsidRPr="00FA43F6">
        <w:rPr>
          <w:rFonts w:ascii="Times New Roman" w:hAnsi="Times New Roman" w:cs="Times New Roman"/>
          <w:sz w:val="28"/>
        </w:rPr>
        <w:t xml:space="preserve"> (</w:t>
      </w:r>
      <w:r w:rsidRPr="00FA43F6">
        <w:rPr>
          <w:rFonts w:ascii="Times New Roman" w:hAnsi="Times New Roman" w:cs="Times New Roman"/>
          <w:sz w:val="28"/>
          <w:lang w:val="en-US"/>
        </w:rPr>
        <w:t>IRP</w:t>
      </w:r>
      <w:r w:rsidRPr="00FA43F6">
        <w:rPr>
          <w:rFonts w:ascii="Times New Roman" w:hAnsi="Times New Roman" w:cs="Times New Roman"/>
          <w:sz w:val="28"/>
        </w:rPr>
        <w:t>))</w:t>
      </w:r>
    </w:p>
    <w:p w14:paraId="364A4827" w14:textId="12185474" w:rsidR="00FA43F6" w:rsidRDefault="00FA43F6" w:rsidP="00FA43F6">
      <w:pPr>
        <w:spacing w:after="0"/>
        <w:ind w:firstLine="567"/>
        <w:jc w:val="both"/>
        <w:rPr>
          <w:rFonts w:ascii="Times New Roman" w:hAnsi="Times New Roman" w:cs="Times New Roman"/>
          <w:sz w:val="28"/>
          <w:lang w:val="en-US"/>
        </w:rPr>
      </w:pPr>
      <w:proofErr w:type="spellStart"/>
      <w:r w:rsidRPr="00FA43F6">
        <w:rPr>
          <w:rFonts w:ascii="Times New Roman" w:hAnsi="Times New Roman" w:cs="Times New Roman"/>
          <w:sz w:val="28"/>
          <w:lang w:val="en-US"/>
        </w:rPr>
        <w:t>Платформа</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управления</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рисками</w:t>
      </w:r>
      <w:proofErr w:type="spellEnd"/>
      <w:r w:rsidRPr="00FA43F6">
        <w:rPr>
          <w:rFonts w:ascii="Times New Roman" w:hAnsi="Times New Roman" w:cs="Times New Roman"/>
          <w:sz w:val="28"/>
          <w:lang w:val="en-US"/>
        </w:rPr>
        <w:t xml:space="preserve"> (governance, risk and compliance (GRC))</w:t>
      </w:r>
    </w:p>
    <w:p w14:paraId="44D56FA2" w14:textId="77777777" w:rsidR="00FA43F6" w:rsidRPr="00FA43F6" w:rsidRDefault="00FA43F6" w:rsidP="00FA43F6">
      <w:pPr>
        <w:ind w:firstLine="567"/>
        <w:jc w:val="both"/>
        <w:rPr>
          <w:rFonts w:ascii="Times New Roman" w:hAnsi="Times New Roman" w:cs="Times New Roman"/>
          <w:b/>
          <w:sz w:val="28"/>
        </w:rPr>
      </w:pPr>
      <w:r w:rsidRPr="00FA43F6">
        <w:rPr>
          <w:rFonts w:ascii="Times New Roman" w:hAnsi="Times New Roman" w:cs="Times New Roman"/>
          <w:b/>
          <w:sz w:val="28"/>
        </w:rPr>
        <w:t>Средства защиты сетей (</w:t>
      </w:r>
      <w:r w:rsidRPr="00FA43F6">
        <w:rPr>
          <w:rFonts w:ascii="Times New Roman" w:hAnsi="Times New Roman" w:cs="Times New Roman"/>
          <w:b/>
          <w:sz w:val="28"/>
          <w:lang w:val="en-US"/>
        </w:rPr>
        <w:t>network</w:t>
      </w:r>
      <w:r w:rsidRPr="00FA43F6">
        <w:rPr>
          <w:rFonts w:ascii="Times New Roman" w:hAnsi="Times New Roman" w:cs="Times New Roman"/>
          <w:b/>
          <w:sz w:val="28"/>
        </w:rPr>
        <w:t xml:space="preserve"> </w:t>
      </w:r>
      <w:r w:rsidRPr="00FA43F6">
        <w:rPr>
          <w:rFonts w:ascii="Times New Roman" w:hAnsi="Times New Roman" w:cs="Times New Roman"/>
          <w:b/>
          <w:sz w:val="28"/>
          <w:lang w:val="en-US"/>
        </w:rPr>
        <w:t>security</w:t>
      </w:r>
      <w:r w:rsidRPr="00FA43F6">
        <w:rPr>
          <w:rFonts w:ascii="Times New Roman" w:hAnsi="Times New Roman" w:cs="Times New Roman"/>
          <w:b/>
          <w:sz w:val="28"/>
        </w:rPr>
        <w:t>)</w:t>
      </w:r>
    </w:p>
    <w:p w14:paraId="4B28800E" w14:textId="77777777" w:rsidR="00FA43F6" w:rsidRPr="00FA43F6" w:rsidRDefault="00FA43F6" w:rsidP="00F547BB">
      <w:pPr>
        <w:spacing w:after="0"/>
        <w:ind w:firstLine="567"/>
        <w:jc w:val="both"/>
        <w:rPr>
          <w:rFonts w:ascii="Times New Roman" w:hAnsi="Times New Roman" w:cs="Times New Roman"/>
          <w:sz w:val="28"/>
          <w:lang w:val="en-US"/>
        </w:rPr>
      </w:pPr>
      <w:proofErr w:type="spellStart"/>
      <w:r w:rsidRPr="00FA43F6">
        <w:rPr>
          <w:rFonts w:ascii="Times New Roman" w:hAnsi="Times New Roman" w:cs="Times New Roman"/>
          <w:sz w:val="28"/>
          <w:lang w:val="en-US"/>
        </w:rPr>
        <w:t>Межсетевые</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экраны</w:t>
      </w:r>
      <w:proofErr w:type="spellEnd"/>
      <w:r w:rsidRPr="00FA43F6">
        <w:rPr>
          <w:rFonts w:ascii="Times New Roman" w:hAnsi="Times New Roman" w:cs="Times New Roman"/>
          <w:sz w:val="28"/>
          <w:lang w:val="en-US"/>
        </w:rPr>
        <w:t xml:space="preserve"> (firewall, next generation firewall (FW, NGFW))</w:t>
      </w:r>
    </w:p>
    <w:p w14:paraId="6BC569A2" w14:textId="77777777" w:rsidR="00FA43F6" w:rsidRPr="00FA43F6" w:rsidRDefault="00FA43F6" w:rsidP="00F547BB">
      <w:pPr>
        <w:spacing w:after="0"/>
        <w:ind w:firstLine="567"/>
        <w:jc w:val="both"/>
        <w:rPr>
          <w:rFonts w:ascii="Times New Roman" w:hAnsi="Times New Roman" w:cs="Times New Roman"/>
          <w:sz w:val="28"/>
          <w:lang w:val="en-US"/>
        </w:rPr>
      </w:pPr>
      <w:proofErr w:type="spellStart"/>
      <w:r w:rsidRPr="00FA43F6">
        <w:rPr>
          <w:rFonts w:ascii="Times New Roman" w:hAnsi="Times New Roman" w:cs="Times New Roman"/>
          <w:sz w:val="28"/>
          <w:lang w:val="en-US"/>
        </w:rPr>
        <w:t>Многофункциональные</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решения</w:t>
      </w:r>
      <w:proofErr w:type="spellEnd"/>
      <w:r w:rsidRPr="00FA43F6">
        <w:rPr>
          <w:rFonts w:ascii="Times New Roman" w:hAnsi="Times New Roman" w:cs="Times New Roman"/>
          <w:sz w:val="28"/>
          <w:lang w:val="en-US"/>
        </w:rPr>
        <w:t xml:space="preserve"> (unified threat management (UTM))</w:t>
      </w:r>
    </w:p>
    <w:p w14:paraId="0F724FCF" w14:textId="77777777" w:rsidR="00FA43F6" w:rsidRPr="00FA43F6" w:rsidRDefault="00FA43F6" w:rsidP="00F547BB">
      <w:pPr>
        <w:spacing w:after="0"/>
        <w:ind w:firstLine="567"/>
        <w:jc w:val="both"/>
        <w:rPr>
          <w:rFonts w:ascii="Times New Roman" w:hAnsi="Times New Roman" w:cs="Times New Roman"/>
          <w:sz w:val="28"/>
          <w:lang w:val="en-US"/>
        </w:rPr>
      </w:pPr>
      <w:proofErr w:type="spellStart"/>
      <w:r w:rsidRPr="00FA43F6">
        <w:rPr>
          <w:rFonts w:ascii="Times New Roman" w:hAnsi="Times New Roman" w:cs="Times New Roman"/>
          <w:sz w:val="28"/>
          <w:lang w:val="en-US"/>
        </w:rPr>
        <w:t>Системы</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обнаружения</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предотвращения</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вторжений</w:t>
      </w:r>
      <w:proofErr w:type="spellEnd"/>
      <w:r w:rsidRPr="00FA43F6">
        <w:rPr>
          <w:rFonts w:ascii="Times New Roman" w:hAnsi="Times New Roman" w:cs="Times New Roman"/>
          <w:sz w:val="28"/>
          <w:lang w:val="en-US"/>
        </w:rPr>
        <w:t xml:space="preserve"> (intrusion detection/prevention system (IDS/IPS))</w:t>
      </w:r>
    </w:p>
    <w:p w14:paraId="2F6C77AA" w14:textId="77777777" w:rsidR="00FA43F6" w:rsidRPr="00FA43F6" w:rsidRDefault="00FA43F6" w:rsidP="00F547BB">
      <w:pPr>
        <w:spacing w:after="0"/>
        <w:ind w:firstLine="567"/>
        <w:jc w:val="both"/>
        <w:rPr>
          <w:rFonts w:ascii="Times New Roman" w:hAnsi="Times New Roman" w:cs="Times New Roman"/>
          <w:sz w:val="28"/>
          <w:lang w:val="en-US"/>
        </w:rPr>
      </w:pPr>
      <w:proofErr w:type="spellStart"/>
      <w:r w:rsidRPr="00FA43F6">
        <w:rPr>
          <w:rFonts w:ascii="Times New Roman" w:hAnsi="Times New Roman" w:cs="Times New Roman"/>
          <w:sz w:val="28"/>
          <w:lang w:val="en-US"/>
        </w:rPr>
        <w:t>Системы</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анализа</w:t>
      </w:r>
      <w:proofErr w:type="spellEnd"/>
      <w:r w:rsidRPr="00FA43F6">
        <w:rPr>
          <w:rFonts w:ascii="Times New Roman" w:hAnsi="Times New Roman" w:cs="Times New Roman"/>
          <w:sz w:val="28"/>
          <w:lang w:val="en-US"/>
        </w:rPr>
        <w:t xml:space="preserve"> </w:t>
      </w:r>
      <w:proofErr w:type="spellStart"/>
      <w:r w:rsidRPr="00FA43F6">
        <w:rPr>
          <w:rFonts w:ascii="Times New Roman" w:hAnsi="Times New Roman" w:cs="Times New Roman"/>
          <w:sz w:val="28"/>
          <w:lang w:val="en-US"/>
        </w:rPr>
        <w:t>трафика</w:t>
      </w:r>
      <w:proofErr w:type="spellEnd"/>
      <w:r w:rsidRPr="00FA43F6">
        <w:rPr>
          <w:rFonts w:ascii="Times New Roman" w:hAnsi="Times New Roman" w:cs="Times New Roman"/>
          <w:sz w:val="28"/>
          <w:lang w:val="en-US"/>
        </w:rPr>
        <w:t xml:space="preserve"> (network traffic analysis (NTA))</w:t>
      </w:r>
    </w:p>
    <w:p w14:paraId="6F3788D3" w14:textId="77777777" w:rsidR="00FA43F6" w:rsidRPr="00FA43F6" w:rsidRDefault="00FA43F6" w:rsidP="00F547BB">
      <w:pPr>
        <w:spacing w:after="0"/>
        <w:ind w:firstLine="567"/>
        <w:jc w:val="both"/>
        <w:rPr>
          <w:rFonts w:ascii="Times New Roman" w:hAnsi="Times New Roman" w:cs="Times New Roman"/>
          <w:sz w:val="28"/>
        </w:rPr>
      </w:pPr>
      <w:r w:rsidRPr="00FA43F6">
        <w:rPr>
          <w:rFonts w:ascii="Times New Roman" w:hAnsi="Times New Roman" w:cs="Times New Roman"/>
          <w:sz w:val="28"/>
        </w:rPr>
        <w:t>Средства контроля доступа к сети (</w:t>
      </w:r>
      <w:r w:rsidRPr="00FA43F6">
        <w:rPr>
          <w:rFonts w:ascii="Times New Roman" w:hAnsi="Times New Roman" w:cs="Times New Roman"/>
          <w:sz w:val="28"/>
          <w:lang w:val="en-US"/>
        </w:rPr>
        <w:t>network</w:t>
      </w:r>
      <w:r w:rsidRPr="00FA43F6">
        <w:rPr>
          <w:rFonts w:ascii="Times New Roman" w:hAnsi="Times New Roman" w:cs="Times New Roman"/>
          <w:sz w:val="28"/>
        </w:rPr>
        <w:t xml:space="preserve"> </w:t>
      </w:r>
      <w:r w:rsidRPr="00FA43F6">
        <w:rPr>
          <w:rFonts w:ascii="Times New Roman" w:hAnsi="Times New Roman" w:cs="Times New Roman"/>
          <w:sz w:val="28"/>
          <w:lang w:val="en-US"/>
        </w:rPr>
        <w:t>access</w:t>
      </w:r>
      <w:r w:rsidRPr="00FA43F6">
        <w:rPr>
          <w:rFonts w:ascii="Times New Roman" w:hAnsi="Times New Roman" w:cs="Times New Roman"/>
          <w:sz w:val="28"/>
        </w:rPr>
        <w:t xml:space="preserve"> </w:t>
      </w:r>
      <w:r w:rsidRPr="00FA43F6">
        <w:rPr>
          <w:rFonts w:ascii="Times New Roman" w:hAnsi="Times New Roman" w:cs="Times New Roman"/>
          <w:sz w:val="28"/>
          <w:lang w:val="en-US"/>
        </w:rPr>
        <w:t>control</w:t>
      </w:r>
      <w:r w:rsidRPr="00FA43F6">
        <w:rPr>
          <w:rFonts w:ascii="Times New Roman" w:hAnsi="Times New Roman" w:cs="Times New Roman"/>
          <w:sz w:val="28"/>
        </w:rPr>
        <w:t xml:space="preserve"> (</w:t>
      </w:r>
      <w:r w:rsidRPr="00FA43F6">
        <w:rPr>
          <w:rFonts w:ascii="Times New Roman" w:hAnsi="Times New Roman" w:cs="Times New Roman"/>
          <w:sz w:val="28"/>
          <w:lang w:val="en-US"/>
        </w:rPr>
        <w:t>NAC</w:t>
      </w:r>
      <w:r w:rsidRPr="00FA43F6">
        <w:rPr>
          <w:rFonts w:ascii="Times New Roman" w:hAnsi="Times New Roman" w:cs="Times New Roman"/>
          <w:sz w:val="28"/>
        </w:rPr>
        <w:t>))</w:t>
      </w:r>
    </w:p>
    <w:p w14:paraId="4088FF36" w14:textId="77777777" w:rsidR="00FA43F6" w:rsidRPr="00FA43F6" w:rsidRDefault="00FA43F6" w:rsidP="00F547BB">
      <w:pPr>
        <w:spacing w:after="0"/>
        <w:ind w:firstLine="567"/>
        <w:jc w:val="both"/>
        <w:rPr>
          <w:rFonts w:ascii="Times New Roman" w:hAnsi="Times New Roman" w:cs="Times New Roman"/>
          <w:sz w:val="28"/>
        </w:rPr>
      </w:pPr>
      <w:r w:rsidRPr="00FA43F6">
        <w:rPr>
          <w:rFonts w:ascii="Times New Roman" w:hAnsi="Times New Roman" w:cs="Times New Roman"/>
          <w:sz w:val="28"/>
        </w:rPr>
        <w:t xml:space="preserve">Средства защиты от сложных и неизвестных </w:t>
      </w:r>
      <w:proofErr w:type="spellStart"/>
      <w:r w:rsidRPr="00FA43F6">
        <w:rPr>
          <w:rFonts w:ascii="Times New Roman" w:hAnsi="Times New Roman" w:cs="Times New Roman"/>
          <w:sz w:val="28"/>
        </w:rPr>
        <w:t>киберугроз</w:t>
      </w:r>
      <w:proofErr w:type="spellEnd"/>
      <w:r w:rsidRPr="00FA43F6">
        <w:rPr>
          <w:rFonts w:ascii="Times New Roman" w:hAnsi="Times New Roman" w:cs="Times New Roman"/>
          <w:sz w:val="28"/>
        </w:rPr>
        <w:t xml:space="preserve"> (</w:t>
      </w:r>
      <w:r w:rsidRPr="00FA43F6">
        <w:rPr>
          <w:rFonts w:ascii="Times New Roman" w:hAnsi="Times New Roman" w:cs="Times New Roman"/>
          <w:sz w:val="28"/>
          <w:lang w:val="en-US"/>
        </w:rPr>
        <w:t>network</w:t>
      </w:r>
      <w:r w:rsidRPr="00FA43F6">
        <w:rPr>
          <w:rFonts w:ascii="Times New Roman" w:hAnsi="Times New Roman" w:cs="Times New Roman"/>
          <w:sz w:val="28"/>
        </w:rPr>
        <w:t xml:space="preserve"> </w:t>
      </w:r>
      <w:r w:rsidRPr="00FA43F6">
        <w:rPr>
          <w:rFonts w:ascii="Times New Roman" w:hAnsi="Times New Roman" w:cs="Times New Roman"/>
          <w:sz w:val="28"/>
          <w:lang w:val="en-US"/>
        </w:rPr>
        <w:t>detection</w:t>
      </w:r>
      <w:r w:rsidRPr="00FA43F6">
        <w:rPr>
          <w:rFonts w:ascii="Times New Roman" w:hAnsi="Times New Roman" w:cs="Times New Roman"/>
          <w:sz w:val="28"/>
        </w:rPr>
        <w:t xml:space="preserve"> </w:t>
      </w:r>
      <w:r w:rsidRPr="00FA43F6">
        <w:rPr>
          <w:rFonts w:ascii="Times New Roman" w:hAnsi="Times New Roman" w:cs="Times New Roman"/>
          <w:sz w:val="28"/>
          <w:lang w:val="en-US"/>
        </w:rPr>
        <w:t>and</w:t>
      </w:r>
      <w:r w:rsidRPr="00FA43F6">
        <w:rPr>
          <w:rFonts w:ascii="Times New Roman" w:hAnsi="Times New Roman" w:cs="Times New Roman"/>
          <w:sz w:val="28"/>
        </w:rPr>
        <w:t xml:space="preserve"> </w:t>
      </w:r>
      <w:r w:rsidRPr="00FA43F6">
        <w:rPr>
          <w:rFonts w:ascii="Times New Roman" w:hAnsi="Times New Roman" w:cs="Times New Roman"/>
          <w:sz w:val="28"/>
          <w:lang w:val="en-US"/>
        </w:rPr>
        <w:t>response</w:t>
      </w:r>
      <w:r w:rsidRPr="00FA43F6">
        <w:rPr>
          <w:rFonts w:ascii="Times New Roman" w:hAnsi="Times New Roman" w:cs="Times New Roman"/>
          <w:sz w:val="28"/>
        </w:rPr>
        <w:t xml:space="preserve"> (</w:t>
      </w:r>
      <w:r w:rsidRPr="00FA43F6">
        <w:rPr>
          <w:rFonts w:ascii="Times New Roman" w:hAnsi="Times New Roman" w:cs="Times New Roman"/>
          <w:sz w:val="28"/>
          <w:lang w:val="en-US"/>
        </w:rPr>
        <w:t>NDR</w:t>
      </w:r>
      <w:r w:rsidRPr="00FA43F6">
        <w:rPr>
          <w:rFonts w:ascii="Times New Roman" w:hAnsi="Times New Roman" w:cs="Times New Roman"/>
          <w:sz w:val="28"/>
        </w:rPr>
        <w:t>))</w:t>
      </w:r>
    </w:p>
    <w:p w14:paraId="62B39E7F" w14:textId="77777777" w:rsidR="00FA43F6" w:rsidRPr="00FA43F6" w:rsidRDefault="00FA43F6" w:rsidP="00F547BB">
      <w:pPr>
        <w:spacing w:after="0"/>
        <w:ind w:firstLine="567"/>
        <w:jc w:val="both"/>
        <w:rPr>
          <w:rFonts w:ascii="Times New Roman" w:hAnsi="Times New Roman" w:cs="Times New Roman"/>
          <w:sz w:val="28"/>
        </w:rPr>
      </w:pPr>
      <w:r w:rsidRPr="00FA43F6">
        <w:rPr>
          <w:rFonts w:ascii="Times New Roman" w:hAnsi="Times New Roman" w:cs="Times New Roman"/>
          <w:sz w:val="28"/>
        </w:rPr>
        <w:t>Шлюзы информационной безопасности (</w:t>
      </w:r>
      <w:r w:rsidRPr="00FA43F6">
        <w:rPr>
          <w:rFonts w:ascii="Times New Roman" w:hAnsi="Times New Roman" w:cs="Times New Roman"/>
          <w:sz w:val="28"/>
          <w:lang w:val="en-US"/>
        </w:rPr>
        <w:t>secure</w:t>
      </w:r>
      <w:r w:rsidRPr="00FA43F6">
        <w:rPr>
          <w:rFonts w:ascii="Times New Roman" w:hAnsi="Times New Roman" w:cs="Times New Roman"/>
          <w:sz w:val="28"/>
        </w:rPr>
        <w:t xml:space="preserve"> </w:t>
      </w:r>
      <w:r w:rsidRPr="00FA43F6">
        <w:rPr>
          <w:rFonts w:ascii="Times New Roman" w:hAnsi="Times New Roman" w:cs="Times New Roman"/>
          <w:sz w:val="28"/>
          <w:lang w:val="en-US"/>
        </w:rPr>
        <w:t>web</w:t>
      </w:r>
      <w:r w:rsidRPr="00FA43F6">
        <w:rPr>
          <w:rFonts w:ascii="Times New Roman" w:hAnsi="Times New Roman" w:cs="Times New Roman"/>
          <w:sz w:val="28"/>
        </w:rPr>
        <w:t xml:space="preserve"> </w:t>
      </w:r>
      <w:r w:rsidRPr="00FA43F6">
        <w:rPr>
          <w:rFonts w:ascii="Times New Roman" w:hAnsi="Times New Roman" w:cs="Times New Roman"/>
          <w:sz w:val="28"/>
          <w:lang w:val="en-US"/>
        </w:rPr>
        <w:t>gateway</w:t>
      </w:r>
      <w:r w:rsidRPr="00FA43F6">
        <w:rPr>
          <w:rFonts w:ascii="Times New Roman" w:hAnsi="Times New Roman" w:cs="Times New Roman"/>
          <w:sz w:val="28"/>
        </w:rPr>
        <w:t xml:space="preserve">, </w:t>
      </w:r>
      <w:r w:rsidRPr="00FA43F6">
        <w:rPr>
          <w:rFonts w:ascii="Times New Roman" w:hAnsi="Times New Roman" w:cs="Times New Roman"/>
          <w:sz w:val="28"/>
          <w:lang w:val="en-US"/>
        </w:rPr>
        <w:t>secure</w:t>
      </w:r>
      <w:r w:rsidRPr="00FA43F6">
        <w:rPr>
          <w:rFonts w:ascii="Times New Roman" w:hAnsi="Times New Roman" w:cs="Times New Roman"/>
          <w:sz w:val="28"/>
        </w:rPr>
        <w:t xml:space="preserve"> </w:t>
      </w:r>
      <w:r w:rsidRPr="00FA43F6">
        <w:rPr>
          <w:rFonts w:ascii="Times New Roman" w:hAnsi="Times New Roman" w:cs="Times New Roman"/>
          <w:sz w:val="28"/>
          <w:lang w:val="en-US"/>
        </w:rPr>
        <w:t>mail</w:t>
      </w:r>
      <w:r w:rsidRPr="00FA43F6">
        <w:rPr>
          <w:rFonts w:ascii="Times New Roman" w:hAnsi="Times New Roman" w:cs="Times New Roman"/>
          <w:sz w:val="28"/>
        </w:rPr>
        <w:t xml:space="preserve"> </w:t>
      </w:r>
      <w:r w:rsidRPr="00FA43F6">
        <w:rPr>
          <w:rFonts w:ascii="Times New Roman" w:hAnsi="Times New Roman" w:cs="Times New Roman"/>
          <w:sz w:val="28"/>
          <w:lang w:val="en-US"/>
        </w:rPr>
        <w:t>gateway</w:t>
      </w:r>
      <w:r w:rsidRPr="00FA43F6">
        <w:rPr>
          <w:rFonts w:ascii="Times New Roman" w:hAnsi="Times New Roman" w:cs="Times New Roman"/>
          <w:sz w:val="28"/>
        </w:rPr>
        <w:t xml:space="preserve"> (</w:t>
      </w:r>
      <w:r w:rsidRPr="00FA43F6">
        <w:rPr>
          <w:rFonts w:ascii="Times New Roman" w:hAnsi="Times New Roman" w:cs="Times New Roman"/>
          <w:sz w:val="28"/>
          <w:lang w:val="en-US"/>
        </w:rPr>
        <w:t>SWG</w:t>
      </w:r>
      <w:r w:rsidRPr="00FA43F6">
        <w:rPr>
          <w:rFonts w:ascii="Times New Roman" w:hAnsi="Times New Roman" w:cs="Times New Roman"/>
          <w:sz w:val="28"/>
        </w:rPr>
        <w:t xml:space="preserve">, </w:t>
      </w:r>
      <w:r w:rsidRPr="00FA43F6">
        <w:rPr>
          <w:rFonts w:ascii="Times New Roman" w:hAnsi="Times New Roman" w:cs="Times New Roman"/>
          <w:sz w:val="28"/>
          <w:lang w:val="en-US"/>
        </w:rPr>
        <w:t>SMG</w:t>
      </w:r>
      <w:r w:rsidRPr="00FA43F6">
        <w:rPr>
          <w:rFonts w:ascii="Times New Roman" w:hAnsi="Times New Roman" w:cs="Times New Roman"/>
          <w:sz w:val="28"/>
        </w:rPr>
        <w:t>))</w:t>
      </w:r>
    </w:p>
    <w:p w14:paraId="1FD44CD9" w14:textId="77777777" w:rsidR="00FA43F6" w:rsidRPr="00FA43F6" w:rsidRDefault="00FA43F6" w:rsidP="00F547BB">
      <w:pPr>
        <w:spacing w:after="0"/>
        <w:ind w:firstLine="567"/>
        <w:jc w:val="both"/>
        <w:rPr>
          <w:rFonts w:ascii="Times New Roman" w:hAnsi="Times New Roman" w:cs="Times New Roman"/>
          <w:sz w:val="28"/>
        </w:rPr>
      </w:pPr>
      <w:r w:rsidRPr="00FA43F6">
        <w:rPr>
          <w:rFonts w:ascii="Times New Roman" w:hAnsi="Times New Roman" w:cs="Times New Roman"/>
          <w:sz w:val="28"/>
          <w:lang w:val="en-US"/>
        </w:rPr>
        <w:t>C</w:t>
      </w:r>
      <w:proofErr w:type="spellStart"/>
      <w:r w:rsidRPr="00FA43F6">
        <w:rPr>
          <w:rFonts w:ascii="Times New Roman" w:hAnsi="Times New Roman" w:cs="Times New Roman"/>
          <w:sz w:val="28"/>
        </w:rPr>
        <w:t>етевые</w:t>
      </w:r>
      <w:proofErr w:type="spellEnd"/>
      <w:r w:rsidRPr="00FA43F6">
        <w:rPr>
          <w:rFonts w:ascii="Times New Roman" w:hAnsi="Times New Roman" w:cs="Times New Roman"/>
          <w:sz w:val="28"/>
        </w:rPr>
        <w:t xml:space="preserve"> «песочницы» (</w:t>
      </w:r>
      <w:r w:rsidRPr="00FA43F6">
        <w:rPr>
          <w:rFonts w:ascii="Times New Roman" w:hAnsi="Times New Roman" w:cs="Times New Roman"/>
          <w:sz w:val="28"/>
          <w:lang w:val="en-US"/>
        </w:rPr>
        <w:t>network</w:t>
      </w:r>
      <w:r w:rsidRPr="00FA43F6">
        <w:rPr>
          <w:rFonts w:ascii="Times New Roman" w:hAnsi="Times New Roman" w:cs="Times New Roman"/>
          <w:sz w:val="28"/>
        </w:rPr>
        <w:t xml:space="preserve"> </w:t>
      </w:r>
      <w:r w:rsidRPr="00FA43F6">
        <w:rPr>
          <w:rFonts w:ascii="Times New Roman" w:hAnsi="Times New Roman" w:cs="Times New Roman"/>
          <w:sz w:val="28"/>
          <w:lang w:val="en-US"/>
        </w:rPr>
        <w:t>sandbox</w:t>
      </w:r>
      <w:r w:rsidRPr="00FA43F6">
        <w:rPr>
          <w:rFonts w:ascii="Times New Roman" w:hAnsi="Times New Roman" w:cs="Times New Roman"/>
          <w:sz w:val="28"/>
        </w:rPr>
        <w:t>)</w:t>
      </w:r>
    </w:p>
    <w:p w14:paraId="4A6C998B" w14:textId="0962236D" w:rsidR="00FA43F6" w:rsidRDefault="00FA43F6" w:rsidP="00F547BB">
      <w:pPr>
        <w:spacing w:after="0"/>
        <w:ind w:firstLine="567"/>
        <w:jc w:val="both"/>
        <w:rPr>
          <w:rFonts w:ascii="Times New Roman" w:hAnsi="Times New Roman" w:cs="Times New Roman"/>
          <w:sz w:val="28"/>
        </w:rPr>
      </w:pPr>
      <w:r w:rsidRPr="00FA43F6">
        <w:rPr>
          <w:rFonts w:ascii="Times New Roman" w:hAnsi="Times New Roman" w:cs="Times New Roman"/>
          <w:sz w:val="28"/>
        </w:rPr>
        <w:t>Виртуальные частные сети (</w:t>
      </w:r>
      <w:r w:rsidRPr="00FA43F6">
        <w:rPr>
          <w:rFonts w:ascii="Times New Roman" w:hAnsi="Times New Roman" w:cs="Times New Roman"/>
          <w:sz w:val="28"/>
          <w:lang w:val="en-US"/>
        </w:rPr>
        <w:t>virtual</w:t>
      </w:r>
      <w:r w:rsidRPr="00FA43F6">
        <w:rPr>
          <w:rFonts w:ascii="Times New Roman" w:hAnsi="Times New Roman" w:cs="Times New Roman"/>
          <w:sz w:val="28"/>
        </w:rPr>
        <w:t xml:space="preserve"> </w:t>
      </w:r>
      <w:r w:rsidRPr="00FA43F6">
        <w:rPr>
          <w:rFonts w:ascii="Times New Roman" w:hAnsi="Times New Roman" w:cs="Times New Roman"/>
          <w:sz w:val="28"/>
          <w:lang w:val="en-US"/>
        </w:rPr>
        <w:t>private</w:t>
      </w:r>
      <w:r w:rsidRPr="00FA43F6">
        <w:rPr>
          <w:rFonts w:ascii="Times New Roman" w:hAnsi="Times New Roman" w:cs="Times New Roman"/>
          <w:sz w:val="28"/>
        </w:rPr>
        <w:t xml:space="preserve"> </w:t>
      </w:r>
      <w:r w:rsidRPr="00FA43F6">
        <w:rPr>
          <w:rFonts w:ascii="Times New Roman" w:hAnsi="Times New Roman" w:cs="Times New Roman"/>
          <w:sz w:val="28"/>
          <w:lang w:val="en-US"/>
        </w:rPr>
        <w:t>network</w:t>
      </w:r>
      <w:r w:rsidRPr="00FA43F6">
        <w:rPr>
          <w:rFonts w:ascii="Times New Roman" w:hAnsi="Times New Roman" w:cs="Times New Roman"/>
          <w:sz w:val="28"/>
        </w:rPr>
        <w:t xml:space="preserve"> (</w:t>
      </w:r>
      <w:r w:rsidRPr="00FA43F6">
        <w:rPr>
          <w:rFonts w:ascii="Times New Roman" w:hAnsi="Times New Roman" w:cs="Times New Roman"/>
          <w:sz w:val="28"/>
          <w:lang w:val="en-US"/>
        </w:rPr>
        <w:t>VPN</w:t>
      </w:r>
      <w:r w:rsidRPr="00FA43F6">
        <w:rPr>
          <w:rFonts w:ascii="Times New Roman" w:hAnsi="Times New Roman" w:cs="Times New Roman"/>
          <w:sz w:val="28"/>
        </w:rPr>
        <w:t>))</w:t>
      </w:r>
    </w:p>
    <w:p w14:paraId="78DBD521" w14:textId="77777777" w:rsidR="00F547BB" w:rsidRPr="00F547BB" w:rsidRDefault="00F547BB" w:rsidP="00F547BB">
      <w:pPr>
        <w:spacing w:after="0"/>
        <w:ind w:firstLine="567"/>
        <w:jc w:val="both"/>
        <w:rPr>
          <w:rFonts w:ascii="Times New Roman" w:hAnsi="Times New Roman" w:cs="Times New Roman"/>
          <w:b/>
          <w:sz w:val="28"/>
        </w:rPr>
      </w:pPr>
      <w:r w:rsidRPr="00F547BB">
        <w:rPr>
          <w:rFonts w:ascii="Times New Roman" w:hAnsi="Times New Roman" w:cs="Times New Roman"/>
          <w:b/>
          <w:sz w:val="28"/>
        </w:rPr>
        <w:t>Средства защиты приложений (</w:t>
      </w:r>
      <w:r w:rsidRPr="00F547BB">
        <w:rPr>
          <w:rFonts w:ascii="Times New Roman" w:hAnsi="Times New Roman" w:cs="Times New Roman"/>
          <w:b/>
          <w:sz w:val="28"/>
          <w:lang w:val="en-US"/>
        </w:rPr>
        <w:t>application</w:t>
      </w:r>
      <w:r w:rsidRPr="00F547BB">
        <w:rPr>
          <w:rFonts w:ascii="Times New Roman" w:hAnsi="Times New Roman" w:cs="Times New Roman"/>
          <w:b/>
          <w:sz w:val="28"/>
        </w:rPr>
        <w:t xml:space="preserve"> </w:t>
      </w:r>
      <w:r w:rsidRPr="00F547BB">
        <w:rPr>
          <w:rFonts w:ascii="Times New Roman" w:hAnsi="Times New Roman" w:cs="Times New Roman"/>
          <w:b/>
          <w:sz w:val="28"/>
          <w:lang w:val="en-US"/>
        </w:rPr>
        <w:t>security</w:t>
      </w:r>
      <w:r w:rsidRPr="00F547BB">
        <w:rPr>
          <w:rFonts w:ascii="Times New Roman" w:hAnsi="Times New Roman" w:cs="Times New Roman"/>
          <w:b/>
          <w:sz w:val="28"/>
        </w:rPr>
        <w:t>)</w:t>
      </w:r>
    </w:p>
    <w:p w14:paraId="248C5D88"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контроля и оценки уязвимостей (</w:t>
      </w:r>
      <w:r w:rsidRPr="00F547BB">
        <w:rPr>
          <w:rFonts w:ascii="Times New Roman" w:hAnsi="Times New Roman" w:cs="Times New Roman"/>
          <w:sz w:val="28"/>
          <w:lang w:val="en-US"/>
        </w:rPr>
        <w:t>vulnerability</w:t>
      </w:r>
      <w:r w:rsidRPr="00F547BB">
        <w:rPr>
          <w:rFonts w:ascii="Times New Roman" w:hAnsi="Times New Roman" w:cs="Times New Roman"/>
          <w:sz w:val="28"/>
        </w:rPr>
        <w:t xml:space="preserve"> </w:t>
      </w:r>
      <w:r w:rsidRPr="00F547BB">
        <w:rPr>
          <w:rFonts w:ascii="Times New Roman" w:hAnsi="Times New Roman" w:cs="Times New Roman"/>
          <w:sz w:val="28"/>
          <w:lang w:val="en-US"/>
        </w:rPr>
        <w:t>assessment</w:t>
      </w:r>
      <w:r w:rsidRPr="00F547BB">
        <w:rPr>
          <w:rFonts w:ascii="Times New Roman" w:hAnsi="Times New Roman" w:cs="Times New Roman"/>
          <w:sz w:val="28"/>
        </w:rPr>
        <w:t xml:space="preserve"> (</w:t>
      </w:r>
      <w:r w:rsidRPr="00F547BB">
        <w:rPr>
          <w:rFonts w:ascii="Times New Roman" w:hAnsi="Times New Roman" w:cs="Times New Roman"/>
          <w:sz w:val="28"/>
          <w:lang w:val="en-US"/>
        </w:rPr>
        <w:t>VA</w:t>
      </w:r>
      <w:r w:rsidRPr="00F547BB">
        <w:rPr>
          <w:rFonts w:ascii="Times New Roman" w:hAnsi="Times New Roman" w:cs="Times New Roman"/>
          <w:sz w:val="28"/>
        </w:rPr>
        <w:t>))</w:t>
      </w:r>
    </w:p>
    <w:p w14:paraId="37ECFEB4"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управления уязвимостями (</w:t>
      </w:r>
      <w:r w:rsidRPr="00F547BB">
        <w:rPr>
          <w:rFonts w:ascii="Times New Roman" w:hAnsi="Times New Roman" w:cs="Times New Roman"/>
          <w:sz w:val="28"/>
          <w:lang w:val="en-US"/>
        </w:rPr>
        <w:t>vulnerability</w:t>
      </w:r>
      <w:r w:rsidRPr="00F547BB">
        <w:rPr>
          <w:rFonts w:ascii="Times New Roman" w:hAnsi="Times New Roman" w:cs="Times New Roman"/>
          <w:sz w:val="28"/>
        </w:rPr>
        <w:t xml:space="preserve"> </w:t>
      </w:r>
      <w:r w:rsidRPr="00F547BB">
        <w:rPr>
          <w:rFonts w:ascii="Times New Roman" w:hAnsi="Times New Roman" w:cs="Times New Roman"/>
          <w:sz w:val="28"/>
          <w:lang w:val="en-US"/>
        </w:rPr>
        <w:t>management</w:t>
      </w:r>
      <w:r w:rsidRPr="00F547BB">
        <w:rPr>
          <w:rFonts w:ascii="Times New Roman" w:hAnsi="Times New Roman" w:cs="Times New Roman"/>
          <w:sz w:val="28"/>
        </w:rPr>
        <w:t xml:space="preserve"> (</w:t>
      </w:r>
      <w:r w:rsidRPr="00F547BB">
        <w:rPr>
          <w:rFonts w:ascii="Times New Roman" w:hAnsi="Times New Roman" w:cs="Times New Roman"/>
          <w:sz w:val="28"/>
          <w:lang w:val="en-US"/>
        </w:rPr>
        <w:t>VM</w:t>
      </w:r>
      <w:r w:rsidRPr="00F547BB">
        <w:rPr>
          <w:rFonts w:ascii="Times New Roman" w:hAnsi="Times New Roman" w:cs="Times New Roman"/>
          <w:sz w:val="28"/>
        </w:rPr>
        <w:t>))</w:t>
      </w:r>
    </w:p>
    <w:p w14:paraId="19F40022"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поиска уязвимостей в исходном коде ПО (</w:t>
      </w:r>
      <w:r w:rsidRPr="00F547BB">
        <w:rPr>
          <w:rFonts w:ascii="Times New Roman" w:hAnsi="Times New Roman" w:cs="Times New Roman"/>
          <w:sz w:val="28"/>
          <w:lang w:val="en-US"/>
        </w:rPr>
        <w:t>application</w:t>
      </w:r>
      <w:r w:rsidRPr="00F547BB">
        <w:rPr>
          <w:rFonts w:ascii="Times New Roman" w:hAnsi="Times New Roman" w:cs="Times New Roman"/>
          <w:sz w:val="28"/>
        </w:rPr>
        <w:t xml:space="preserve"> </w:t>
      </w:r>
      <w:r w:rsidRPr="00F547BB">
        <w:rPr>
          <w:rFonts w:ascii="Times New Roman" w:hAnsi="Times New Roman" w:cs="Times New Roman"/>
          <w:sz w:val="28"/>
          <w:lang w:val="en-US"/>
        </w:rPr>
        <w:t>security</w:t>
      </w:r>
      <w:r w:rsidRPr="00F547BB">
        <w:rPr>
          <w:rFonts w:ascii="Times New Roman" w:hAnsi="Times New Roman" w:cs="Times New Roman"/>
          <w:sz w:val="28"/>
        </w:rPr>
        <w:t xml:space="preserve"> </w:t>
      </w:r>
      <w:r w:rsidRPr="00F547BB">
        <w:rPr>
          <w:rFonts w:ascii="Times New Roman" w:hAnsi="Times New Roman" w:cs="Times New Roman"/>
          <w:sz w:val="28"/>
          <w:lang w:val="en-US"/>
        </w:rPr>
        <w:t>testing</w:t>
      </w:r>
      <w:r w:rsidRPr="00F547BB">
        <w:rPr>
          <w:rFonts w:ascii="Times New Roman" w:hAnsi="Times New Roman" w:cs="Times New Roman"/>
          <w:sz w:val="28"/>
        </w:rPr>
        <w:t xml:space="preserve"> (</w:t>
      </w:r>
      <w:r w:rsidRPr="00F547BB">
        <w:rPr>
          <w:rFonts w:ascii="Times New Roman" w:hAnsi="Times New Roman" w:cs="Times New Roman"/>
          <w:sz w:val="28"/>
          <w:lang w:val="en-US"/>
        </w:rPr>
        <w:t>AST</w:t>
      </w:r>
      <w:r w:rsidRPr="00F547BB">
        <w:rPr>
          <w:rFonts w:ascii="Times New Roman" w:hAnsi="Times New Roman" w:cs="Times New Roman"/>
          <w:sz w:val="28"/>
        </w:rPr>
        <w:t>))</w:t>
      </w:r>
    </w:p>
    <w:p w14:paraId="40B5C96E"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Межсетевой экран для веб-приложений (</w:t>
      </w:r>
      <w:r w:rsidRPr="00F547BB">
        <w:rPr>
          <w:rFonts w:ascii="Times New Roman" w:hAnsi="Times New Roman" w:cs="Times New Roman"/>
          <w:sz w:val="28"/>
          <w:lang w:val="en-US"/>
        </w:rPr>
        <w:t>web</w:t>
      </w:r>
      <w:r w:rsidRPr="00F547BB">
        <w:rPr>
          <w:rFonts w:ascii="Times New Roman" w:hAnsi="Times New Roman" w:cs="Times New Roman"/>
          <w:sz w:val="28"/>
        </w:rPr>
        <w:t xml:space="preserve"> </w:t>
      </w:r>
      <w:r w:rsidRPr="00F547BB">
        <w:rPr>
          <w:rFonts w:ascii="Times New Roman" w:hAnsi="Times New Roman" w:cs="Times New Roman"/>
          <w:sz w:val="28"/>
          <w:lang w:val="en-US"/>
        </w:rPr>
        <w:t>application</w:t>
      </w:r>
      <w:r w:rsidRPr="00F547BB">
        <w:rPr>
          <w:rFonts w:ascii="Times New Roman" w:hAnsi="Times New Roman" w:cs="Times New Roman"/>
          <w:sz w:val="28"/>
        </w:rPr>
        <w:t xml:space="preserve"> </w:t>
      </w:r>
      <w:r w:rsidRPr="00F547BB">
        <w:rPr>
          <w:rFonts w:ascii="Times New Roman" w:hAnsi="Times New Roman" w:cs="Times New Roman"/>
          <w:sz w:val="28"/>
          <w:lang w:val="en-US"/>
        </w:rPr>
        <w:t>firewall</w:t>
      </w:r>
      <w:r w:rsidRPr="00F547BB">
        <w:rPr>
          <w:rFonts w:ascii="Times New Roman" w:hAnsi="Times New Roman" w:cs="Times New Roman"/>
          <w:sz w:val="28"/>
        </w:rPr>
        <w:t xml:space="preserve"> (</w:t>
      </w:r>
      <w:r w:rsidRPr="00F547BB">
        <w:rPr>
          <w:rFonts w:ascii="Times New Roman" w:hAnsi="Times New Roman" w:cs="Times New Roman"/>
          <w:sz w:val="28"/>
          <w:lang w:val="en-US"/>
        </w:rPr>
        <w:t>WAF</w:t>
      </w:r>
      <w:r w:rsidRPr="00F547BB">
        <w:rPr>
          <w:rFonts w:ascii="Times New Roman" w:hAnsi="Times New Roman" w:cs="Times New Roman"/>
          <w:sz w:val="28"/>
        </w:rPr>
        <w:t>))</w:t>
      </w:r>
    </w:p>
    <w:p w14:paraId="14F5CFD0" w14:textId="4A6BDDD3" w:rsidR="00F547BB" w:rsidRDefault="00F547BB" w:rsidP="00F547BB">
      <w:pPr>
        <w:spacing w:after="0"/>
        <w:ind w:firstLine="567"/>
        <w:jc w:val="both"/>
        <w:rPr>
          <w:rFonts w:ascii="Times New Roman" w:hAnsi="Times New Roman" w:cs="Times New Roman"/>
          <w:sz w:val="28"/>
          <w:lang w:val="en-US"/>
        </w:rPr>
      </w:pPr>
      <w:proofErr w:type="spellStart"/>
      <w:r w:rsidRPr="00F547BB">
        <w:rPr>
          <w:rFonts w:ascii="Times New Roman" w:hAnsi="Times New Roman" w:cs="Times New Roman"/>
          <w:sz w:val="28"/>
          <w:lang w:val="en-US"/>
        </w:rPr>
        <w:t>Защита</w:t>
      </w:r>
      <w:proofErr w:type="spellEnd"/>
      <w:r w:rsidRPr="00F547BB">
        <w:rPr>
          <w:rFonts w:ascii="Times New Roman" w:hAnsi="Times New Roman" w:cs="Times New Roman"/>
          <w:sz w:val="28"/>
          <w:lang w:val="en-US"/>
        </w:rPr>
        <w:t xml:space="preserve"> </w:t>
      </w:r>
      <w:proofErr w:type="spellStart"/>
      <w:r w:rsidRPr="00F547BB">
        <w:rPr>
          <w:rFonts w:ascii="Times New Roman" w:hAnsi="Times New Roman" w:cs="Times New Roman"/>
          <w:sz w:val="28"/>
          <w:lang w:val="en-US"/>
        </w:rPr>
        <w:t>от</w:t>
      </w:r>
      <w:proofErr w:type="spellEnd"/>
      <w:r w:rsidRPr="00F547BB">
        <w:rPr>
          <w:rFonts w:ascii="Times New Roman" w:hAnsi="Times New Roman" w:cs="Times New Roman"/>
          <w:sz w:val="28"/>
          <w:lang w:val="en-US"/>
        </w:rPr>
        <w:t xml:space="preserve"> DDoS-</w:t>
      </w:r>
      <w:proofErr w:type="spellStart"/>
      <w:r w:rsidRPr="00F547BB">
        <w:rPr>
          <w:rFonts w:ascii="Times New Roman" w:hAnsi="Times New Roman" w:cs="Times New Roman"/>
          <w:sz w:val="28"/>
          <w:lang w:val="en-US"/>
        </w:rPr>
        <w:t>атак</w:t>
      </w:r>
      <w:proofErr w:type="spellEnd"/>
      <w:r w:rsidRPr="00F547BB">
        <w:rPr>
          <w:rFonts w:ascii="Times New Roman" w:hAnsi="Times New Roman" w:cs="Times New Roman"/>
          <w:sz w:val="28"/>
          <w:lang w:val="en-US"/>
        </w:rPr>
        <w:t xml:space="preserve"> (DDoS protection)</w:t>
      </w:r>
    </w:p>
    <w:p w14:paraId="19AAE55B" w14:textId="77777777" w:rsidR="00F547BB" w:rsidRPr="00F547BB" w:rsidRDefault="00F547BB" w:rsidP="00F547BB">
      <w:pPr>
        <w:spacing w:after="0"/>
        <w:ind w:firstLine="567"/>
        <w:jc w:val="both"/>
        <w:rPr>
          <w:rFonts w:ascii="Times New Roman" w:hAnsi="Times New Roman" w:cs="Times New Roman"/>
          <w:b/>
          <w:sz w:val="28"/>
        </w:rPr>
      </w:pPr>
      <w:r w:rsidRPr="00F547BB">
        <w:rPr>
          <w:rFonts w:ascii="Times New Roman" w:hAnsi="Times New Roman" w:cs="Times New Roman"/>
          <w:b/>
          <w:sz w:val="28"/>
        </w:rPr>
        <w:t>Средства защиты данных (</w:t>
      </w:r>
      <w:r w:rsidRPr="00F547BB">
        <w:rPr>
          <w:rFonts w:ascii="Times New Roman" w:hAnsi="Times New Roman" w:cs="Times New Roman"/>
          <w:b/>
          <w:sz w:val="28"/>
          <w:lang w:val="en-US"/>
        </w:rPr>
        <w:t>data</w:t>
      </w:r>
      <w:r w:rsidRPr="00F547BB">
        <w:rPr>
          <w:rFonts w:ascii="Times New Roman" w:hAnsi="Times New Roman" w:cs="Times New Roman"/>
          <w:b/>
          <w:sz w:val="28"/>
        </w:rPr>
        <w:t xml:space="preserve"> </w:t>
      </w:r>
      <w:r w:rsidRPr="00F547BB">
        <w:rPr>
          <w:rFonts w:ascii="Times New Roman" w:hAnsi="Times New Roman" w:cs="Times New Roman"/>
          <w:b/>
          <w:sz w:val="28"/>
          <w:lang w:val="en-US"/>
        </w:rPr>
        <w:t>security</w:t>
      </w:r>
      <w:r w:rsidRPr="00F547BB">
        <w:rPr>
          <w:rFonts w:ascii="Times New Roman" w:hAnsi="Times New Roman" w:cs="Times New Roman"/>
          <w:b/>
          <w:sz w:val="28"/>
        </w:rPr>
        <w:t>)</w:t>
      </w:r>
    </w:p>
    <w:p w14:paraId="4C2D89EE"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защиты от несанкционированного доступа (</w:t>
      </w:r>
      <w:r w:rsidRPr="00F547BB">
        <w:rPr>
          <w:rFonts w:ascii="Times New Roman" w:hAnsi="Times New Roman" w:cs="Times New Roman"/>
          <w:sz w:val="28"/>
          <w:lang w:val="en-US"/>
        </w:rPr>
        <w:t>unauthorized</w:t>
      </w:r>
      <w:r w:rsidRPr="00F547BB">
        <w:rPr>
          <w:rFonts w:ascii="Times New Roman" w:hAnsi="Times New Roman" w:cs="Times New Roman"/>
          <w:sz w:val="28"/>
        </w:rPr>
        <w:t xml:space="preserve"> </w:t>
      </w:r>
      <w:r w:rsidRPr="00F547BB">
        <w:rPr>
          <w:rFonts w:ascii="Times New Roman" w:hAnsi="Times New Roman" w:cs="Times New Roman"/>
          <w:sz w:val="28"/>
          <w:lang w:val="en-US"/>
        </w:rPr>
        <w:t>access</w:t>
      </w:r>
      <w:r w:rsidRPr="00F547BB">
        <w:rPr>
          <w:rFonts w:ascii="Times New Roman" w:hAnsi="Times New Roman" w:cs="Times New Roman"/>
          <w:sz w:val="28"/>
        </w:rPr>
        <w:t xml:space="preserve"> </w:t>
      </w:r>
      <w:r w:rsidRPr="00F547BB">
        <w:rPr>
          <w:rFonts w:ascii="Times New Roman" w:hAnsi="Times New Roman" w:cs="Times New Roman"/>
          <w:sz w:val="28"/>
          <w:lang w:val="en-US"/>
        </w:rPr>
        <w:t>protection</w:t>
      </w:r>
      <w:r w:rsidRPr="00F547BB">
        <w:rPr>
          <w:rFonts w:ascii="Times New Roman" w:hAnsi="Times New Roman" w:cs="Times New Roman"/>
          <w:sz w:val="28"/>
        </w:rPr>
        <w:t xml:space="preserve"> (</w:t>
      </w:r>
      <w:r w:rsidRPr="00F547BB">
        <w:rPr>
          <w:rFonts w:ascii="Times New Roman" w:hAnsi="Times New Roman" w:cs="Times New Roman"/>
          <w:sz w:val="28"/>
          <w:lang w:val="en-US"/>
        </w:rPr>
        <w:t>UAP</w:t>
      </w:r>
      <w:r w:rsidRPr="00F547BB">
        <w:rPr>
          <w:rFonts w:ascii="Times New Roman" w:hAnsi="Times New Roman" w:cs="Times New Roman"/>
          <w:sz w:val="28"/>
        </w:rPr>
        <w:t>))</w:t>
      </w:r>
    </w:p>
    <w:p w14:paraId="0A11604E"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защиты от утечек информации (</w:t>
      </w:r>
      <w:r w:rsidRPr="00F547BB">
        <w:rPr>
          <w:rFonts w:ascii="Times New Roman" w:hAnsi="Times New Roman" w:cs="Times New Roman"/>
          <w:sz w:val="28"/>
          <w:lang w:val="en-US"/>
        </w:rPr>
        <w:t>data</w:t>
      </w:r>
      <w:r w:rsidRPr="00F547BB">
        <w:rPr>
          <w:rFonts w:ascii="Times New Roman" w:hAnsi="Times New Roman" w:cs="Times New Roman"/>
          <w:sz w:val="28"/>
        </w:rPr>
        <w:t xml:space="preserve"> </w:t>
      </w:r>
      <w:r w:rsidRPr="00F547BB">
        <w:rPr>
          <w:rFonts w:ascii="Times New Roman" w:hAnsi="Times New Roman" w:cs="Times New Roman"/>
          <w:sz w:val="28"/>
          <w:lang w:val="en-US"/>
        </w:rPr>
        <w:t>loss</w:t>
      </w:r>
      <w:r w:rsidRPr="00F547BB">
        <w:rPr>
          <w:rFonts w:ascii="Times New Roman" w:hAnsi="Times New Roman" w:cs="Times New Roman"/>
          <w:sz w:val="28"/>
        </w:rPr>
        <w:t xml:space="preserve"> </w:t>
      </w:r>
      <w:r w:rsidRPr="00F547BB">
        <w:rPr>
          <w:rFonts w:ascii="Times New Roman" w:hAnsi="Times New Roman" w:cs="Times New Roman"/>
          <w:sz w:val="28"/>
          <w:lang w:val="en-US"/>
        </w:rPr>
        <w:t>prevention</w:t>
      </w:r>
      <w:r w:rsidRPr="00F547BB">
        <w:rPr>
          <w:rFonts w:ascii="Times New Roman" w:hAnsi="Times New Roman" w:cs="Times New Roman"/>
          <w:sz w:val="28"/>
        </w:rPr>
        <w:t xml:space="preserve"> (</w:t>
      </w:r>
      <w:r w:rsidRPr="00F547BB">
        <w:rPr>
          <w:rFonts w:ascii="Times New Roman" w:hAnsi="Times New Roman" w:cs="Times New Roman"/>
          <w:sz w:val="28"/>
          <w:lang w:val="en-US"/>
        </w:rPr>
        <w:t>DLP</w:t>
      </w:r>
      <w:r w:rsidRPr="00F547BB">
        <w:rPr>
          <w:rFonts w:ascii="Times New Roman" w:hAnsi="Times New Roman" w:cs="Times New Roman"/>
          <w:sz w:val="28"/>
        </w:rPr>
        <w:t>))</w:t>
      </w:r>
    </w:p>
    <w:p w14:paraId="2729D041" w14:textId="7068EFC3" w:rsidR="00F547BB" w:rsidRDefault="00F547BB" w:rsidP="00F547BB">
      <w:pPr>
        <w:spacing w:after="0"/>
        <w:ind w:firstLine="567"/>
        <w:jc w:val="both"/>
        <w:rPr>
          <w:rFonts w:ascii="Times New Roman" w:hAnsi="Times New Roman" w:cs="Times New Roman"/>
          <w:sz w:val="28"/>
          <w:lang w:val="en-US"/>
        </w:rPr>
      </w:pPr>
      <w:proofErr w:type="spellStart"/>
      <w:r w:rsidRPr="00F547BB">
        <w:rPr>
          <w:rFonts w:ascii="Times New Roman" w:hAnsi="Times New Roman" w:cs="Times New Roman"/>
          <w:sz w:val="28"/>
          <w:lang w:val="en-US"/>
        </w:rPr>
        <w:t>Средства</w:t>
      </w:r>
      <w:proofErr w:type="spellEnd"/>
      <w:r w:rsidRPr="00F547BB">
        <w:rPr>
          <w:rFonts w:ascii="Times New Roman" w:hAnsi="Times New Roman" w:cs="Times New Roman"/>
          <w:sz w:val="28"/>
          <w:lang w:val="en-US"/>
        </w:rPr>
        <w:t xml:space="preserve"> </w:t>
      </w:r>
      <w:proofErr w:type="spellStart"/>
      <w:r w:rsidRPr="00F547BB">
        <w:rPr>
          <w:rFonts w:ascii="Times New Roman" w:hAnsi="Times New Roman" w:cs="Times New Roman"/>
          <w:sz w:val="28"/>
          <w:lang w:val="en-US"/>
        </w:rPr>
        <w:t>шифрования</w:t>
      </w:r>
      <w:proofErr w:type="spellEnd"/>
      <w:r w:rsidRPr="00F547BB">
        <w:rPr>
          <w:rFonts w:ascii="Times New Roman" w:hAnsi="Times New Roman" w:cs="Times New Roman"/>
          <w:sz w:val="28"/>
          <w:lang w:val="en-US"/>
        </w:rPr>
        <w:t xml:space="preserve"> (encryption)</w:t>
      </w:r>
    </w:p>
    <w:p w14:paraId="38FB2384" w14:textId="77777777" w:rsidR="00F547BB" w:rsidRPr="00F547BB" w:rsidRDefault="00F547BB" w:rsidP="00F547BB">
      <w:pPr>
        <w:spacing w:after="0"/>
        <w:ind w:firstLine="567"/>
        <w:jc w:val="both"/>
        <w:rPr>
          <w:rFonts w:ascii="Times New Roman" w:hAnsi="Times New Roman" w:cs="Times New Roman"/>
          <w:b/>
          <w:sz w:val="28"/>
        </w:rPr>
      </w:pPr>
      <w:r w:rsidRPr="00F547BB">
        <w:rPr>
          <w:rFonts w:ascii="Times New Roman" w:hAnsi="Times New Roman" w:cs="Times New Roman"/>
          <w:b/>
          <w:sz w:val="28"/>
        </w:rPr>
        <w:t>Средства защиты пользователей (</w:t>
      </w:r>
      <w:proofErr w:type="spellStart"/>
      <w:r w:rsidRPr="00F547BB">
        <w:rPr>
          <w:rFonts w:ascii="Times New Roman" w:hAnsi="Times New Roman" w:cs="Times New Roman"/>
          <w:b/>
          <w:sz w:val="28"/>
        </w:rPr>
        <w:t>user</w:t>
      </w:r>
      <w:proofErr w:type="spellEnd"/>
      <w:r w:rsidRPr="00F547BB">
        <w:rPr>
          <w:rFonts w:ascii="Times New Roman" w:hAnsi="Times New Roman" w:cs="Times New Roman"/>
          <w:b/>
          <w:sz w:val="28"/>
        </w:rPr>
        <w:t xml:space="preserve"> </w:t>
      </w:r>
      <w:proofErr w:type="spellStart"/>
      <w:r w:rsidRPr="00F547BB">
        <w:rPr>
          <w:rFonts w:ascii="Times New Roman" w:hAnsi="Times New Roman" w:cs="Times New Roman"/>
          <w:b/>
          <w:sz w:val="28"/>
        </w:rPr>
        <w:t>security</w:t>
      </w:r>
      <w:proofErr w:type="spellEnd"/>
      <w:r w:rsidRPr="00F547BB">
        <w:rPr>
          <w:rFonts w:ascii="Times New Roman" w:hAnsi="Times New Roman" w:cs="Times New Roman"/>
          <w:b/>
          <w:sz w:val="28"/>
        </w:rPr>
        <w:t>)</w:t>
      </w:r>
    </w:p>
    <w:p w14:paraId="158E5426"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управления идентификацией, аутентификацией и контролем доступа (</w:t>
      </w:r>
      <w:proofErr w:type="spellStart"/>
      <w:r w:rsidRPr="00F547BB">
        <w:rPr>
          <w:rFonts w:ascii="Times New Roman" w:hAnsi="Times New Roman" w:cs="Times New Roman"/>
          <w:sz w:val="28"/>
        </w:rPr>
        <w:t>identity</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and</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access</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management</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identity</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governance</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and</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administration</w:t>
      </w:r>
      <w:proofErr w:type="spellEnd"/>
      <w:r w:rsidRPr="00F547BB">
        <w:rPr>
          <w:rFonts w:ascii="Times New Roman" w:hAnsi="Times New Roman" w:cs="Times New Roman"/>
          <w:sz w:val="28"/>
        </w:rPr>
        <w:t xml:space="preserve"> (IAM, IGA))</w:t>
      </w:r>
    </w:p>
    <w:p w14:paraId="103EFD70"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контроля привилегированных пользователей (</w:t>
      </w:r>
      <w:proofErr w:type="spellStart"/>
      <w:r w:rsidRPr="00F547BB">
        <w:rPr>
          <w:rFonts w:ascii="Times New Roman" w:hAnsi="Times New Roman" w:cs="Times New Roman"/>
          <w:sz w:val="28"/>
        </w:rPr>
        <w:t>privileged</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access</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management</w:t>
      </w:r>
      <w:proofErr w:type="spellEnd"/>
      <w:r w:rsidRPr="00F547BB">
        <w:rPr>
          <w:rFonts w:ascii="Times New Roman" w:hAnsi="Times New Roman" w:cs="Times New Roman"/>
          <w:sz w:val="28"/>
        </w:rPr>
        <w:t xml:space="preserve"> (PAM))</w:t>
      </w:r>
    </w:p>
    <w:p w14:paraId="04C3005B" w14:textId="5E2922FE" w:rsid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Средства криптографической защиты информации пользователей (в т.ч. средства электронной подписи) (</w:t>
      </w:r>
      <w:proofErr w:type="spellStart"/>
      <w:r w:rsidRPr="00F547BB">
        <w:rPr>
          <w:rFonts w:ascii="Times New Roman" w:hAnsi="Times New Roman" w:cs="Times New Roman"/>
          <w:sz w:val="28"/>
        </w:rPr>
        <w:t>public</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key</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infrastructure</w:t>
      </w:r>
      <w:proofErr w:type="spellEnd"/>
      <w:r w:rsidRPr="00F547BB">
        <w:rPr>
          <w:rFonts w:ascii="Times New Roman" w:hAnsi="Times New Roman" w:cs="Times New Roman"/>
          <w:sz w:val="28"/>
        </w:rPr>
        <w:t xml:space="preserve"> (PKI))</w:t>
      </w:r>
    </w:p>
    <w:p w14:paraId="60785E47" w14:textId="77777777" w:rsidR="00F547BB" w:rsidRPr="00F547BB" w:rsidRDefault="00F547BB" w:rsidP="00F547BB">
      <w:pPr>
        <w:spacing w:after="0"/>
        <w:ind w:firstLine="567"/>
        <w:jc w:val="both"/>
        <w:rPr>
          <w:rFonts w:ascii="Times New Roman" w:hAnsi="Times New Roman" w:cs="Times New Roman"/>
          <w:b/>
          <w:sz w:val="28"/>
        </w:rPr>
      </w:pPr>
      <w:r w:rsidRPr="00F547BB">
        <w:rPr>
          <w:rFonts w:ascii="Times New Roman" w:hAnsi="Times New Roman" w:cs="Times New Roman"/>
          <w:b/>
          <w:sz w:val="28"/>
        </w:rPr>
        <w:t>Защита рабочих станций, конечных точек (</w:t>
      </w:r>
      <w:proofErr w:type="spellStart"/>
      <w:r w:rsidRPr="00F547BB">
        <w:rPr>
          <w:rFonts w:ascii="Times New Roman" w:hAnsi="Times New Roman" w:cs="Times New Roman"/>
          <w:b/>
          <w:sz w:val="28"/>
        </w:rPr>
        <w:t>endpoint</w:t>
      </w:r>
      <w:proofErr w:type="spellEnd"/>
      <w:r w:rsidRPr="00F547BB">
        <w:rPr>
          <w:rFonts w:ascii="Times New Roman" w:hAnsi="Times New Roman" w:cs="Times New Roman"/>
          <w:b/>
          <w:sz w:val="28"/>
        </w:rPr>
        <w:t xml:space="preserve"> </w:t>
      </w:r>
      <w:proofErr w:type="spellStart"/>
      <w:r w:rsidRPr="00F547BB">
        <w:rPr>
          <w:rFonts w:ascii="Times New Roman" w:hAnsi="Times New Roman" w:cs="Times New Roman"/>
          <w:b/>
          <w:sz w:val="28"/>
        </w:rPr>
        <w:t>security</w:t>
      </w:r>
      <w:proofErr w:type="spellEnd"/>
      <w:r w:rsidRPr="00F547BB">
        <w:rPr>
          <w:rFonts w:ascii="Times New Roman" w:hAnsi="Times New Roman" w:cs="Times New Roman"/>
          <w:b/>
          <w:sz w:val="28"/>
        </w:rPr>
        <w:t>)</w:t>
      </w:r>
    </w:p>
    <w:p w14:paraId="04C5B4A5" w14:textId="77777777" w:rsidR="00F547BB" w:rsidRPr="00F547BB" w:rsidRDefault="00F547BB" w:rsidP="00F547BB">
      <w:pPr>
        <w:spacing w:after="0"/>
        <w:ind w:firstLine="567"/>
        <w:jc w:val="both"/>
        <w:rPr>
          <w:rFonts w:ascii="Times New Roman" w:hAnsi="Times New Roman" w:cs="Times New Roman"/>
          <w:sz w:val="28"/>
          <w:lang w:val="en-US"/>
        </w:rPr>
      </w:pPr>
      <w:r w:rsidRPr="00F547BB">
        <w:rPr>
          <w:rFonts w:ascii="Times New Roman" w:hAnsi="Times New Roman" w:cs="Times New Roman"/>
          <w:sz w:val="28"/>
        </w:rPr>
        <w:t>Антивирусная</w:t>
      </w:r>
      <w:r w:rsidRPr="00F547BB">
        <w:rPr>
          <w:rFonts w:ascii="Times New Roman" w:hAnsi="Times New Roman" w:cs="Times New Roman"/>
          <w:sz w:val="28"/>
          <w:lang w:val="en-US"/>
        </w:rPr>
        <w:t xml:space="preserve"> </w:t>
      </w:r>
      <w:r w:rsidRPr="00F547BB">
        <w:rPr>
          <w:rFonts w:ascii="Times New Roman" w:hAnsi="Times New Roman" w:cs="Times New Roman"/>
          <w:sz w:val="28"/>
        </w:rPr>
        <w:t>защита</w:t>
      </w:r>
      <w:r w:rsidRPr="00F547BB">
        <w:rPr>
          <w:rFonts w:ascii="Times New Roman" w:hAnsi="Times New Roman" w:cs="Times New Roman"/>
          <w:sz w:val="28"/>
          <w:lang w:val="en-US"/>
        </w:rPr>
        <w:t xml:space="preserve"> (antivirus protection (AVP))</w:t>
      </w:r>
    </w:p>
    <w:p w14:paraId="2FAFD22B" w14:textId="77777777" w:rsidR="00F547BB" w:rsidRP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lastRenderedPageBreak/>
        <w:t>Системы обнаружения и реагирования на угрозы на рабочих станциях пользователей (конечных точках) (</w:t>
      </w:r>
      <w:proofErr w:type="spellStart"/>
      <w:r w:rsidRPr="00F547BB">
        <w:rPr>
          <w:rFonts w:ascii="Times New Roman" w:hAnsi="Times New Roman" w:cs="Times New Roman"/>
          <w:sz w:val="28"/>
        </w:rPr>
        <w:t>endpoint</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detection</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and</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response</w:t>
      </w:r>
      <w:proofErr w:type="spellEnd"/>
      <w:r w:rsidRPr="00F547BB">
        <w:rPr>
          <w:rFonts w:ascii="Times New Roman" w:hAnsi="Times New Roman" w:cs="Times New Roman"/>
          <w:sz w:val="28"/>
        </w:rPr>
        <w:t xml:space="preserve"> (EDR))</w:t>
      </w:r>
    </w:p>
    <w:p w14:paraId="6B30508C" w14:textId="39111BCB" w:rsidR="00F547BB" w:rsidRDefault="00F547BB" w:rsidP="00F547BB">
      <w:pPr>
        <w:spacing w:after="0"/>
        <w:ind w:firstLine="567"/>
        <w:jc w:val="both"/>
        <w:rPr>
          <w:rFonts w:ascii="Times New Roman" w:hAnsi="Times New Roman" w:cs="Times New Roman"/>
          <w:sz w:val="28"/>
        </w:rPr>
      </w:pPr>
      <w:r w:rsidRPr="00F547BB">
        <w:rPr>
          <w:rFonts w:ascii="Times New Roman" w:hAnsi="Times New Roman" w:cs="Times New Roman"/>
          <w:sz w:val="28"/>
        </w:rPr>
        <w:t xml:space="preserve">Основными игроками на российском рынке кибербезопасности являются компании </w:t>
      </w:r>
      <w:proofErr w:type="spellStart"/>
      <w:r w:rsidRPr="00F547BB">
        <w:rPr>
          <w:rFonts w:ascii="Times New Roman" w:hAnsi="Times New Roman" w:cs="Times New Roman"/>
          <w:sz w:val="28"/>
        </w:rPr>
        <w:t>Positive</w:t>
      </w:r>
      <w:proofErr w:type="spellEnd"/>
      <w:r w:rsidRPr="00F547BB">
        <w:rPr>
          <w:rFonts w:ascii="Times New Roman" w:hAnsi="Times New Roman" w:cs="Times New Roman"/>
          <w:sz w:val="28"/>
        </w:rPr>
        <w:t xml:space="preserve"> </w:t>
      </w:r>
      <w:proofErr w:type="spellStart"/>
      <w:r w:rsidRPr="00F547BB">
        <w:rPr>
          <w:rFonts w:ascii="Times New Roman" w:hAnsi="Times New Roman" w:cs="Times New Roman"/>
          <w:sz w:val="28"/>
        </w:rPr>
        <w:t>Technologies</w:t>
      </w:r>
      <w:proofErr w:type="spellEnd"/>
      <w:r w:rsidRPr="00F547BB">
        <w:rPr>
          <w:rFonts w:ascii="Times New Roman" w:hAnsi="Times New Roman" w:cs="Times New Roman"/>
          <w:sz w:val="28"/>
        </w:rPr>
        <w:t>, «Лаборатория Касперского», «</w:t>
      </w:r>
      <w:proofErr w:type="spellStart"/>
      <w:r w:rsidRPr="00F547BB">
        <w:rPr>
          <w:rFonts w:ascii="Times New Roman" w:hAnsi="Times New Roman" w:cs="Times New Roman"/>
          <w:sz w:val="28"/>
        </w:rPr>
        <w:t>ИнфоТеКС</w:t>
      </w:r>
      <w:proofErr w:type="spellEnd"/>
      <w:r w:rsidRPr="00F547BB">
        <w:rPr>
          <w:rFonts w:ascii="Times New Roman" w:hAnsi="Times New Roman" w:cs="Times New Roman"/>
          <w:sz w:val="28"/>
        </w:rPr>
        <w:t>», «Код безопасности», «Фактор-ТС» и С-</w:t>
      </w:r>
      <w:proofErr w:type="spellStart"/>
      <w:r w:rsidRPr="00F547BB">
        <w:rPr>
          <w:rFonts w:ascii="Times New Roman" w:hAnsi="Times New Roman" w:cs="Times New Roman"/>
          <w:sz w:val="28"/>
        </w:rPr>
        <w:t>Terra</w:t>
      </w:r>
      <w:proofErr w:type="spellEnd"/>
      <w:r w:rsidRPr="00F547BB">
        <w:rPr>
          <w:rFonts w:ascii="Times New Roman" w:hAnsi="Times New Roman" w:cs="Times New Roman"/>
          <w:sz w:val="28"/>
        </w:rPr>
        <w:t>.</w:t>
      </w:r>
      <w:bookmarkStart w:id="0" w:name="_GoBack"/>
      <w:bookmarkEnd w:id="0"/>
    </w:p>
    <w:sectPr w:rsidR="00F547BB" w:rsidSect="00064F46">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D150EB"/>
    <w:multiLevelType w:val="multilevel"/>
    <w:tmpl w:val="419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4EF"/>
    <w:rsid w:val="00064F46"/>
    <w:rsid w:val="00224990"/>
    <w:rsid w:val="00562BCD"/>
    <w:rsid w:val="006C1CBD"/>
    <w:rsid w:val="00A764EF"/>
    <w:rsid w:val="00E91ED9"/>
    <w:rsid w:val="00ED1010"/>
    <w:rsid w:val="00F547BB"/>
    <w:rsid w:val="00FA43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1645"/>
  <w15:chartTrackingRefBased/>
  <w15:docId w15:val="{1CF848E2-A623-46F6-A3C0-58E024AA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FA43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FA43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ED101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D1010"/>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2499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24990"/>
    <w:rPr>
      <w:b/>
      <w:bCs/>
    </w:rPr>
  </w:style>
  <w:style w:type="character" w:customStyle="1" w:styleId="10">
    <w:name w:val="Заголовок 1 Знак"/>
    <w:basedOn w:val="a0"/>
    <w:link w:val="1"/>
    <w:uiPriority w:val="9"/>
    <w:rsid w:val="00FA43F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FA43F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30671">
      <w:bodyDiv w:val="1"/>
      <w:marLeft w:val="0"/>
      <w:marRight w:val="0"/>
      <w:marTop w:val="0"/>
      <w:marBottom w:val="0"/>
      <w:divBdr>
        <w:top w:val="none" w:sz="0" w:space="0" w:color="auto"/>
        <w:left w:val="none" w:sz="0" w:space="0" w:color="auto"/>
        <w:bottom w:val="none" w:sz="0" w:space="0" w:color="auto"/>
        <w:right w:val="none" w:sz="0" w:space="0" w:color="auto"/>
      </w:divBdr>
    </w:div>
    <w:div w:id="64689079">
      <w:bodyDiv w:val="1"/>
      <w:marLeft w:val="0"/>
      <w:marRight w:val="0"/>
      <w:marTop w:val="0"/>
      <w:marBottom w:val="0"/>
      <w:divBdr>
        <w:top w:val="none" w:sz="0" w:space="0" w:color="auto"/>
        <w:left w:val="none" w:sz="0" w:space="0" w:color="auto"/>
        <w:bottom w:val="none" w:sz="0" w:space="0" w:color="auto"/>
        <w:right w:val="none" w:sz="0" w:space="0" w:color="auto"/>
      </w:divBdr>
    </w:div>
    <w:div w:id="76095774">
      <w:bodyDiv w:val="1"/>
      <w:marLeft w:val="0"/>
      <w:marRight w:val="0"/>
      <w:marTop w:val="0"/>
      <w:marBottom w:val="0"/>
      <w:divBdr>
        <w:top w:val="none" w:sz="0" w:space="0" w:color="auto"/>
        <w:left w:val="none" w:sz="0" w:space="0" w:color="auto"/>
        <w:bottom w:val="none" w:sz="0" w:space="0" w:color="auto"/>
        <w:right w:val="none" w:sz="0" w:space="0" w:color="auto"/>
      </w:divBdr>
    </w:div>
    <w:div w:id="123698212">
      <w:bodyDiv w:val="1"/>
      <w:marLeft w:val="0"/>
      <w:marRight w:val="0"/>
      <w:marTop w:val="0"/>
      <w:marBottom w:val="0"/>
      <w:divBdr>
        <w:top w:val="none" w:sz="0" w:space="0" w:color="auto"/>
        <w:left w:val="none" w:sz="0" w:space="0" w:color="auto"/>
        <w:bottom w:val="none" w:sz="0" w:space="0" w:color="auto"/>
        <w:right w:val="none" w:sz="0" w:space="0" w:color="auto"/>
      </w:divBdr>
    </w:div>
    <w:div w:id="142433863">
      <w:bodyDiv w:val="1"/>
      <w:marLeft w:val="0"/>
      <w:marRight w:val="0"/>
      <w:marTop w:val="0"/>
      <w:marBottom w:val="0"/>
      <w:divBdr>
        <w:top w:val="none" w:sz="0" w:space="0" w:color="auto"/>
        <w:left w:val="none" w:sz="0" w:space="0" w:color="auto"/>
        <w:bottom w:val="none" w:sz="0" w:space="0" w:color="auto"/>
        <w:right w:val="none" w:sz="0" w:space="0" w:color="auto"/>
      </w:divBdr>
    </w:div>
    <w:div w:id="180244166">
      <w:bodyDiv w:val="1"/>
      <w:marLeft w:val="0"/>
      <w:marRight w:val="0"/>
      <w:marTop w:val="0"/>
      <w:marBottom w:val="0"/>
      <w:divBdr>
        <w:top w:val="none" w:sz="0" w:space="0" w:color="auto"/>
        <w:left w:val="none" w:sz="0" w:space="0" w:color="auto"/>
        <w:bottom w:val="none" w:sz="0" w:space="0" w:color="auto"/>
        <w:right w:val="none" w:sz="0" w:space="0" w:color="auto"/>
      </w:divBdr>
    </w:div>
    <w:div w:id="227232793">
      <w:bodyDiv w:val="1"/>
      <w:marLeft w:val="0"/>
      <w:marRight w:val="0"/>
      <w:marTop w:val="0"/>
      <w:marBottom w:val="0"/>
      <w:divBdr>
        <w:top w:val="none" w:sz="0" w:space="0" w:color="auto"/>
        <w:left w:val="none" w:sz="0" w:space="0" w:color="auto"/>
        <w:bottom w:val="none" w:sz="0" w:space="0" w:color="auto"/>
        <w:right w:val="none" w:sz="0" w:space="0" w:color="auto"/>
      </w:divBdr>
    </w:div>
    <w:div w:id="263849593">
      <w:bodyDiv w:val="1"/>
      <w:marLeft w:val="0"/>
      <w:marRight w:val="0"/>
      <w:marTop w:val="0"/>
      <w:marBottom w:val="0"/>
      <w:divBdr>
        <w:top w:val="none" w:sz="0" w:space="0" w:color="auto"/>
        <w:left w:val="none" w:sz="0" w:space="0" w:color="auto"/>
        <w:bottom w:val="none" w:sz="0" w:space="0" w:color="auto"/>
        <w:right w:val="none" w:sz="0" w:space="0" w:color="auto"/>
      </w:divBdr>
    </w:div>
    <w:div w:id="327831735">
      <w:bodyDiv w:val="1"/>
      <w:marLeft w:val="0"/>
      <w:marRight w:val="0"/>
      <w:marTop w:val="0"/>
      <w:marBottom w:val="0"/>
      <w:divBdr>
        <w:top w:val="none" w:sz="0" w:space="0" w:color="auto"/>
        <w:left w:val="none" w:sz="0" w:space="0" w:color="auto"/>
        <w:bottom w:val="none" w:sz="0" w:space="0" w:color="auto"/>
        <w:right w:val="none" w:sz="0" w:space="0" w:color="auto"/>
      </w:divBdr>
    </w:div>
    <w:div w:id="342325986">
      <w:bodyDiv w:val="1"/>
      <w:marLeft w:val="0"/>
      <w:marRight w:val="0"/>
      <w:marTop w:val="0"/>
      <w:marBottom w:val="0"/>
      <w:divBdr>
        <w:top w:val="none" w:sz="0" w:space="0" w:color="auto"/>
        <w:left w:val="none" w:sz="0" w:space="0" w:color="auto"/>
        <w:bottom w:val="none" w:sz="0" w:space="0" w:color="auto"/>
        <w:right w:val="none" w:sz="0" w:space="0" w:color="auto"/>
      </w:divBdr>
    </w:div>
    <w:div w:id="460156265">
      <w:bodyDiv w:val="1"/>
      <w:marLeft w:val="0"/>
      <w:marRight w:val="0"/>
      <w:marTop w:val="0"/>
      <w:marBottom w:val="0"/>
      <w:divBdr>
        <w:top w:val="none" w:sz="0" w:space="0" w:color="auto"/>
        <w:left w:val="none" w:sz="0" w:space="0" w:color="auto"/>
        <w:bottom w:val="none" w:sz="0" w:space="0" w:color="auto"/>
        <w:right w:val="none" w:sz="0" w:space="0" w:color="auto"/>
      </w:divBdr>
    </w:div>
    <w:div w:id="462966549">
      <w:bodyDiv w:val="1"/>
      <w:marLeft w:val="0"/>
      <w:marRight w:val="0"/>
      <w:marTop w:val="0"/>
      <w:marBottom w:val="0"/>
      <w:divBdr>
        <w:top w:val="none" w:sz="0" w:space="0" w:color="auto"/>
        <w:left w:val="none" w:sz="0" w:space="0" w:color="auto"/>
        <w:bottom w:val="none" w:sz="0" w:space="0" w:color="auto"/>
        <w:right w:val="none" w:sz="0" w:space="0" w:color="auto"/>
      </w:divBdr>
    </w:div>
    <w:div w:id="527841012">
      <w:bodyDiv w:val="1"/>
      <w:marLeft w:val="0"/>
      <w:marRight w:val="0"/>
      <w:marTop w:val="0"/>
      <w:marBottom w:val="0"/>
      <w:divBdr>
        <w:top w:val="none" w:sz="0" w:space="0" w:color="auto"/>
        <w:left w:val="none" w:sz="0" w:space="0" w:color="auto"/>
        <w:bottom w:val="none" w:sz="0" w:space="0" w:color="auto"/>
        <w:right w:val="none" w:sz="0" w:space="0" w:color="auto"/>
      </w:divBdr>
    </w:div>
    <w:div w:id="528447787">
      <w:bodyDiv w:val="1"/>
      <w:marLeft w:val="0"/>
      <w:marRight w:val="0"/>
      <w:marTop w:val="0"/>
      <w:marBottom w:val="0"/>
      <w:divBdr>
        <w:top w:val="none" w:sz="0" w:space="0" w:color="auto"/>
        <w:left w:val="none" w:sz="0" w:space="0" w:color="auto"/>
        <w:bottom w:val="none" w:sz="0" w:space="0" w:color="auto"/>
        <w:right w:val="none" w:sz="0" w:space="0" w:color="auto"/>
      </w:divBdr>
    </w:div>
    <w:div w:id="589435099">
      <w:bodyDiv w:val="1"/>
      <w:marLeft w:val="0"/>
      <w:marRight w:val="0"/>
      <w:marTop w:val="0"/>
      <w:marBottom w:val="0"/>
      <w:divBdr>
        <w:top w:val="none" w:sz="0" w:space="0" w:color="auto"/>
        <w:left w:val="none" w:sz="0" w:space="0" w:color="auto"/>
        <w:bottom w:val="none" w:sz="0" w:space="0" w:color="auto"/>
        <w:right w:val="none" w:sz="0" w:space="0" w:color="auto"/>
      </w:divBdr>
    </w:div>
    <w:div w:id="609972410">
      <w:bodyDiv w:val="1"/>
      <w:marLeft w:val="0"/>
      <w:marRight w:val="0"/>
      <w:marTop w:val="0"/>
      <w:marBottom w:val="0"/>
      <w:divBdr>
        <w:top w:val="none" w:sz="0" w:space="0" w:color="auto"/>
        <w:left w:val="none" w:sz="0" w:space="0" w:color="auto"/>
        <w:bottom w:val="none" w:sz="0" w:space="0" w:color="auto"/>
        <w:right w:val="none" w:sz="0" w:space="0" w:color="auto"/>
      </w:divBdr>
    </w:div>
    <w:div w:id="670911015">
      <w:bodyDiv w:val="1"/>
      <w:marLeft w:val="0"/>
      <w:marRight w:val="0"/>
      <w:marTop w:val="0"/>
      <w:marBottom w:val="0"/>
      <w:divBdr>
        <w:top w:val="none" w:sz="0" w:space="0" w:color="auto"/>
        <w:left w:val="none" w:sz="0" w:space="0" w:color="auto"/>
        <w:bottom w:val="none" w:sz="0" w:space="0" w:color="auto"/>
        <w:right w:val="none" w:sz="0" w:space="0" w:color="auto"/>
      </w:divBdr>
    </w:div>
    <w:div w:id="804470715">
      <w:bodyDiv w:val="1"/>
      <w:marLeft w:val="0"/>
      <w:marRight w:val="0"/>
      <w:marTop w:val="0"/>
      <w:marBottom w:val="0"/>
      <w:divBdr>
        <w:top w:val="none" w:sz="0" w:space="0" w:color="auto"/>
        <w:left w:val="none" w:sz="0" w:space="0" w:color="auto"/>
        <w:bottom w:val="none" w:sz="0" w:space="0" w:color="auto"/>
        <w:right w:val="none" w:sz="0" w:space="0" w:color="auto"/>
      </w:divBdr>
    </w:div>
    <w:div w:id="862979664">
      <w:bodyDiv w:val="1"/>
      <w:marLeft w:val="0"/>
      <w:marRight w:val="0"/>
      <w:marTop w:val="0"/>
      <w:marBottom w:val="0"/>
      <w:divBdr>
        <w:top w:val="none" w:sz="0" w:space="0" w:color="auto"/>
        <w:left w:val="none" w:sz="0" w:space="0" w:color="auto"/>
        <w:bottom w:val="none" w:sz="0" w:space="0" w:color="auto"/>
        <w:right w:val="none" w:sz="0" w:space="0" w:color="auto"/>
      </w:divBdr>
    </w:div>
    <w:div w:id="986593042">
      <w:bodyDiv w:val="1"/>
      <w:marLeft w:val="0"/>
      <w:marRight w:val="0"/>
      <w:marTop w:val="0"/>
      <w:marBottom w:val="0"/>
      <w:divBdr>
        <w:top w:val="none" w:sz="0" w:space="0" w:color="auto"/>
        <w:left w:val="none" w:sz="0" w:space="0" w:color="auto"/>
        <w:bottom w:val="none" w:sz="0" w:space="0" w:color="auto"/>
        <w:right w:val="none" w:sz="0" w:space="0" w:color="auto"/>
      </w:divBdr>
    </w:div>
    <w:div w:id="1004013907">
      <w:bodyDiv w:val="1"/>
      <w:marLeft w:val="0"/>
      <w:marRight w:val="0"/>
      <w:marTop w:val="0"/>
      <w:marBottom w:val="0"/>
      <w:divBdr>
        <w:top w:val="none" w:sz="0" w:space="0" w:color="auto"/>
        <w:left w:val="none" w:sz="0" w:space="0" w:color="auto"/>
        <w:bottom w:val="none" w:sz="0" w:space="0" w:color="auto"/>
        <w:right w:val="none" w:sz="0" w:space="0" w:color="auto"/>
      </w:divBdr>
    </w:div>
    <w:div w:id="1093235036">
      <w:bodyDiv w:val="1"/>
      <w:marLeft w:val="0"/>
      <w:marRight w:val="0"/>
      <w:marTop w:val="0"/>
      <w:marBottom w:val="0"/>
      <w:divBdr>
        <w:top w:val="none" w:sz="0" w:space="0" w:color="auto"/>
        <w:left w:val="none" w:sz="0" w:space="0" w:color="auto"/>
        <w:bottom w:val="none" w:sz="0" w:space="0" w:color="auto"/>
        <w:right w:val="none" w:sz="0" w:space="0" w:color="auto"/>
      </w:divBdr>
    </w:div>
    <w:div w:id="1131899494">
      <w:bodyDiv w:val="1"/>
      <w:marLeft w:val="0"/>
      <w:marRight w:val="0"/>
      <w:marTop w:val="0"/>
      <w:marBottom w:val="0"/>
      <w:divBdr>
        <w:top w:val="none" w:sz="0" w:space="0" w:color="auto"/>
        <w:left w:val="none" w:sz="0" w:space="0" w:color="auto"/>
        <w:bottom w:val="none" w:sz="0" w:space="0" w:color="auto"/>
        <w:right w:val="none" w:sz="0" w:space="0" w:color="auto"/>
      </w:divBdr>
    </w:div>
    <w:div w:id="1157914260">
      <w:bodyDiv w:val="1"/>
      <w:marLeft w:val="0"/>
      <w:marRight w:val="0"/>
      <w:marTop w:val="0"/>
      <w:marBottom w:val="0"/>
      <w:divBdr>
        <w:top w:val="none" w:sz="0" w:space="0" w:color="auto"/>
        <w:left w:val="none" w:sz="0" w:space="0" w:color="auto"/>
        <w:bottom w:val="none" w:sz="0" w:space="0" w:color="auto"/>
        <w:right w:val="none" w:sz="0" w:space="0" w:color="auto"/>
      </w:divBdr>
    </w:div>
    <w:div w:id="1224179136">
      <w:bodyDiv w:val="1"/>
      <w:marLeft w:val="0"/>
      <w:marRight w:val="0"/>
      <w:marTop w:val="0"/>
      <w:marBottom w:val="0"/>
      <w:divBdr>
        <w:top w:val="none" w:sz="0" w:space="0" w:color="auto"/>
        <w:left w:val="none" w:sz="0" w:space="0" w:color="auto"/>
        <w:bottom w:val="none" w:sz="0" w:space="0" w:color="auto"/>
        <w:right w:val="none" w:sz="0" w:space="0" w:color="auto"/>
      </w:divBdr>
    </w:div>
    <w:div w:id="1244680070">
      <w:bodyDiv w:val="1"/>
      <w:marLeft w:val="0"/>
      <w:marRight w:val="0"/>
      <w:marTop w:val="0"/>
      <w:marBottom w:val="0"/>
      <w:divBdr>
        <w:top w:val="none" w:sz="0" w:space="0" w:color="auto"/>
        <w:left w:val="none" w:sz="0" w:space="0" w:color="auto"/>
        <w:bottom w:val="none" w:sz="0" w:space="0" w:color="auto"/>
        <w:right w:val="none" w:sz="0" w:space="0" w:color="auto"/>
      </w:divBdr>
    </w:div>
    <w:div w:id="1326663573">
      <w:bodyDiv w:val="1"/>
      <w:marLeft w:val="0"/>
      <w:marRight w:val="0"/>
      <w:marTop w:val="0"/>
      <w:marBottom w:val="0"/>
      <w:divBdr>
        <w:top w:val="none" w:sz="0" w:space="0" w:color="auto"/>
        <w:left w:val="none" w:sz="0" w:space="0" w:color="auto"/>
        <w:bottom w:val="none" w:sz="0" w:space="0" w:color="auto"/>
        <w:right w:val="none" w:sz="0" w:space="0" w:color="auto"/>
      </w:divBdr>
    </w:div>
    <w:div w:id="1342273573">
      <w:bodyDiv w:val="1"/>
      <w:marLeft w:val="0"/>
      <w:marRight w:val="0"/>
      <w:marTop w:val="0"/>
      <w:marBottom w:val="0"/>
      <w:divBdr>
        <w:top w:val="none" w:sz="0" w:space="0" w:color="auto"/>
        <w:left w:val="none" w:sz="0" w:space="0" w:color="auto"/>
        <w:bottom w:val="none" w:sz="0" w:space="0" w:color="auto"/>
        <w:right w:val="none" w:sz="0" w:space="0" w:color="auto"/>
      </w:divBdr>
    </w:div>
    <w:div w:id="1427001684">
      <w:bodyDiv w:val="1"/>
      <w:marLeft w:val="0"/>
      <w:marRight w:val="0"/>
      <w:marTop w:val="0"/>
      <w:marBottom w:val="0"/>
      <w:divBdr>
        <w:top w:val="none" w:sz="0" w:space="0" w:color="auto"/>
        <w:left w:val="none" w:sz="0" w:space="0" w:color="auto"/>
        <w:bottom w:val="none" w:sz="0" w:space="0" w:color="auto"/>
        <w:right w:val="none" w:sz="0" w:space="0" w:color="auto"/>
      </w:divBdr>
    </w:div>
    <w:div w:id="1545870021">
      <w:bodyDiv w:val="1"/>
      <w:marLeft w:val="0"/>
      <w:marRight w:val="0"/>
      <w:marTop w:val="0"/>
      <w:marBottom w:val="0"/>
      <w:divBdr>
        <w:top w:val="none" w:sz="0" w:space="0" w:color="auto"/>
        <w:left w:val="none" w:sz="0" w:space="0" w:color="auto"/>
        <w:bottom w:val="none" w:sz="0" w:space="0" w:color="auto"/>
        <w:right w:val="none" w:sz="0" w:space="0" w:color="auto"/>
      </w:divBdr>
    </w:div>
    <w:div w:id="1608200140">
      <w:bodyDiv w:val="1"/>
      <w:marLeft w:val="0"/>
      <w:marRight w:val="0"/>
      <w:marTop w:val="0"/>
      <w:marBottom w:val="0"/>
      <w:divBdr>
        <w:top w:val="none" w:sz="0" w:space="0" w:color="auto"/>
        <w:left w:val="none" w:sz="0" w:space="0" w:color="auto"/>
        <w:bottom w:val="none" w:sz="0" w:space="0" w:color="auto"/>
        <w:right w:val="none" w:sz="0" w:space="0" w:color="auto"/>
      </w:divBdr>
    </w:div>
    <w:div w:id="1688680547">
      <w:bodyDiv w:val="1"/>
      <w:marLeft w:val="0"/>
      <w:marRight w:val="0"/>
      <w:marTop w:val="0"/>
      <w:marBottom w:val="0"/>
      <w:divBdr>
        <w:top w:val="none" w:sz="0" w:space="0" w:color="auto"/>
        <w:left w:val="none" w:sz="0" w:space="0" w:color="auto"/>
        <w:bottom w:val="none" w:sz="0" w:space="0" w:color="auto"/>
        <w:right w:val="none" w:sz="0" w:space="0" w:color="auto"/>
      </w:divBdr>
    </w:div>
    <w:div w:id="1742561399">
      <w:bodyDiv w:val="1"/>
      <w:marLeft w:val="0"/>
      <w:marRight w:val="0"/>
      <w:marTop w:val="0"/>
      <w:marBottom w:val="0"/>
      <w:divBdr>
        <w:top w:val="none" w:sz="0" w:space="0" w:color="auto"/>
        <w:left w:val="none" w:sz="0" w:space="0" w:color="auto"/>
        <w:bottom w:val="none" w:sz="0" w:space="0" w:color="auto"/>
        <w:right w:val="none" w:sz="0" w:space="0" w:color="auto"/>
      </w:divBdr>
    </w:div>
    <w:div w:id="1771310640">
      <w:bodyDiv w:val="1"/>
      <w:marLeft w:val="0"/>
      <w:marRight w:val="0"/>
      <w:marTop w:val="0"/>
      <w:marBottom w:val="0"/>
      <w:divBdr>
        <w:top w:val="none" w:sz="0" w:space="0" w:color="auto"/>
        <w:left w:val="none" w:sz="0" w:space="0" w:color="auto"/>
        <w:bottom w:val="none" w:sz="0" w:space="0" w:color="auto"/>
        <w:right w:val="none" w:sz="0" w:space="0" w:color="auto"/>
      </w:divBdr>
    </w:div>
    <w:div w:id="1782648026">
      <w:bodyDiv w:val="1"/>
      <w:marLeft w:val="0"/>
      <w:marRight w:val="0"/>
      <w:marTop w:val="0"/>
      <w:marBottom w:val="0"/>
      <w:divBdr>
        <w:top w:val="none" w:sz="0" w:space="0" w:color="auto"/>
        <w:left w:val="none" w:sz="0" w:space="0" w:color="auto"/>
        <w:bottom w:val="none" w:sz="0" w:space="0" w:color="auto"/>
        <w:right w:val="none" w:sz="0" w:space="0" w:color="auto"/>
      </w:divBdr>
    </w:div>
    <w:div w:id="1874993693">
      <w:bodyDiv w:val="1"/>
      <w:marLeft w:val="0"/>
      <w:marRight w:val="0"/>
      <w:marTop w:val="0"/>
      <w:marBottom w:val="0"/>
      <w:divBdr>
        <w:top w:val="none" w:sz="0" w:space="0" w:color="auto"/>
        <w:left w:val="none" w:sz="0" w:space="0" w:color="auto"/>
        <w:bottom w:val="none" w:sz="0" w:space="0" w:color="auto"/>
        <w:right w:val="none" w:sz="0" w:space="0" w:color="auto"/>
      </w:divBdr>
    </w:div>
    <w:div w:id="1883127760">
      <w:bodyDiv w:val="1"/>
      <w:marLeft w:val="0"/>
      <w:marRight w:val="0"/>
      <w:marTop w:val="0"/>
      <w:marBottom w:val="0"/>
      <w:divBdr>
        <w:top w:val="none" w:sz="0" w:space="0" w:color="auto"/>
        <w:left w:val="none" w:sz="0" w:space="0" w:color="auto"/>
        <w:bottom w:val="none" w:sz="0" w:space="0" w:color="auto"/>
        <w:right w:val="none" w:sz="0" w:space="0" w:color="auto"/>
      </w:divBdr>
    </w:div>
    <w:div w:id="1957590565">
      <w:bodyDiv w:val="1"/>
      <w:marLeft w:val="0"/>
      <w:marRight w:val="0"/>
      <w:marTop w:val="0"/>
      <w:marBottom w:val="0"/>
      <w:divBdr>
        <w:top w:val="none" w:sz="0" w:space="0" w:color="auto"/>
        <w:left w:val="none" w:sz="0" w:space="0" w:color="auto"/>
        <w:bottom w:val="none" w:sz="0" w:space="0" w:color="auto"/>
        <w:right w:val="none" w:sz="0" w:space="0" w:color="auto"/>
      </w:divBdr>
    </w:div>
    <w:div w:id="2001151987">
      <w:bodyDiv w:val="1"/>
      <w:marLeft w:val="0"/>
      <w:marRight w:val="0"/>
      <w:marTop w:val="0"/>
      <w:marBottom w:val="0"/>
      <w:divBdr>
        <w:top w:val="none" w:sz="0" w:space="0" w:color="auto"/>
        <w:left w:val="none" w:sz="0" w:space="0" w:color="auto"/>
        <w:bottom w:val="none" w:sz="0" w:space="0" w:color="auto"/>
        <w:right w:val="none" w:sz="0" w:space="0" w:color="auto"/>
      </w:divBdr>
    </w:div>
    <w:div w:id="2051761765">
      <w:bodyDiv w:val="1"/>
      <w:marLeft w:val="0"/>
      <w:marRight w:val="0"/>
      <w:marTop w:val="0"/>
      <w:marBottom w:val="0"/>
      <w:divBdr>
        <w:top w:val="none" w:sz="0" w:space="0" w:color="auto"/>
        <w:left w:val="none" w:sz="0" w:space="0" w:color="auto"/>
        <w:bottom w:val="none" w:sz="0" w:space="0" w:color="auto"/>
        <w:right w:val="none" w:sz="0" w:space="0" w:color="auto"/>
      </w:divBdr>
    </w:div>
    <w:div w:id="2108573738">
      <w:bodyDiv w:val="1"/>
      <w:marLeft w:val="0"/>
      <w:marRight w:val="0"/>
      <w:marTop w:val="0"/>
      <w:marBottom w:val="0"/>
      <w:divBdr>
        <w:top w:val="none" w:sz="0" w:space="0" w:color="auto"/>
        <w:left w:val="none" w:sz="0" w:space="0" w:color="auto"/>
        <w:bottom w:val="none" w:sz="0" w:space="0" w:color="auto"/>
        <w:right w:val="none" w:sz="0" w:space="0" w:color="auto"/>
      </w:divBdr>
    </w:div>
    <w:div w:id="2132161488">
      <w:bodyDiv w:val="1"/>
      <w:marLeft w:val="0"/>
      <w:marRight w:val="0"/>
      <w:marTop w:val="0"/>
      <w:marBottom w:val="0"/>
      <w:divBdr>
        <w:top w:val="none" w:sz="0" w:space="0" w:color="auto"/>
        <w:left w:val="none" w:sz="0" w:space="0" w:color="auto"/>
        <w:bottom w:val="none" w:sz="0" w:space="0" w:color="auto"/>
        <w:right w:val="none" w:sz="0" w:space="0" w:color="auto"/>
      </w:divBdr>
    </w:div>
    <w:div w:id="214310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3217</Words>
  <Characters>18342</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Bahrom Abdumannonov</dc:creator>
  <cp:keywords/>
  <dc:description/>
  <cp:lastModifiedBy>Bahrom Abdumannonov</cp:lastModifiedBy>
  <cp:revision>4</cp:revision>
  <dcterms:created xsi:type="dcterms:W3CDTF">2023-08-30T06:23:00Z</dcterms:created>
  <dcterms:modified xsi:type="dcterms:W3CDTF">2023-09-07T09:42:00Z</dcterms:modified>
</cp:coreProperties>
</file>