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D35887" w:rsidRPr="00C2396F" w:rsidRDefault="00CA1B09" w:rsidP="00DC0DCE">
      <w:pPr>
        <w:ind w:firstLine="0"/>
        <w:rPr>
          <w:rFonts w:ascii="Cambria" w:hAnsi="Cambria"/>
          <w:caps/>
          <w:color w:val="22A6B8"/>
          <w:sz w:val="28"/>
          <w:lang w:val="en-US"/>
        </w:rPr>
      </w:pPr>
      <w:r w:rsidRPr="00C2396F">
        <w:rPr>
          <w:rFonts w:ascii="Cambria" w:hAnsi="Cambria"/>
          <w:caps/>
          <w:color w:val="22A6B8"/>
          <w:sz w:val="28"/>
          <w:lang w:val="en-US"/>
        </w:rPr>
        <w:t>U</w:t>
      </w:r>
      <w:r w:rsidR="00413656">
        <w:rPr>
          <w:rFonts w:ascii="Cambria" w:hAnsi="Cambria"/>
          <w:caps/>
          <w:color w:val="22A6B8"/>
          <w:sz w:val="28"/>
          <w:lang w:val="en-US"/>
        </w:rPr>
        <w:t>mumiy elementli test variantlar</w:t>
      </w:r>
      <w:r w:rsidR="00152533" w:rsidRPr="00C2396F">
        <w:rPr>
          <w:rFonts w:ascii="Cambria" w:hAnsi="Cambria"/>
          <w:caps/>
          <w:color w:val="22A6B8"/>
          <w:sz w:val="28"/>
          <w:lang w:val="en-US"/>
        </w:rPr>
        <w:t>: biologiya fanidan olingan test natijalari</w:t>
      </w:r>
    </w:p>
    <w:p w:rsidR="00EF06BC" w:rsidRPr="00C2396F" w:rsidRDefault="00EF06BC" w:rsidP="00707C10">
      <w:pPr>
        <w:rPr>
          <w:rFonts w:ascii="Cambria" w:hAnsi="Cambria"/>
          <w:b w:val="0"/>
          <w:color w:val="22A6B8"/>
          <w:sz w:val="28"/>
          <w:lang w:val="uz-Cyrl-UZ"/>
        </w:rPr>
      </w:pPr>
    </w:p>
    <w:p w:rsidR="00D35887" w:rsidRPr="00C2396F" w:rsidRDefault="00D35887" w:rsidP="00077FF9">
      <w:pPr>
        <w:ind w:firstLine="0"/>
        <w:rPr>
          <w:rFonts w:ascii="Cambria" w:hAnsi="Cambria"/>
          <w:color w:val="22A6B8"/>
          <w:sz w:val="28"/>
          <w:lang w:val="uz-Cyrl-UZ"/>
        </w:rPr>
      </w:pPr>
      <w:r w:rsidRPr="00C2396F">
        <w:rPr>
          <w:rFonts w:ascii="Cambria" w:hAnsi="Cambria"/>
          <w:color w:val="22A6B8"/>
          <w:sz w:val="28"/>
          <w:lang w:val="uz-Cyrl-UZ"/>
        </w:rPr>
        <w:t>M. Dj. Ermamatov, I. A. Boyxonov</w:t>
      </w:r>
    </w:p>
    <w:p w:rsidR="00EF06BC" w:rsidRPr="00C2396F" w:rsidRDefault="00EF06BC" w:rsidP="00510EAD">
      <w:pPr>
        <w:ind w:firstLine="0"/>
        <w:rPr>
          <w:rFonts w:ascii="Cambria" w:hAnsi="Cambria"/>
          <w:b w:val="0"/>
          <w:color w:val="22A6B8"/>
          <w:sz w:val="28"/>
          <w:lang w:val="uz-Latn-UZ"/>
        </w:rPr>
      </w:pPr>
    </w:p>
    <w:p w:rsidR="00EF06BC" w:rsidRPr="00C2396F" w:rsidRDefault="00A86398" w:rsidP="00A86398">
      <w:pPr>
        <w:rPr>
          <w:rFonts w:ascii="Cambria" w:hAnsi="Cambria"/>
          <w:b w:val="0"/>
          <w:i/>
          <w:sz w:val="28"/>
          <w:lang w:val="uz-Latn-UZ"/>
        </w:rPr>
      </w:pPr>
      <w:r w:rsidRPr="00C2396F">
        <w:rPr>
          <w:rFonts w:ascii="Cambria" w:hAnsi="Cambria"/>
          <w:i/>
          <w:lang w:val="uz-Latn-UZ"/>
        </w:rPr>
        <w:t>Bilim vamalakalarni baholash agentligi huzuridagi Ilmiy-o‘quv amaliy markazi, 100084, Toshkent sh., Bog‘ishamol k., 12.</w:t>
      </w:r>
    </w:p>
    <w:p w:rsidR="00640D3D" w:rsidRPr="00C2396F" w:rsidRDefault="00447FC9" w:rsidP="00707C10">
      <w:pPr>
        <w:jc w:val="both"/>
        <w:rPr>
          <w:rFonts w:ascii="Cambria" w:hAnsi="Cambria"/>
          <w:b w:val="0"/>
          <w:i/>
          <w:sz w:val="28"/>
          <w:lang w:val="uz-Latn-UZ"/>
        </w:rPr>
      </w:pPr>
      <w:r w:rsidRPr="00C2396F">
        <w:rPr>
          <w:rFonts w:ascii="Cambria" w:hAnsi="Cambria"/>
          <w:b w:val="0"/>
          <w:i/>
          <w:sz w:val="28"/>
          <w:lang w:val="uz-Latn-UZ"/>
        </w:rPr>
        <w:tab/>
      </w:r>
    </w:p>
    <w:p w:rsidR="00EF06BC" w:rsidRPr="00C2396F" w:rsidRDefault="00447FC9" w:rsidP="00707C10">
      <w:pPr>
        <w:jc w:val="both"/>
        <w:rPr>
          <w:rFonts w:ascii="Cambria" w:hAnsi="Cambria"/>
          <w:b w:val="0"/>
          <w:sz w:val="28"/>
          <w:lang w:val="uz-Cyrl-UZ"/>
        </w:rPr>
      </w:pPr>
      <w:r w:rsidRPr="00C2396F">
        <w:rPr>
          <w:rFonts w:ascii="Cambria" w:hAnsi="Cambria"/>
          <w:color w:val="22A6B8"/>
          <w:sz w:val="28"/>
          <w:lang w:val="uz-Cyrl-UZ"/>
        </w:rPr>
        <w:t>Qisqacha mazmuni</w:t>
      </w:r>
      <w:r w:rsidR="00640D3D" w:rsidRPr="00C2396F">
        <w:rPr>
          <w:rFonts w:ascii="Cambria" w:hAnsi="Cambria"/>
          <w:color w:val="22A6B8"/>
          <w:sz w:val="28"/>
          <w:lang w:val="uz-Latn-UZ"/>
        </w:rPr>
        <w:t>.</w:t>
      </w:r>
      <w:r w:rsidRPr="00C2396F">
        <w:rPr>
          <w:rFonts w:ascii="Cambria" w:hAnsi="Cambria"/>
          <w:b w:val="0"/>
          <w:i/>
          <w:color w:val="22A6B8"/>
          <w:sz w:val="28"/>
          <w:lang w:val="uz-Cyrl-UZ"/>
        </w:rPr>
        <w:t xml:space="preserve"> </w:t>
      </w:r>
      <w:r w:rsidR="008B097F" w:rsidRPr="00C2396F">
        <w:rPr>
          <w:rFonts w:ascii="Cambria" w:hAnsi="Cambria"/>
          <w:b w:val="0"/>
          <w:sz w:val="28"/>
          <w:lang w:val="uz-Latn-UZ"/>
        </w:rPr>
        <w:t>Ushbu maqolada umumiy elementli test variantlari bilan qobiliyatlarni baholashning ob‘yektivlik uchun muhumligi 9-sinflardan biologiyadan olingan test sinovlaridan klassik test nazariyasi va Rash modeli bilan olingan qiyinlik darajalarini taqqoslash va test xarakteristikasi chiziqlari bilan ko‘rsatilgan.</w:t>
      </w:r>
    </w:p>
    <w:p w:rsidR="00A86398" w:rsidRPr="00C2396F" w:rsidRDefault="00A86398" w:rsidP="00707C10">
      <w:pPr>
        <w:jc w:val="both"/>
        <w:rPr>
          <w:rFonts w:ascii="Cambria" w:hAnsi="Cambria"/>
          <w:b w:val="0"/>
          <w:i/>
          <w:sz w:val="28"/>
          <w:lang w:val="uz-Cyrl-UZ"/>
        </w:rPr>
      </w:pPr>
    </w:p>
    <w:p w:rsidR="00EF06BC" w:rsidRPr="00C2396F" w:rsidRDefault="00447FC9" w:rsidP="00914869">
      <w:pPr>
        <w:ind w:left="567" w:firstLine="0"/>
        <w:jc w:val="both"/>
        <w:rPr>
          <w:rFonts w:ascii="Cambria" w:hAnsi="Cambria"/>
          <w:b w:val="0"/>
          <w:sz w:val="28"/>
          <w:lang w:val="uz-Cyrl-UZ"/>
        </w:rPr>
      </w:pPr>
      <w:r w:rsidRPr="00C2396F">
        <w:rPr>
          <w:rFonts w:ascii="Cambria" w:hAnsi="Cambria"/>
          <w:color w:val="22A6B8"/>
          <w:sz w:val="28"/>
          <w:lang w:val="uz-Cyrl-UZ"/>
        </w:rPr>
        <w:t>Kalit so‘zlar:</w:t>
      </w:r>
      <w:r w:rsidRPr="00C2396F">
        <w:rPr>
          <w:rFonts w:ascii="Cambria" w:hAnsi="Cambria"/>
          <w:b w:val="0"/>
          <w:color w:val="22A6B8"/>
          <w:sz w:val="28"/>
          <w:lang w:val="uz-Cyrl-UZ"/>
        </w:rPr>
        <w:t xml:space="preserve"> </w:t>
      </w:r>
      <w:r w:rsidR="00D35887" w:rsidRPr="00C2396F">
        <w:rPr>
          <w:rFonts w:ascii="Cambria" w:hAnsi="Cambria"/>
          <w:b w:val="0"/>
          <w:sz w:val="28"/>
          <w:lang w:val="en-US"/>
        </w:rPr>
        <w:t>Klassik test nazariyasi</w:t>
      </w:r>
      <w:r w:rsidR="00CA1B09" w:rsidRPr="00C2396F">
        <w:rPr>
          <w:rFonts w:ascii="Cambria" w:hAnsi="Cambria"/>
          <w:b w:val="0"/>
          <w:sz w:val="28"/>
          <w:lang w:val="en-US"/>
        </w:rPr>
        <w:t>, Rash modeli</w:t>
      </w:r>
      <w:r w:rsidR="007424C9" w:rsidRPr="00C2396F">
        <w:rPr>
          <w:rFonts w:ascii="Cambria" w:hAnsi="Cambria"/>
          <w:b w:val="0"/>
          <w:sz w:val="28"/>
          <w:lang w:val="en-US"/>
        </w:rPr>
        <w:t>, qiyinlik darajalari</w:t>
      </w:r>
      <w:r w:rsidR="00CA1B09" w:rsidRPr="00C2396F">
        <w:rPr>
          <w:rFonts w:ascii="Cambria" w:hAnsi="Cambria"/>
          <w:b w:val="0"/>
          <w:sz w:val="28"/>
          <w:lang w:val="en-US"/>
        </w:rPr>
        <w:t>, umumiy elementli test variantlari</w:t>
      </w:r>
    </w:p>
    <w:p w:rsidR="00EF06BC" w:rsidRPr="00C2396F" w:rsidRDefault="00447FC9" w:rsidP="00707C10">
      <w:pPr>
        <w:jc w:val="both"/>
        <w:rPr>
          <w:rFonts w:ascii="Cambria" w:hAnsi="Cambria"/>
          <w:b w:val="0"/>
          <w:i/>
          <w:sz w:val="28"/>
          <w:lang w:val="uz-Cyrl-UZ"/>
        </w:rPr>
      </w:pPr>
      <w:r w:rsidRPr="00C2396F">
        <w:rPr>
          <w:rFonts w:ascii="Cambria" w:hAnsi="Cambria"/>
          <w:b w:val="0"/>
          <w:i/>
          <w:sz w:val="28"/>
          <w:lang w:val="uz-Cyrl-UZ"/>
        </w:rPr>
        <w:tab/>
      </w:r>
    </w:p>
    <w:p w:rsidR="006D2405" w:rsidRPr="00C2396F" w:rsidRDefault="006D2405" w:rsidP="00707C10">
      <w:pPr>
        <w:ind w:firstLine="709"/>
        <w:jc w:val="both"/>
        <w:rPr>
          <w:rFonts w:ascii="Cambria" w:hAnsi="Cambria"/>
          <w:b w:val="0"/>
          <w:sz w:val="28"/>
          <w:lang w:val="uz-Cyrl-UZ"/>
        </w:rPr>
        <w:sectPr w:rsidR="006D2405" w:rsidRPr="00C2396F" w:rsidSect="00271713">
          <w:headerReference w:type="even" r:id="rId9"/>
          <w:headerReference w:type="default" r:id="rId10"/>
          <w:footerReference w:type="even" r:id="rId11"/>
          <w:footerReference w:type="default" r:id="rId12"/>
          <w:headerReference w:type="first" r:id="rId13"/>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D35887" w:rsidRPr="00C2396F" w:rsidRDefault="00D35887" w:rsidP="00D35887">
      <w:pPr>
        <w:pStyle w:val="ListParagraph"/>
        <w:numPr>
          <w:ilvl w:val="0"/>
          <w:numId w:val="29"/>
        </w:numPr>
        <w:spacing w:after="160"/>
        <w:rPr>
          <w:rFonts w:ascii="Cambria" w:hAnsi="Cambria"/>
          <w:b/>
          <w:bCs/>
          <w:color w:val="auto"/>
          <w:sz w:val="28"/>
          <w:szCs w:val="28"/>
          <w:lang w:val="uz-Cyrl-UZ" w:eastAsia="ru-RU"/>
        </w:rPr>
      </w:pPr>
      <w:r w:rsidRPr="00C2396F">
        <w:rPr>
          <w:rFonts w:ascii="Cambria" w:hAnsi="Cambria"/>
          <w:b/>
          <w:bCs/>
          <w:color w:val="auto"/>
          <w:sz w:val="28"/>
          <w:szCs w:val="28"/>
          <w:lang w:val="uz-Cyrl-UZ" w:eastAsia="ru-RU"/>
        </w:rPr>
        <w:lastRenderedPageBreak/>
        <w:t>Kirish</w:t>
      </w:r>
    </w:p>
    <w:p w:rsidR="00D21445" w:rsidRPr="00C2396F" w:rsidRDefault="007C59B2" w:rsidP="00C2396F">
      <w:pPr>
        <w:jc w:val="both"/>
        <w:rPr>
          <w:rFonts w:ascii="Cambria" w:hAnsi="Cambria"/>
          <w:b w:val="0"/>
          <w:sz w:val="28"/>
          <w:lang w:val="en-US"/>
        </w:rPr>
      </w:pPr>
      <w:r w:rsidRPr="00C2396F">
        <w:rPr>
          <w:rFonts w:ascii="Cambria" w:hAnsi="Cambria"/>
          <w:b w:val="0"/>
          <w:sz w:val="28"/>
          <w:lang w:val="en-US"/>
        </w:rPr>
        <w:t>Q</w:t>
      </w:r>
      <w:r w:rsidR="00D21445" w:rsidRPr="00C2396F">
        <w:rPr>
          <w:rFonts w:ascii="Cambria" w:hAnsi="Cambria"/>
          <w:b w:val="0"/>
          <w:sz w:val="28"/>
          <w:lang w:val="en-US"/>
        </w:rPr>
        <w:t>iyinlik darajal</w:t>
      </w:r>
      <w:r w:rsidR="00C2396F" w:rsidRPr="00C2396F">
        <w:rPr>
          <w:rFonts w:ascii="Cambria" w:hAnsi="Cambria"/>
          <w:b w:val="0"/>
          <w:sz w:val="28"/>
          <w:lang w:val="en-US"/>
        </w:rPr>
        <w:t>arini kalibrovkalash va sina</w:t>
      </w:r>
      <w:r w:rsidR="00D21445" w:rsidRPr="00C2396F">
        <w:rPr>
          <w:rFonts w:ascii="Cambria" w:hAnsi="Cambria"/>
          <w:b w:val="0"/>
          <w:sz w:val="28"/>
          <w:lang w:val="en-US"/>
        </w:rPr>
        <w:t xml:space="preserve">luvchilar </w:t>
      </w:r>
      <w:r w:rsidR="008D0630" w:rsidRPr="00C2396F">
        <w:rPr>
          <w:rFonts w:ascii="Cambria" w:hAnsi="Cambria"/>
          <w:b w:val="0"/>
          <w:sz w:val="28"/>
          <w:lang w:val="en-US"/>
        </w:rPr>
        <w:t>qobiliyatlarin</w:t>
      </w:r>
      <w:r w:rsidR="00D21445" w:rsidRPr="00C2396F">
        <w:rPr>
          <w:rFonts w:ascii="Cambria" w:hAnsi="Cambria"/>
          <w:b w:val="0"/>
          <w:sz w:val="28"/>
          <w:lang w:val="en-US"/>
        </w:rPr>
        <w:t>i tenglashtirish</w:t>
      </w:r>
      <w:r w:rsidRPr="00C2396F">
        <w:rPr>
          <w:rFonts w:ascii="Cambria" w:hAnsi="Cambria"/>
          <w:b w:val="0"/>
          <w:sz w:val="28"/>
          <w:lang w:val="en-US"/>
        </w:rPr>
        <w:t>da</w:t>
      </w:r>
      <w:r w:rsidR="00D21445" w:rsidRPr="00C2396F">
        <w:rPr>
          <w:rFonts w:ascii="Cambria" w:hAnsi="Cambria"/>
          <w:b w:val="0"/>
          <w:sz w:val="28"/>
          <w:lang w:val="en-US"/>
        </w:rPr>
        <w:t xml:space="preserve"> </w:t>
      </w:r>
      <w:r w:rsidRPr="00C2396F">
        <w:rPr>
          <w:rFonts w:ascii="Cambria" w:hAnsi="Cambria"/>
          <w:b w:val="0"/>
          <w:sz w:val="28"/>
          <w:lang w:val="en-US"/>
        </w:rPr>
        <w:t>umumiy elementli test variantlaridan foydalaniladi [1-2]</w:t>
      </w:r>
      <w:r w:rsidR="00D21445" w:rsidRPr="00C2396F">
        <w:rPr>
          <w:rFonts w:ascii="Cambria" w:hAnsi="Cambria"/>
          <w:b w:val="0"/>
          <w:sz w:val="28"/>
          <w:lang w:val="en-US"/>
        </w:rPr>
        <w:t>.</w:t>
      </w:r>
      <w:r w:rsidRPr="00C2396F">
        <w:rPr>
          <w:rFonts w:ascii="Cambria" w:hAnsi="Cambria"/>
          <w:b w:val="0"/>
          <w:sz w:val="28"/>
          <w:lang w:val="en-US"/>
        </w:rPr>
        <w:t xml:space="preserve"> Bunday usul kalibrovkalangan test topshiriqlari bazasini to‘ldirish, sinaluvchilarning </w:t>
      </w:r>
      <w:proofErr w:type="gramStart"/>
      <w:r w:rsidRPr="00C2396F">
        <w:rPr>
          <w:rFonts w:ascii="Cambria" w:hAnsi="Cambria"/>
          <w:b w:val="0"/>
          <w:sz w:val="28"/>
          <w:lang w:val="en-US"/>
        </w:rPr>
        <w:t>bo</w:t>
      </w:r>
      <w:r w:rsidR="00C2396F" w:rsidRPr="00C2396F">
        <w:rPr>
          <w:rFonts w:ascii="Cambria" w:hAnsi="Cambria"/>
          <w:b w:val="0"/>
          <w:sz w:val="28"/>
          <w:lang w:val="en-US"/>
        </w:rPr>
        <w:t>‘</w:t>
      </w:r>
      <w:r w:rsidRPr="00C2396F">
        <w:rPr>
          <w:rFonts w:ascii="Cambria" w:hAnsi="Cambria"/>
          <w:b w:val="0"/>
          <w:sz w:val="28"/>
          <w:lang w:val="en-US"/>
        </w:rPr>
        <w:t>sh</w:t>
      </w:r>
      <w:proofErr w:type="gramEnd"/>
      <w:r w:rsidRPr="00C2396F">
        <w:rPr>
          <w:rFonts w:ascii="Cambria" w:hAnsi="Cambria"/>
          <w:b w:val="0"/>
          <w:sz w:val="28"/>
          <w:lang w:val="en-US"/>
        </w:rPr>
        <w:t xml:space="preserve"> to‘plami uchun statistik ma‘lumotlar olish va eng muhimi ob‘yektiv baholash uchun katta ahamiyatga ega.</w:t>
      </w:r>
    </w:p>
    <w:p w:rsidR="008D0630" w:rsidRPr="00C2396F" w:rsidRDefault="008D0630" w:rsidP="00D35887">
      <w:pPr>
        <w:jc w:val="both"/>
        <w:rPr>
          <w:rFonts w:ascii="Cambria" w:hAnsi="Cambria"/>
          <w:b w:val="0"/>
          <w:sz w:val="28"/>
          <w:lang w:val="en-US"/>
        </w:rPr>
      </w:pPr>
      <w:r w:rsidRPr="00C2396F">
        <w:rPr>
          <w:rFonts w:ascii="Cambria" w:hAnsi="Cambria"/>
          <w:b w:val="0"/>
          <w:sz w:val="28"/>
          <w:lang w:val="en-US"/>
        </w:rPr>
        <w:t xml:space="preserve">Zamonaviy test nazariyasidagi kalibrovkalash </w:t>
      </w:r>
      <w:proofErr w:type="gramStart"/>
      <w:r w:rsidRPr="00C2396F">
        <w:rPr>
          <w:rFonts w:ascii="Cambria" w:hAnsi="Cambria"/>
          <w:b w:val="0"/>
          <w:sz w:val="28"/>
          <w:lang w:val="en-US"/>
        </w:rPr>
        <w:t>va</w:t>
      </w:r>
      <w:proofErr w:type="gramEnd"/>
      <w:r w:rsidRPr="00C2396F">
        <w:rPr>
          <w:rFonts w:ascii="Cambria" w:hAnsi="Cambria"/>
          <w:b w:val="0"/>
          <w:sz w:val="28"/>
          <w:lang w:val="en-US"/>
        </w:rPr>
        <w:t xml:space="preserve"> tenglashtirish ingliz tilidan o‘tgazilgan ko‘p darajali test sinovlarining tinglab tushunish qismi bo‘yicha natijalarini Rash modeli bilan [3] havolada tadqiq qilgandik. Bunda sinaluvchilar qobiliyat darajal</w:t>
      </w:r>
      <w:r w:rsidR="00C2396F">
        <w:rPr>
          <w:rFonts w:ascii="Cambria" w:hAnsi="Cambria"/>
          <w:b w:val="0"/>
          <w:sz w:val="28"/>
          <w:lang w:val="en-US"/>
        </w:rPr>
        <w:t>a</w:t>
      </w:r>
      <w:r w:rsidRPr="00C2396F">
        <w:rPr>
          <w:rFonts w:ascii="Cambria" w:hAnsi="Cambria"/>
          <w:b w:val="0"/>
          <w:sz w:val="28"/>
          <w:lang w:val="en-US"/>
        </w:rPr>
        <w:t xml:space="preserve">rini aniqlashda qiyinlik darajalari hisobga olinishi tufayli xatolik kam </w:t>
      </w:r>
      <w:proofErr w:type="gramStart"/>
      <w:r w:rsidRPr="00C2396F">
        <w:rPr>
          <w:rFonts w:ascii="Cambria" w:hAnsi="Cambria"/>
          <w:b w:val="0"/>
          <w:sz w:val="28"/>
          <w:lang w:val="en-US"/>
        </w:rPr>
        <w:t>bo‘lishi</w:t>
      </w:r>
      <w:proofErr w:type="gramEnd"/>
      <w:r w:rsidR="00951FE7" w:rsidRPr="00C2396F">
        <w:rPr>
          <w:rFonts w:ascii="Cambria" w:hAnsi="Cambria"/>
          <w:b w:val="0"/>
          <w:sz w:val="28"/>
          <w:lang w:val="en-US"/>
        </w:rPr>
        <w:t xml:space="preserve"> hamda komputer adaptive testlari uchun bu jarayonning ahamiyati </w:t>
      </w:r>
      <w:r w:rsidR="00951FE7" w:rsidRPr="00C2396F">
        <w:rPr>
          <w:rFonts w:ascii="Cambria" w:hAnsi="Cambria"/>
          <w:b w:val="0"/>
          <w:sz w:val="28"/>
          <w:lang w:val="en-US"/>
        </w:rPr>
        <w:lastRenderedPageBreak/>
        <w:t xml:space="preserve">ko‘rsatilgandi. </w:t>
      </w:r>
      <w:r w:rsidRPr="00C2396F">
        <w:rPr>
          <w:rFonts w:ascii="Cambria" w:hAnsi="Cambria"/>
          <w:b w:val="0"/>
          <w:sz w:val="28"/>
          <w:lang w:val="en-US"/>
        </w:rPr>
        <w:t xml:space="preserve">[4] </w:t>
      </w:r>
      <w:proofErr w:type="gramStart"/>
      <w:r w:rsidRPr="00C2396F">
        <w:rPr>
          <w:rFonts w:ascii="Cambria" w:hAnsi="Cambria"/>
          <w:b w:val="0"/>
          <w:sz w:val="28"/>
          <w:lang w:val="en-US"/>
        </w:rPr>
        <w:t>havolada</w:t>
      </w:r>
      <w:proofErr w:type="gramEnd"/>
      <w:r w:rsidRPr="00C2396F">
        <w:rPr>
          <w:rFonts w:ascii="Cambria" w:hAnsi="Cambria"/>
          <w:b w:val="0"/>
          <w:sz w:val="28"/>
          <w:lang w:val="en-US"/>
        </w:rPr>
        <w:t xml:space="preserve"> esa</w:t>
      </w:r>
      <w:r w:rsidR="00951FE7" w:rsidRPr="00C2396F">
        <w:rPr>
          <w:rFonts w:ascii="Cambria" w:hAnsi="Cambria"/>
          <w:b w:val="0"/>
          <w:sz w:val="28"/>
          <w:lang w:val="en-US"/>
        </w:rPr>
        <w:t xml:space="preserve"> kalibrovkalangan test topshiriqlari sharq tillaridan o‘tkazilgan test sinovlari tahlili misolida bayon qilingandi. </w:t>
      </w:r>
    </w:p>
    <w:p w:rsidR="0054331B" w:rsidRPr="00C2396F" w:rsidRDefault="00DF17C7" w:rsidP="0054331B">
      <w:pPr>
        <w:jc w:val="both"/>
        <w:rPr>
          <w:rFonts w:ascii="Cambria" w:hAnsi="Cambria"/>
          <w:b w:val="0"/>
          <w:sz w:val="28"/>
          <w:lang w:val="en-US"/>
        </w:rPr>
      </w:pPr>
      <w:r w:rsidRPr="00C2396F">
        <w:rPr>
          <w:rFonts w:ascii="Cambria" w:hAnsi="Cambria"/>
          <w:b w:val="0"/>
          <w:sz w:val="28"/>
          <w:lang w:val="uz-Latn-UZ"/>
        </w:rPr>
        <w:t>[5] havolada ta’lim jarayonida standart testlardan foydalanish orqali turli xil test topshiruvchilar guruhlarining natijalarini solishtirish, o‘quvchilarning o'quv dasturini qanday darajada o'zlashtirishini va pedagoglar,</w:t>
      </w:r>
      <w:r w:rsidR="00F30799" w:rsidRPr="00C2396F">
        <w:rPr>
          <w:rFonts w:ascii="Cambria" w:hAnsi="Cambria"/>
          <w:b w:val="0"/>
          <w:sz w:val="28"/>
          <w:lang w:val="uz-Latn-UZ"/>
        </w:rPr>
        <w:t xml:space="preserve"> shu bilan birga</w:t>
      </w:r>
      <w:r w:rsidRPr="00C2396F">
        <w:rPr>
          <w:rFonts w:ascii="Cambria" w:hAnsi="Cambria"/>
          <w:b w:val="0"/>
          <w:sz w:val="28"/>
          <w:lang w:val="uz-Latn-UZ"/>
        </w:rPr>
        <w:t xml:space="preserve"> ta’lim muassalari samaradorligini baholash o‘rganilgan</w:t>
      </w:r>
      <w:r w:rsidR="00F30799" w:rsidRPr="00C2396F">
        <w:rPr>
          <w:rFonts w:ascii="Cambria" w:hAnsi="Cambria"/>
          <w:b w:val="0"/>
          <w:sz w:val="28"/>
          <w:lang w:val="uz-Latn-UZ"/>
        </w:rPr>
        <w:t xml:space="preserve"> e</w:t>
      </w:r>
      <w:r w:rsidRPr="00C2396F">
        <w:rPr>
          <w:rFonts w:ascii="Cambria" w:hAnsi="Cambria"/>
          <w:b w:val="0"/>
          <w:sz w:val="28"/>
          <w:lang w:val="uz-Latn-UZ"/>
        </w:rPr>
        <w:t xml:space="preserve">di.  Turli xil guruhlarning qobiliyat darajalari va turli xil test varianlaridagi test topshiriqlarining qiyinlik darajalarini bir xil shkalada bo‘lishini ta‘minlash muhimligi test sinovi natijalarini   Rash modeli bilan tahlil qilish orqali o‘rganilgandi. Bunda </w:t>
      </w:r>
      <w:r w:rsidRPr="00C2396F">
        <w:rPr>
          <w:rFonts w:ascii="Cambria" w:hAnsi="Cambria"/>
          <w:b w:val="0"/>
          <w:sz w:val="28"/>
          <w:lang w:val="en-US"/>
        </w:rPr>
        <w:t xml:space="preserve">biologiya fanidan 9-sinf bitiruvchilaridan 1 ta variantdan </w:t>
      </w:r>
      <w:r w:rsidR="000E6F56">
        <w:rPr>
          <w:rFonts w:ascii="Cambria" w:hAnsi="Cambria"/>
          <w:b w:val="0"/>
          <w:sz w:val="28"/>
          <w:lang w:val="en-US"/>
        </w:rPr>
        <w:t xml:space="preserve">foydalanib </w:t>
      </w:r>
      <w:r w:rsidRPr="00C2396F">
        <w:rPr>
          <w:rFonts w:ascii="Cambria" w:hAnsi="Cambria"/>
          <w:b w:val="0"/>
          <w:sz w:val="28"/>
          <w:lang w:val="en-US"/>
        </w:rPr>
        <w:t xml:space="preserve">olingan natijalar tahlil </w:t>
      </w:r>
      <w:r w:rsidRPr="00C2396F">
        <w:rPr>
          <w:rFonts w:ascii="Cambria" w:hAnsi="Cambria"/>
          <w:b w:val="0"/>
          <w:sz w:val="28"/>
          <w:lang w:val="en-US"/>
        </w:rPr>
        <w:lastRenderedPageBreak/>
        <w:t>qilingan</w:t>
      </w:r>
      <w:r w:rsidR="00F30799" w:rsidRPr="00C2396F">
        <w:rPr>
          <w:rFonts w:ascii="Cambria" w:hAnsi="Cambria"/>
          <w:b w:val="0"/>
          <w:sz w:val="28"/>
          <w:lang w:val="en-US"/>
        </w:rPr>
        <w:t xml:space="preserve"> e</w:t>
      </w:r>
      <w:r w:rsidRPr="00C2396F">
        <w:rPr>
          <w:rFonts w:ascii="Cambria" w:hAnsi="Cambria"/>
          <w:b w:val="0"/>
          <w:sz w:val="28"/>
          <w:lang w:val="en-US"/>
        </w:rPr>
        <w:t>di.</w:t>
      </w:r>
      <w:r w:rsidR="0054331B" w:rsidRPr="00C2396F">
        <w:rPr>
          <w:rFonts w:ascii="Cambria" w:hAnsi="Cambria"/>
          <w:b w:val="0"/>
          <w:sz w:val="28"/>
          <w:lang w:val="en-US"/>
        </w:rPr>
        <w:t xml:space="preserve"> [6] havolada esa shu variantning distraktorlari tahlil qilinga</w:t>
      </w:r>
      <w:r w:rsidR="000E6F56">
        <w:rPr>
          <w:rFonts w:ascii="Cambria" w:hAnsi="Cambria"/>
          <w:b w:val="0"/>
          <w:sz w:val="28"/>
          <w:lang w:val="en-US"/>
        </w:rPr>
        <w:t>n</w:t>
      </w:r>
      <w:r w:rsidR="00F30799" w:rsidRPr="00C2396F">
        <w:rPr>
          <w:rFonts w:ascii="Cambria" w:hAnsi="Cambria"/>
          <w:b w:val="0"/>
          <w:sz w:val="28"/>
          <w:lang w:val="en-US"/>
        </w:rPr>
        <w:t xml:space="preserve"> e</w:t>
      </w:r>
      <w:r w:rsidR="0054331B" w:rsidRPr="00C2396F">
        <w:rPr>
          <w:rFonts w:ascii="Cambria" w:hAnsi="Cambria"/>
          <w:b w:val="0"/>
          <w:sz w:val="28"/>
          <w:lang w:val="en-US"/>
        </w:rPr>
        <w:t>di.</w:t>
      </w:r>
    </w:p>
    <w:p w:rsidR="0054331B" w:rsidRPr="00C2396F" w:rsidRDefault="0054331B" w:rsidP="0054331B">
      <w:pPr>
        <w:jc w:val="both"/>
        <w:rPr>
          <w:rFonts w:ascii="Cambria" w:hAnsi="Cambria"/>
          <w:b w:val="0"/>
          <w:sz w:val="28"/>
          <w:lang w:val="en-US"/>
        </w:rPr>
      </w:pPr>
      <w:r w:rsidRPr="00C2396F">
        <w:rPr>
          <w:rFonts w:ascii="Cambria" w:hAnsi="Cambria"/>
          <w:b w:val="0"/>
          <w:sz w:val="28"/>
          <w:lang w:val="en-US"/>
        </w:rPr>
        <w:t xml:space="preserve">Nazariy nuqtai nazardan barcha olinadigan test sinovlarida 1 xil variant ishlatish mukammal </w:t>
      </w:r>
      <w:proofErr w:type="gramStart"/>
      <w:r w:rsidRPr="00C2396F">
        <w:rPr>
          <w:rFonts w:ascii="Cambria" w:hAnsi="Cambria"/>
          <w:b w:val="0"/>
          <w:sz w:val="28"/>
          <w:lang w:val="en-US"/>
        </w:rPr>
        <w:t>bo‘lar</w:t>
      </w:r>
      <w:proofErr w:type="gramEnd"/>
      <w:r w:rsidR="00F30799" w:rsidRPr="00C2396F">
        <w:rPr>
          <w:rFonts w:ascii="Cambria" w:hAnsi="Cambria"/>
          <w:b w:val="0"/>
          <w:sz w:val="28"/>
          <w:lang w:val="en-US"/>
        </w:rPr>
        <w:t xml:space="preserve"> e</w:t>
      </w:r>
      <w:r w:rsidRPr="00C2396F">
        <w:rPr>
          <w:rFonts w:ascii="Cambria" w:hAnsi="Cambria"/>
          <w:b w:val="0"/>
          <w:sz w:val="28"/>
          <w:lang w:val="en-US"/>
        </w:rPr>
        <w:t xml:space="preserve">di. Ammo qayta test olinganda test topshiriqlarining mazmuni chiqib ketishini hisobga olinganda amaliyotda </w:t>
      </w:r>
      <w:proofErr w:type="gramStart"/>
      <w:r w:rsidRPr="00C2396F">
        <w:rPr>
          <w:rFonts w:ascii="Cambria" w:hAnsi="Cambria"/>
          <w:b w:val="0"/>
          <w:sz w:val="28"/>
          <w:lang w:val="en-US"/>
        </w:rPr>
        <w:t>ko‘p</w:t>
      </w:r>
      <w:proofErr w:type="gramEnd"/>
      <w:r w:rsidRPr="00C2396F">
        <w:rPr>
          <w:rFonts w:ascii="Cambria" w:hAnsi="Cambria"/>
          <w:b w:val="0"/>
          <w:sz w:val="28"/>
          <w:lang w:val="en-US"/>
        </w:rPr>
        <w:t xml:space="preserve"> variant ishlatiladi. </w:t>
      </w:r>
    </w:p>
    <w:p w:rsidR="0054331B" w:rsidRPr="00C2396F" w:rsidRDefault="00F30799" w:rsidP="0054331B">
      <w:pPr>
        <w:jc w:val="both"/>
        <w:rPr>
          <w:rFonts w:ascii="Cambria" w:hAnsi="Cambria"/>
          <w:b w:val="0"/>
          <w:sz w:val="28"/>
          <w:lang w:val="en-US"/>
        </w:rPr>
      </w:pPr>
      <w:proofErr w:type="gramStart"/>
      <w:r w:rsidRPr="00C2396F">
        <w:rPr>
          <w:rFonts w:ascii="Cambria" w:hAnsi="Cambria"/>
          <w:b w:val="0"/>
          <w:sz w:val="28"/>
          <w:lang w:val="en-US"/>
        </w:rPr>
        <w:t>K</w:t>
      </w:r>
      <w:r w:rsidR="0054331B" w:rsidRPr="00C2396F">
        <w:rPr>
          <w:rFonts w:ascii="Cambria" w:hAnsi="Cambria"/>
          <w:b w:val="0"/>
          <w:sz w:val="28"/>
          <w:lang w:val="en-US"/>
        </w:rPr>
        <w:t>o‘p</w:t>
      </w:r>
      <w:proofErr w:type="gramEnd"/>
      <w:r w:rsidR="0054331B" w:rsidRPr="00C2396F">
        <w:rPr>
          <w:rFonts w:ascii="Cambria" w:hAnsi="Cambria"/>
          <w:b w:val="0"/>
          <w:sz w:val="28"/>
          <w:lang w:val="en-US"/>
        </w:rPr>
        <w:t xml:space="preserve"> variant ishlatilganda variantdagi test topshiriqlari taqsimoti muammosi yuzaga chiqadi. Buni oldini olish uchun test variantlari uchun spet</w:t>
      </w:r>
      <w:r w:rsidRPr="00C2396F">
        <w:rPr>
          <w:rFonts w:ascii="Cambria" w:hAnsi="Cambria"/>
          <w:b w:val="0"/>
          <w:sz w:val="28"/>
          <w:lang w:val="en-US"/>
        </w:rPr>
        <w:t>sifikatsiyalar ishlab chiqiladi,</w:t>
      </w:r>
      <w:r w:rsidR="00CC0AF2" w:rsidRPr="00C2396F">
        <w:rPr>
          <w:rFonts w:ascii="Cambria" w:hAnsi="Cambria"/>
          <w:b w:val="0"/>
          <w:sz w:val="28"/>
          <w:lang w:val="en-US"/>
        </w:rPr>
        <w:t xml:space="preserve"> </w:t>
      </w:r>
      <w:r w:rsidRPr="00C2396F">
        <w:rPr>
          <w:rFonts w:ascii="Cambria" w:hAnsi="Cambria"/>
          <w:b w:val="0"/>
          <w:sz w:val="28"/>
          <w:lang w:val="en-US"/>
        </w:rPr>
        <w:t>lekin</w:t>
      </w:r>
      <w:r w:rsidR="00CC0AF2" w:rsidRPr="00C2396F">
        <w:rPr>
          <w:rFonts w:ascii="Cambria" w:hAnsi="Cambria"/>
          <w:b w:val="0"/>
          <w:sz w:val="28"/>
          <w:lang w:val="en-US"/>
        </w:rPr>
        <w:t xml:space="preserve"> qobiliyatlarni baholashda xatolik kamaytirishning har doim ham imkoni </w:t>
      </w:r>
      <w:proofErr w:type="gramStart"/>
      <w:r w:rsidR="00CC0AF2" w:rsidRPr="00C2396F">
        <w:rPr>
          <w:rFonts w:ascii="Cambria" w:hAnsi="Cambria"/>
          <w:b w:val="0"/>
          <w:sz w:val="28"/>
          <w:lang w:val="en-US"/>
        </w:rPr>
        <w:t>bo‘lmaydi</w:t>
      </w:r>
      <w:proofErr w:type="gramEnd"/>
      <w:r w:rsidR="00CC0AF2" w:rsidRPr="00C2396F">
        <w:rPr>
          <w:rFonts w:ascii="Cambria" w:hAnsi="Cambria"/>
          <w:b w:val="0"/>
          <w:sz w:val="28"/>
          <w:lang w:val="en-US"/>
        </w:rPr>
        <w:t xml:space="preserve">. </w:t>
      </w:r>
      <w:r w:rsidR="0054331B" w:rsidRPr="00C2396F">
        <w:rPr>
          <w:rFonts w:ascii="Cambria" w:hAnsi="Cambria"/>
          <w:b w:val="0"/>
          <w:sz w:val="28"/>
          <w:lang w:val="en-US"/>
        </w:rPr>
        <w:t xml:space="preserve"> </w:t>
      </w:r>
    </w:p>
    <w:p w:rsidR="006D612F" w:rsidRPr="00C2396F" w:rsidRDefault="00951FE7" w:rsidP="00D35887">
      <w:pPr>
        <w:jc w:val="both"/>
        <w:rPr>
          <w:rFonts w:ascii="Cambria" w:hAnsi="Cambria"/>
          <w:b w:val="0"/>
          <w:sz w:val="28"/>
          <w:lang w:val="en-US"/>
        </w:rPr>
      </w:pPr>
      <w:r w:rsidRPr="00C2396F">
        <w:rPr>
          <w:rFonts w:ascii="Cambria" w:hAnsi="Cambria"/>
          <w:b w:val="0"/>
          <w:sz w:val="28"/>
          <w:lang w:val="en-US"/>
        </w:rPr>
        <w:t>Ushbu maqolada biolog</w:t>
      </w:r>
      <w:r w:rsidR="006D612F" w:rsidRPr="00C2396F">
        <w:rPr>
          <w:rFonts w:ascii="Cambria" w:hAnsi="Cambria"/>
          <w:b w:val="0"/>
          <w:sz w:val="28"/>
          <w:lang w:val="en-US"/>
        </w:rPr>
        <w:t>i</w:t>
      </w:r>
      <w:r w:rsidRPr="00C2396F">
        <w:rPr>
          <w:rFonts w:ascii="Cambria" w:hAnsi="Cambria"/>
          <w:b w:val="0"/>
          <w:sz w:val="28"/>
          <w:lang w:val="en-US"/>
        </w:rPr>
        <w:t>y</w:t>
      </w:r>
      <w:r w:rsidR="006D612F" w:rsidRPr="00C2396F">
        <w:rPr>
          <w:rFonts w:ascii="Cambria" w:hAnsi="Cambria"/>
          <w:b w:val="0"/>
          <w:sz w:val="28"/>
          <w:lang w:val="en-US"/>
        </w:rPr>
        <w:t>a</w:t>
      </w:r>
      <w:r w:rsidRPr="00C2396F">
        <w:rPr>
          <w:rFonts w:ascii="Cambria" w:hAnsi="Cambria"/>
          <w:b w:val="0"/>
          <w:sz w:val="28"/>
          <w:lang w:val="en-US"/>
        </w:rPr>
        <w:t xml:space="preserve"> fanidan 9-sinf bitiruvchilaridan </w:t>
      </w:r>
      <w:r w:rsidR="006D612F" w:rsidRPr="00C2396F">
        <w:rPr>
          <w:rFonts w:ascii="Cambria" w:hAnsi="Cambria"/>
          <w:b w:val="0"/>
          <w:sz w:val="28"/>
          <w:lang w:val="en-US"/>
        </w:rPr>
        <w:t xml:space="preserve">4 ta umumiy elementli variantlardan foydalanib </w:t>
      </w:r>
      <w:r w:rsidRPr="00C2396F">
        <w:rPr>
          <w:rFonts w:ascii="Cambria" w:hAnsi="Cambria"/>
          <w:b w:val="0"/>
          <w:sz w:val="28"/>
          <w:lang w:val="en-US"/>
        </w:rPr>
        <w:t>olingan test sinovlari natijalarini klassik te</w:t>
      </w:r>
      <w:r w:rsidR="006D612F" w:rsidRPr="00C2396F">
        <w:rPr>
          <w:rFonts w:ascii="Cambria" w:hAnsi="Cambria"/>
          <w:b w:val="0"/>
          <w:sz w:val="28"/>
          <w:lang w:val="en-US"/>
        </w:rPr>
        <w:t xml:space="preserve">st nazariyasi va Rash modeli doirasida tahlil qilinadi. </w:t>
      </w:r>
    </w:p>
    <w:p w:rsidR="00951FE7" w:rsidRPr="00C2396F" w:rsidRDefault="006D612F" w:rsidP="00D35887">
      <w:pPr>
        <w:jc w:val="both"/>
        <w:rPr>
          <w:rFonts w:ascii="Cambria" w:hAnsi="Cambria"/>
          <w:b w:val="0"/>
          <w:sz w:val="28"/>
          <w:lang w:val="en-US"/>
        </w:rPr>
      </w:pPr>
      <w:proofErr w:type="gramStart"/>
      <w:r w:rsidRPr="00C2396F">
        <w:rPr>
          <w:rFonts w:ascii="Cambria" w:hAnsi="Cambria"/>
          <w:b w:val="0"/>
          <w:sz w:val="28"/>
          <w:lang w:val="en-US"/>
        </w:rPr>
        <w:t>2-bo‘limda</w:t>
      </w:r>
      <w:proofErr w:type="gramEnd"/>
      <w:r w:rsidRPr="00C2396F">
        <w:rPr>
          <w:rFonts w:ascii="Cambria" w:hAnsi="Cambria"/>
          <w:b w:val="0"/>
          <w:sz w:val="28"/>
          <w:lang w:val="en-US"/>
        </w:rPr>
        <w:t xml:space="preserve"> klassik test nazariyasi bilan hisoblangan qiyinlik darajalari, element-umumiy ball korrelyatsiyasi va element-qoldiq ball</w:t>
      </w:r>
      <w:r w:rsidR="003A63B7" w:rsidRPr="00C2396F">
        <w:rPr>
          <w:rFonts w:ascii="Cambria" w:hAnsi="Cambria"/>
          <w:b w:val="0"/>
          <w:sz w:val="28"/>
          <w:lang w:val="en-US"/>
        </w:rPr>
        <w:t xml:space="preserve"> korrelyatsiyasi</w:t>
      </w:r>
      <w:r w:rsidRPr="00C2396F">
        <w:rPr>
          <w:rFonts w:ascii="Cambria" w:hAnsi="Cambria"/>
          <w:b w:val="0"/>
          <w:sz w:val="28"/>
          <w:lang w:val="en-US"/>
        </w:rPr>
        <w:t xml:space="preserve"> muhokama qilinadi. </w:t>
      </w:r>
    </w:p>
    <w:p w:rsidR="006D612F" w:rsidRPr="00C2396F" w:rsidRDefault="006D612F" w:rsidP="00D35887">
      <w:pPr>
        <w:jc w:val="both"/>
        <w:rPr>
          <w:rFonts w:ascii="Cambria" w:hAnsi="Cambria"/>
          <w:b w:val="0"/>
          <w:sz w:val="28"/>
          <w:lang w:val="en-US"/>
        </w:rPr>
      </w:pPr>
      <w:r w:rsidRPr="00C2396F">
        <w:rPr>
          <w:rFonts w:ascii="Cambria" w:hAnsi="Cambria"/>
          <w:b w:val="0"/>
          <w:sz w:val="28"/>
          <w:lang w:val="en-US"/>
        </w:rPr>
        <w:t>3-bo‘</w:t>
      </w:r>
      <w:r w:rsidR="00275B5E" w:rsidRPr="00C2396F">
        <w:rPr>
          <w:rFonts w:ascii="Cambria" w:hAnsi="Cambria"/>
          <w:b w:val="0"/>
          <w:sz w:val="28"/>
          <w:lang w:val="en-US"/>
        </w:rPr>
        <w:t xml:space="preserve">limda Ob‘yektiv baholashda klassik test nazariyasi </w:t>
      </w:r>
      <w:proofErr w:type="gramStart"/>
      <w:r w:rsidR="00275B5E" w:rsidRPr="00C2396F">
        <w:rPr>
          <w:rFonts w:ascii="Cambria" w:hAnsi="Cambria"/>
          <w:b w:val="0"/>
          <w:sz w:val="28"/>
          <w:lang w:val="en-US"/>
        </w:rPr>
        <w:t>va</w:t>
      </w:r>
      <w:proofErr w:type="gramEnd"/>
      <w:r w:rsidR="00275B5E" w:rsidRPr="00C2396F">
        <w:rPr>
          <w:rFonts w:ascii="Cambria" w:hAnsi="Cambria"/>
          <w:b w:val="0"/>
          <w:sz w:val="28"/>
          <w:lang w:val="en-US"/>
        </w:rPr>
        <w:t xml:space="preserve"> Rash modeli taqqoslanadi.</w:t>
      </w:r>
    </w:p>
    <w:p w:rsidR="003A63B7" w:rsidRPr="00C2396F" w:rsidRDefault="003A63B7" w:rsidP="00D35887">
      <w:pPr>
        <w:jc w:val="both"/>
        <w:rPr>
          <w:rFonts w:ascii="Cambria" w:hAnsi="Cambria"/>
          <w:b w:val="0"/>
          <w:sz w:val="28"/>
          <w:lang w:val="en-US"/>
        </w:rPr>
      </w:pPr>
      <w:proofErr w:type="gramStart"/>
      <w:r w:rsidRPr="00C2396F">
        <w:rPr>
          <w:rFonts w:ascii="Cambria" w:hAnsi="Cambria"/>
          <w:b w:val="0"/>
          <w:sz w:val="28"/>
          <w:lang w:val="en-US"/>
        </w:rPr>
        <w:t>Hisoblashlarda R dasturida ishlatiladigan dexter dastur to‘plamidan foydalaniladi [7].</w:t>
      </w:r>
      <w:proofErr w:type="gramEnd"/>
    </w:p>
    <w:p w:rsidR="00A86398" w:rsidRPr="00C2396F" w:rsidRDefault="00A86398" w:rsidP="00D35887">
      <w:pPr>
        <w:jc w:val="both"/>
        <w:rPr>
          <w:rFonts w:ascii="Cambria" w:hAnsi="Cambria"/>
          <w:b w:val="0"/>
          <w:sz w:val="28"/>
          <w:lang w:val="uz-Cyrl-UZ"/>
        </w:rPr>
      </w:pPr>
    </w:p>
    <w:p w:rsidR="00D35887" w:rsidRPr="00C2396F" w:rsidRDefault="004B2086" w:rsidP="00D35887">
      <w:pPr>
        <w:pStyle w:val="ListParagraph"/>
        <w:numPr>
          <w:ilvl w:val="0"/>
          <w:numId w:val="29"/>
        </w:numPr>
        <w:spacing w:after="160" w:line="259" w:lineRule="auto"/>
        <w:rPr>
          <w:rFonts w:ascii="Cambria" w:hAnsi="Cambria"/>
          <w:b/>
          <w:bCs/>
          <w:color w:val="auto"/>
          <w:sz w:val="28"/>
          <w:szCs w:val="28"/>
          <w:lang w:val="uz-Cyrl-UZ" w:eastAsia="ru-RU"/>
        </w:rPr>
      </w:pPr>
      <w:r w:rsidRPr="00C2396F">
        <w:rPr>
          <w:rFonts w:ascii="Cambria" w:hAnsi="Cambria"/>
          <w:b/>
          <w:bCs/>
          <w:color w:val="auto"/>
          <w:sz w:val="28"/>
          <w:szCs w:val="28"/>
          <w:lang w:val="en-US" w:eastAsia="ru-RU"/>
        </w:rPr>
        <w:t>Klassik test nazariyasi bo‘yicha q</w:t>
      </w:r>
      <w:r w:rsidR="00193830" w:rsidRPr="00C2396F">
        <w:rPr>
          <w:rFonts w:ascii="Cambria" w:hAnsi="Cambria"/>
          <w:b/>
          <w:bCs/>
          <w:color w:val="auto"/>
          <w:sz w:val="28"/>
          <w:szCs w:val="28"/>
          <w:lang w:val="en-US" w:eastAsia="ru-RU"/>
        </w:rPr>
        <w:t>iyinlik darajalari</w:t>
      </w:r>
    </w:p>
    <w:p w:rsidR="00D35887" w:rsidRPr="00C2396F" w:rsidRDefault="00D35887" w:rsidP="00D35887">
      <w:pPr>
        <w:jc w:val="both"/>
        <w:rPr>
          <w:rFonts w:ascii="Cambria" w:hAnsi="Cambria"/>
          <w:b w:val="0"/>
          <w:sz w:val="28"/>
          <w:lang w:val="uz-Cyrl-UZ"/>
        </w:rPr>
      </w:pPr>
      <w:r w:rsidRPr="00C2396F">
        <w:rPr>
          <w:rFonts w:ascii="Cambria" w:hAnsi="Cambria"/>
          <w:b w:val="0"/>
          <w:sz w:val="28"/>
          <w:lang w:val="uz-Cyrl-UZ"/>
        </w:rPr>
        <w:t xml:space="preserve">O‘rta ta’lim muassasalarida 9-sinf bitiruvchilari uchun biologiya fani bo‘yicha bilimlarni baholaydigan </w:t>
      </w:r>
      <w:r w:rsidR="003A63B7" w:rsidRPr="00C2396F">
        <w:rPr>
          <w:rFonts w:ascii="Cambria" w:hAnsi="Cambria"/>
          <w:b w:val="0"/>
          <w:sz w:val="28"/>
          <w:lang w:val="uz-Cyrl-UZ"/>
        </w:rPr>
        <w:t xml:space="preserve">4 ta </w:t>
      </w:r>
      <w:r w:rsidRPr="00C2396F">
        <w:rPr>
          <w:rFonts w:ascii="Cambria" w:hAnsi="Cambria"/>
          <w:b w:val="0"/>
          <w:sz w:val="28"/>
          <w:lang w:val="uz-Cyrl-UZ"/>
        </w:rPr>
        <w:t>test varian</w:t>
      </w:r>
      <w:r w:rsidR="003A63B7" w:rsidRPr="00C2396F">
        <w:rPr>
          <w:rFonts w:ascii="Cambria" w:hAnsi="Cambria"/>
          <w:b w:val="0"/>
          <w:sz w:val="28"/>
          <w:lang w:val="uz-Cyrl-UZ"/>
        </w:rPr>
        <w:t>lar</w:t>
      </w:r>
      <w:r w:rsidRPr="00C2396F">
        <w:rPr>
          <w:rFonts w:ascii="Cambria" w:hAnsi="Cambria"/>
          <w:b w:val="0"/>
          <w:sz w:val="28"/>
          <w:lang w:val="uz-Cyrl-UZ"/>
        </w:rPr>
        <w:t>i</w:t>
      </w:r>
      <w:r w:rsidR="003A63B7" w:rsidRPr="00C2396F">
        <w:rPr>
          <w:rFonts w:ascii="Cambria" w:hAnsi="Cambria"/>
          <w:b w:val="0"/>
          <w:sz w:val="28"/>
          <w:lang w:val="uz-Cyrl-UZ"/>
        </w:rPr>
        <w:t>ning har biri</w:t>
      </w:r>
      <w:r w:rsidRPr="00C2396F">
        <w:rPr>
          <w:rFonts w:ascii="Cambria" w:hAnsi="Cambria"/>
          <w:b w:val="0"/>
          <w:sz w:val="28"/>
          <w:lang w:val="uz-Cyrl-UZ"/>
        </w:rPr>
        <w:t xml:space="preserve"> 38 ta yopiq, 7 ta qisqa javobli va 1 ta kengaytirilgan (3 ta tarkibiy qismdan iborat) javobli ochiq test topshiriqlaridan iborat bo‘lib, jami 48 ta test topshirig‘idan iborat [</w:t>
      </w:r>
      <w:r w:rsidR="003B1F97" w:rsidRPr="00C2396F">
        <w:rPr>
          <w:rFonts w:ascii="Cambria" w:hAnsi="Cambria"/>
          <w:b w:val="0"/>
          <w:sz w:val="28"/>
          <w:lang w:val="uz-Cyrl-UZ"/>
        </w:rPr>
        <w:t>5</w:t>
      </w:r>
      <w:r w:rsidRPr="00C2396F">
        <w:rPr>
          <w:rFonts w:ascii="Cambria" w:hAnsi="Cambria"/>
          <w:b w:val="0"/>
          <w:sz w:val="28"/>
          <w:lang w:val="uz-Cyrl-UZ"/>
        </w:rPr>
        <w:t xml:space="preserve">]. </w:t>
      </w:r>
    </w:p>
    <w:p w:rsidR="00193830" w:rsidRPr="000E6F56" w:rsidRDefault="003B1F97" w:rsidP="00D35887">
      <w:pPr>
        <w:jc w:val="both"/>
        <w:rPr>
          <w:rFonts w:ascii="Cambria" w:hAnsi="Cambria"/>
          <w:b w:val="0"/>
          <w:i/>
          <w:sz w:val="28"/>
          <w:lang w:val="en-US"/>
        </w:rPr>
      </w:pPr>
      <w:r w:rsidRPr="00C2396F">
        <w:rPr>
          <w:rFonts w:ascii="Cambria" w:hAnsi="Cambria"/>
          <w:b w:val="0"/>
          <w:sz w:val="28"/>
          <w:lang w:val="uz-Cyrl-UZ"/>
        </w:rPr>
        <w:t>1-</w:t>
      </w:r>
      <w:r w:rsidR="00581362" w:rsidRPr="00C2396F">
        <w:rPr>
          <w:rFonts w:ascii="Cambria" w:hAnsi="Cambria"/>
          <w:b w:val="0"/>
          <w:sz w:val="28"/>
          <w:lang w:val="uz-Cyrl-UZ"/>
        </w:rPr>
        <w:t xml:space="preserve">(a)-(d) </w:t>
      </w:r>
      <w:r w:rsidRPr="00C2396F">
        <w:rPr>
          <w:rFonts w:ascii="Cambria" w:hAnsi="Cambria"/>
          <w:b w:val="0"/>
          <w:sz w:val="28"/>
          <w:lang w:val="uz-Cyrl-UZ"/>
        </w:rPr>
        <w:t>rasm</w:t>
      </w:r>
      <w:r w:rsidR="00581362" w:rsidRPr="00C2396F">
        <w:rPr>
          <w:rFonts w:ascii="Cambria" w:hAnsi="Cambria"/>
          <w:b w:val="0"/>
          <w:sz w:val="28"/>
          <w:lang w:val="uz-Cyrl-UZ"/>
        </w:rPr>
        <w:t>lar</w:t>
      </w:r>
      <w:r w:rsidRPr="00C2396F">
        <w:rPr>
          <w:rFonts w:ascii="Cambria" w:hAnsi="Cambria"/>
          <w:b w:val="0"/>
          <w:sz w:val="28"/>
          <w:lang w:val="uz-Cyrl-UZ"/>
        </w:rPr>
        <w:t xml:space="preserve">da </w:t>
      </w:r>
      <w:r w:rsidR="00581362" w:rsidRPr="00C2396F">
        <w:rPr>
          <w:rFonts w:ascii="Cambria" w:hAnsi="Cambria"/>
          <w:b w:val="0"/>
          <w:sz w:val="28"/>
          <w:lang w:val="uz-Cyrl-UZ"/>
        </w:rPr>
        <w:t>mos ravishda 1-4-</w:t>
      </w:r>
      <w:r w:rsidRPr="00C2396F">
        <w:rPr>
          <w:rFonts w:ascii="Cambria" w:hAnsi="Cambria"/>
          <w:b w:val="0"/>
          <w:sz w:val="28"/>
          <w:lang w:val="uz-Cyrl-UZ"/>
        </w:rPr>
        <w:t>variant</w:t>
      </w:r>
      <w:r w:rsidR="00581362" w:rsidRPr="00C2396F">
        <w:rPr>
          <w:rFonts w:ascii="Cambria" w:hAnsi="Cambria"/>
          <w:b w:val="0"/>
          <w:sz w:val="28"/>
          <w:lang w:val="uz-Cyrl-UZ"/>
        </w:rPr>
        <w:t>lar</w:t>
      </w:r>
      <w:r w:rsidRPr="00C2396F">
        <w:rPr>
          <w:rFonts w:ascii="Cambria" w:hAnsi="Cambria"/>
          <w:b w:val="0"/>
          <w:sz w:val="28"/>
          <w:lang w:val="uz-Cyrl-UZ"/>
        </w:rPr>
        <w:t>dagi test topshiri</w:t>
      </w:r>
      <w:r w:rsidR="00581362" w:rsidRPr="00C2396F">
        <w:rPr>
          <w:rFonts w:ascii="Cambria" w:hAnsi="Cambria"/>
          <w:b w:val="0"/>
          <w:sz w:val="28"/>
          <w:lang w:val="uz-Cyrl-UZ"/>
        </w:rPr>
        <w:t>qlar</w:t>
      </w:r>
      <w:r w:rsidR="004252C6" w:rsidRPr="00C2396F">
        <w:rPr>
          <w:rFonts w:ascii="Cambria" w:hAnsi="Cambria"/>
          <w:b w:val="0"/>
          <w:sz w:val="28"/>
          <w:lang w:val="uz-Cyrl-UZ"/>
        </w:rPr>
        <w:t xml:space="preserve">iga to‘g‘ri javob berganlar sonining </w:t>
      </w:r>
      <m:oMath>
        <m:sSub>
          <m:sSubPr>
            <m:ctrlPr>
              <w:rPr>
                <w:rFonts w:ascii="Cambria Math" w:hAnsi="Cambria Math"/>
                <w:b w:val="0"/>
                <w:i/>
                <w:sz w:val="28"/>
                <w:lang w:val="en-US"/>
              </w:rPr>
            </m:ctrlPr>
          </m:sSubPr>
          <m:e>
            <m:r>
              <m:rPr>
                <m:sty m:val="bi"/>
              </m:rPr>
              <w:rPr>
                <w:rFonts w:ascii="Cambria Math" w:hAnsi="Cambria Math"/>
                <w:sz w:val="28"/>
                <w:lang w:val="uz-Cyrl-UZ"/>
              </w:rPr>
              <m:t>n</m:t>
            </m:r>
          </m:e>
          <m:sub>
            <m:r>
              <m:rPr>
                <m:sty m:val="bi"/>
              </m:rPr>
              <w:rPr>
                <w:rFonts w:ascii="Cambria Math" w:hAnsi="Cambria Math"/>
                <w:sz w:val="28"/>
                <w:lang w:val="uz-Cyrl-UZ"/>
              </w:rPr>
              <m:t>t</m:t>
            </m:r>
          </m:sub>
        </m:sSub>
      </m:oMath>
      <w:r w:rsidR="004252C6" w:rsidRPr="00C2396F">
        <w:rPr>
          <w:rFonts w:ascii="Cambria" w:hAnsi="Cambria"/>
          <w:b w:val="0"/>
          <w:sz w:val="28"/>
          <w:lang w:val="uz-Cyrl-UZ"/>
        </w:rPr>
        <w:t xml:space="preserve"> ushbu test topshirig‘iga javob bergan sinaluvchilar </w:t>
      </w:r>
      <w:r w:rsidR="00581362" w:rsidRPr="00C2396F">
        <w:rPr>
          <w:rFonts w:ascii="Cambria" w:hAnsi="Cambria"/>
          <w:b w:val="0"/>
          <w:sz w:val="28"/>
          <w:lang w:val="uz-Cyrl-UZ"/>
        </w:rPr>
        <w:t xml:space="preserve">umumiy </w:t>
      </w:r>
      <w:r w:rsidR="004252C6" w:rsidRPr="00C2396F">
        <w:rPr>
          <w:rFonts w:ascii="Cambria" w:hAnsi="Cambria"/>
          <w:b w:val="0"/>
          <w:sz w:val="28"/>
          <w:lang w:val="uz-Cyrl-UZ"/>
        </w:rPr>
        <w:t xml:space="preserve">soni </w:t>
      </w:r>
      <m:oMath>
        <m:r>
          <m:rPr>
            <m:sty m:val="bi"/>
          </m:rPr>
          <w:rPr>
            <w:rFonts w:ascii="Cambria Math" w:hAnsi="Cambria Math"/>
            <w:sz w:val="28"/>
            <w:lang w:val="uz-Cyrl-UZ"/>
          </w:rPr>
          <m:t>n</m:t>
        </m:r>
      </m:oMath>
      <w:r w:rsidR="004252C6" w:rsidRPr="00C2396F">
        <w:rPr>
          <w:rFonts w:ascii="Cambria" w:hAnsi="Cambria"/>
          <w:b w:val="0"/>
          <w:sz w:val="28"/>
          <w:lang w:val="uz-Cyrl-UZ"/>
        </w:rPr>
        <w:t xml:space="preserve"> ga nisbati  </w:t>
      </w:r>
      <m:oMath>
        <m:r>
          <m:rPr>
            <m:sty m:val="bi"/>
          </m:rPr>
          <w:rPr>
            <w:rFonts w:ascii="Cambria Math" w:hAnsi="Cambria Math"/>
            <w:sz w:val="28"/>
            <w:lang w:val="uz-Cyrl-UZ"/>
          </w:rPr>
          <m:t>P=</m:t>
        </m:r>
        <m:f>
          <m:fPr>
            <m:ctrlPr>
              <w:rPr>
                <w:rFonts w:ascii="Cambria Math" w:hAnsi="Cambria Math"/>
                <w:b w:val="0"/>
                <w:i/>
                <w:sz w:val="28"/>
                <w:lang w:val="uz-Cyrl-UZ"/>
              </w:rPr>
            </m:ctrlPr>
          </m:fPr>
          <m:num>
            <m:sSub>
              <m:sSubPr>
                <m:ctrlPr>
                  <w:rPr>
                    <w:rFonts w:ascii="Cambria Math" w:hAnsi="Cambria Math"/>
                    <w:b w:val="0"/>
                    <w:i/>
                    <w:sz w:val="28"/>
                    <w:lang w:val="uz-Cyrl-UZ"/>
                  </w:rPr>
                </m:ctrlPr>
              </m:sSubPr>
              <m:e>
                <m:r>
                  <m:rPr>
                    <m:sty m:val="bi"/>
                  </m:rPr>
                  <w:rPr>
                    <w:rFonts w:ascii="Cambria Math" w:hAnsi="Cambria Math"/>
                    <w:sz w:val="28"/>
                    <w:lang w:val="uz-Cyrl-UZ"/>
                  </w:rPr>
                  <m:t>n</m:t>
                </m:r>
              </m:e>
              <m:sub>
                <m:r>
                  <m:rPr>
                    <m:sty m:val="bi"/>
                  </m:rPr>
                  <w:rPr>
                    <w:rFonts w:ascii="Cambria Math" w:hAnsi="Cambria Math"/>
                    <w:sz w:val="28"/>
                    <w:lang w:val="uz-Cyrl-UZ"/>
                  </w:rPr>
                  <m:t>t</m:t>
                </m:r>
              </m:sub>
            </m:sSub>
          </m:num>
          <m:den>
            <m:r>
              <m:rPr>
                <m:sty m:val="bi"/>
              </m:rPr>
              <w:rPr>
                <w:rFonts w:ascii="Cambria Math" w:hAnsi="Cambria Math"/>
                <w:sz w:val="28"/>
                <w:lang w:val="uz-Cyrl-UZ"/>
              </w:rPr>
              <m:t>n</m:t>
            </m:r>
          </m:den>
        </m:f>
      </m:oMath>
      <w:r w:rsidR="000E6F56">
        <w:rPr>
          <w:rFonts w:ascii="Cambria" w:hAnsi="Cambria"/>
          <w:sz w:val="28"/>
          <w:lang w:val="en-US"/>
        </w:rPr>
        <w:t xml:space="preserve">  </w:t>
      </w:r>
      <w:r w:rsidR="000E6F56" w:rsidRPr="000E6F56">
        <w:rPr>
          <w:rFonts w:ascii="Cambria" w:hAnsi="Cambria"/>
          <w:b w:val="0"/>
          <w:sz w:val="28"/>
          <w:lang w:val="en-US"/>
        </w:rPr>
        <w:t>berilgan.</w:t>
      </w:r>
    </w:p>
    <w:p w:rsidR="004252C6" w:rsidRPr="00C2396F" w:rsidRDefault="00581362" w:rsidP="00D35887">
      <w:pPr>
        <w:jc w:val="both"/>
        <w:rPr>
          <w:rFonts w:ascii="Cambria" w:hAnsi="Cambria"/>
          <w:b w:val="0"/>
          <w:sz w:val="28"/>
          <w:lang w:val="uz-Cyrl-UZ"/>
        </w:rPr>
      </w:pPr>
      <w:r w:rsidRPr="00C2396F">
        <w:rPr>
          <w:rFonts w:ascii="Cambria" w:hAnsi="Cambria"/>
          <w:b w:val="0"/>
          <w:sz w:val="28"/>
          <w:lang w:val="uz-Cyrl-UZ"/>
        </w:rPr>
        <w:t>V</w:t>
      </w:r>
      <w:r w:rsidR="004252C6" w:rsidRPr="00C2396F">
        <w:rPr>
          <w:rFonts w:ascii="Cambria" w:hAnsi="Cambria"/>
          <w:b w:val="0"/>
          <w:sz w:val="28"/>
          <w:lang w:val="uz-Cyrl-UZ"/>
        </w:rPr>
        <w:t>ariantning qiyinlik darajasini tasavvur qilish uchun rasmda P=0,25; 0,50 va 0,</w:t>
      </w:r>
      <w:r w:rsidR="001B30D5" w:rsidRPr="00C2396F">
        <w:rPr>
          <w:rFonts w:ascii="Cambria" w:hAnsi="Cambria"/>
          <w:b w:val="0"/>
          <w:sz w:val="28"/>
          <w:lang w:val="en-US"/>
        </w:rPr>
        <w:t>7</w:t>
      </w:r>
      <w:r w:rsidR="000E6F56">
        <w:rPr>
          <w:rFonts w:ascii="Cambria" w:hAnsi="Cambria"/>
          <w:b w:val="0"/>
          <w:sz w:val="28"/>
          <w:lang w:val="uz-Cyrl-UZ"/>
        </w:rPr>
        <w:t>5 qiymatlar</w:t>
      </w:r>
      <w:r w:rsidR="004252C6" w:rsidRPr="00C2396F">
        <w:rPr>
          <w:rFonts w:ascii="Cambria" w:hAnsi="Cambria"/>
          <w:b w:val="0"/>
          <w:sz w:val="28"/>
          <w:lang w:val="uz-Cyrl-UZ"/>
        </w:rPr>
        <w:t>ga to‘g‘ri keladigan gorizontal chiziqlar chizilgan. Bunday shartli bo‘lishda P=0,25 ga to‘g‘ri keladigan chiziqdan pastda turgan test topshiriqlarini</w:t>
      </w:r>
      <w:r w:rsidR="00A42291" w:rsidRPr="00C2396F">
        <w:rPr>
          <w:rFonts w:ascii="Cambria" w:hAnsi="Cambria"/>
          <w:b w:val="0"/>
          <w:sz w:val="28"/>
          <w:lang w:val="uz-Cyrl-UZ"/>
        </w:rPr>
        <w:t xml:space="preserve"> eng</w:t>
      </w:r>
      <w:r w:rsidR="004252C6" w:rsidRPr="00C2396F">
        <w:rPr>
          <w:rFonts w:ascii="Cambria" w:hAnsi="Cambria"/>
          <w:b w:val="0"/>
          <w:sz w:val="28"/>
          <w:lang w:val="uz-Cyrl-UZ"/>
        </w:rPr>
        <w:t xml:space="preserve"> yuqori qiyinlik darajasi</w:t>
      </w:r>
      <w:r w:rsidR="001B30D5" w:rsidRPr="00C2396F">
        <w:rPr>
          <w:rFonts w:ascii="Cambria" w:hAnsi="Cambria"/>
          <w:b w:val="0"/>
          <w:sz w:val="28"/>
          <w:lang w:val="uz-Cyrl-UZ"/>
        </w:rPr>
        <w:t>da</w:t>
      </w:r>
      <w:r w:rsidR="00A42291" w:rsidRPr="00C2396F">
        <w:rPr>
          <w:rFonts w:ascii="Cambria" w:hAnsi="Cambria"/>
          <w:b w:val="0"/>
          <w:sz w:val="28"/>
          <w:lang w:val="uz-Cyrl-UZ"/>
        </w:rPr>
        <w:t>, 0,25-0,5 oralig‘idagi test topshiriqlarini yuqori o‘rta qiyinlik darajasi</w:t>
      </w:r>
      <w:r w:rsidR="001B30D5" w:rsidRPr="00C2396F">
        <w:rPr>
          <w:rFonts w:ascii="Cambria" w:hAnsi="Cambria"/>
          <w:b w:val="0"/>
          <w:sz w:val="28"/>
          <w:lang w:val="uz-Cyrl-UZ"/>
        </w:rPr>
        <w:t>da</w:t>
      </w:r>
      <w:r w:rsidR="00A42291" w:rsidRPr="00C2396F">
        <w:rPr>
          <w:rFonts w:ascii="Cambria" w:hAnsi="Cambria"/>
          <w:b w:val="0"/>
          <w:sz w:val="28"/>
          <w:lang w:val="uz-Cyrl-UZ"/>
        </w:rPr>
        <w:t>, 0,5-0,75 oralig‘idagi test topshiriqlarini past o‘rta qiyinlik va tog‘ri javoblar ulushi 0,75 dan katta bo‘lgan test topshiriqlarini eng past qiyinlik darajasi</w:t>
      </w:r>
      <w:r w:rsidR="001B30D5" w:rsidRPr="00C2396F">
        <w:rPr>
          <w:rFonts w:ascii="Cambria" w:hAnsi="Cambria"/>
          <w:b w:val="0"/>
          <w:sz w:val="28"/>
          <w:lang w:val="uz-Cyrl-UZ"/>
        </w:rPr>
        <w:t>da</w:t>
      </w:r>
      <w:r w:rsidR="00A42291" w:rsidRPr="00C2396F">
        <w:rPr>
          <w:rFonts w:ascii="Cambria" w:hAnsi="Cambria"/>
          <w:b w:val="0"/>
          <w:sz w:val="28"/>
          <w:lang w:val="uz-Cyrl-UZ"/>
        </w:rPr>
        <w:t xml:space="preserve"> deb hisoblash mumkin.</w:t>
      </w:r>
    </w:p>
    <w:p w:rsidR="00A42291" w:rsidRPr="00C2396F" w:rsidRDefault="00A42291" w:rsidP="00D35887">
      <w:pPr>
        <w:jc w:val="both"/>
        <w:rPr>
          <w:rFonts w:ascii="Cambria" w:hAnsi="Cambria"/>
          <w:b w:val="0"/>
          <w:sz w:val="28"/>
          <w:lang w:val="uz-Cyrl-UZ"/>
        </w:rPr>
        <w:sectPr w:rsidR="00A42291" w:rsidRPr="00C2396F"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0"/>
      </w:tblGrid>
      <w:tr w:rsidR="00581362" w:rsidRPr="00C2396F" w:rsidTr="00CD5438">
        <w:tc>
          <w:tcPr>
            <w:tcW w:w="9910" w:type="dxa"/>
          </w:tcPr>
          <w:p w:rsidR="00581362" w:rsidRPr="00C2396F" w:rsidRDefault="00581362" w:rsidP="00581362">
            <w:pPr>
              <w:ind w:firstLine="0"/>
              <w:rPr>
                <w:rFonts w:ascii="Cambria" w:hAnsi="Cambria"/>
                <w:b w:val="0"/>
                <w:sz w:val="28"/>
                <w:lang w:val="en-US"/>
              </w:rPr>
            </w:pPr>
            <w:r w:rsidRPr="00C2396F">
              <w:rPr>
                <w:rFonts w:ascii="Cambria" w:hAnsi="Cambria"/>
                <w:b w:val="0"/>
                <w:noProof/>
                <w:sz w:val="28"/>
                <w:lang w:val="en-US" w:eastAsia="en-US"/>
              </w:rPr>
              <w:lastRenderedPageBreak/>
              <w:drawing>
                <wp:inline distT="0" distB="0" distL="0" distR="0" wp14:anchorId="559EAFB5" wp14:editId="43C79A4E">
                  <wp:extent cx="5209200" cy="3240000"/>
                  <wp:effectExtent l="0" t="0" r="0" b="0"/>
                  <wp:docPr id="12" name="Picture 12" descr="D:\MIRSHOD AKA\2023\maqola_3kv\fig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IRSHOD AKA\2023\maqola_3kv\fig1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9200" cy="3240000"/>
                          </a:xfrm>
                          <a:prstGeom prst="rect">
                            <a:avLst/>
                          </a:prstGeom>
                          <a:noFill/>
                          <a:ln>
                            <a:noFill/>
                          </a:ln>
                        </pic:spPr>
                      </pic:pic>
                    </a:graphicData>
                  </a:graphic>
                </wp:inline>
              </w:drawing>
            </w:r>
          </w:p>
        </w:tc>
      </w:tr>
      <w:tr w:rsidR="00581362" w:rsidRPr="00C2396F" w:rsidTr="00CD5438">
        <w:tc>
          <w:tcPr>
            <w:tcW w:w="9910" w:type="dxa"/>
          </w:tcPr>
          <w:p w:rsidR="00581362" w:rsidRPr="00C2396F" w:rsidRDefault="00581362" w:rsidP="00581362">
            <w:pPr>
              <w:ind w:firstLine="0"/>
              <w:rPr>
                <w:rFonts w:ascii="Cambria" w:hAnsi="Cambria"/>
                <w:b w:val="0"/>
                <w:sz w:val="28"/>
                <w:lang w:val="en-US"/>
              </w:rPr>
            </w:pPr>
            <w:r w:rsidRPr="00C2396F">
              <w:rPr>
                <w:rFonts w:ascii="Cambria" w:hAnsi="Cambria"/>
                <w:b w:val="0"/>
                <w:sz w:val="28"/>
                <w:lang w:val="en-US"/>
              </w:rPr>
              <w:t>(a)</w:t>
            </w:r>
          </w:p>
        </w:tc>
      </w:tr>
      <w:tr w:rsidR="00581362" w:rsidRPr="00C2396F" w:rsidTr="00CD5438">
        <w:tc>
          <w:tcPr>
            <w:tcW w:w="9910" w:type="dxa"/>
          </w:tcPr>
          <w:p w:rsidR="00581362" w:rsidRPr="00C2396F" w:rsidRDefault="00581362" w:rsidP="00581362">
            <w:pPr>
              <w:ind w:firstLine="0"/>
              <w:rPr>
                <w:rFonts w:ascii="Cambria" w:hAnsi="Cambria"/>
                <w:b w:val="0"/>
                <w:sz w:val="28"/>
                <w:lang w:val="en-US"/>
              </w:rPr>
            </w:pPr>
            <w:r w:rsidRPr="00C2396F">
              <w:rPr>
                <w:rFonts w:ascii="Cambria" w:hAnsi="Cambria"/>
                <w:b w:val="0"/>
                <w:noProof/>
                <w:sz w:val="28"/>
                <w:lang w:val="en-US" w:eastAsia="en-US"/>
              </w:rPr>
              <w:drawing>
                <wp:inline distT="0" distB="0" distL="0" distR="0" wp14:anchorId="06E34910" wp14:editId="58769C0A">
                  <wp:extent cx="5209200" cy="3240000"/>
                  <wp:effectExtent l="0" t="0" r="0" b="0"/>
                  <wp:docPr id="14" name="Picture 14" descr="D:\MIRSHOD AKA\2023\maqola_3kv\fig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MIRSHOD AKA\2023\maqola_3kv\fig1b.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9200" cy="3240000"/>
                          </a:xfrm>
                          <a:prstGeom prst="rect">
                            <a:avLst/>
                          </a:prstGeom>
                          <a:noFill/>
                          <a:ln>
                            <a:noFill/>
                          </a:ln>
                        </pic:spPr>
                      </pic:pic>
                    </a:graphicData>
                  </a:graphic>
                </wp:inline>
              </w:drawing>
            </w:r>
          </w:p>
        </w:tc>
      </w:tr>
      <w:tr w:rsidR="00581362" w:rsidRPr="00C2396F" w:rsidTr="00CD5438">
        <w:tc>
          <w:tcPr>
            <w:tcW w:w="9910" w:type="dxa"/>
          </w:tcPr>
          <w:p w:rsidR="00581362" w:rsidRPr="00C2396F" w:rsidRDefault="00581362" w:rsidP="00581362">
            <w:pPr>
              <w:ind w:firstLine="0"/>
              <w:rPr>
                <w:rFonts w:ascii="Cambria" w:hAnsi="Cambria"/>
                <w:b w:val="0"/>
                <w:sz w:val="28"/>
                <w:lang w:val="en-US"/>
              </w:rPr>
            </w:pPr>
            <w:r w:rsidRPr="00C2396F">
              <w:rPr>
                <w:rFonts w:ascii="Cambria" w:hAnsi="Cambria"/>
                <w:b w:val="0"/>
                <w:sz w:val="28"/>
                <w:lang w:val="en-US"/>
              </w:rPr>
              <w:t>(b)</w:t>
            </w:r>
          </w:p>
        </w:tc>
      </w:tr>
      <w:tr w:rsidR="00581362" w:rsidRPr="00C2396F" w:rsidTr="00CD5438">
        <w:tc>
          <w:tcPr>
            <w:tcW w:w="9910" w:type="dxa"/>
          </w:tcPr>
          <w:p w:rsidR="00581362" w:rsidRPr="00C2396F" w:rsidRDefault="00CD5438" w:rsidP="00CD5438">
            <w:pPr>
              <w:ind w:firstLine="0"/>
              <w:rPr>
                <w:rFonts w:ascii="Cambria" w:hAnsi="Cambria"/>
                <w:b w:val="0"/>
                <w:sz w:val="28"/>
                <w:lang w:val="en-US"/>
              </w:rPr>
            </w:pPr>
            <w:r w:rsidRPr="00C2396F">
              <w:rPr>
                <w:rFonts w:ascii="Cambria" w:hAnsi="Cambria"/>
                <w:b w:val="0"/>
                <w:noProof/>
                <w:sz w:val="28"/>
                <w:lang w:val="en-US" w:eastAsia="en-US"/>
              </w:rPr>
              <w:lastRenderedPageBreak/>
              <w:drawing>
                <wp:inline distT="0" distB="0" distL="0" distR="0" wp14:anchorId="43C0C010" wp14:editId="5494EC9E">
                  <wp:extent cx="5209200" cy="3240000"/>
                  <wp:effectExtent l="0" t="0" r="0" b="0"/>
                  <wp:docPr id="15" name="Picture 15" descr="D:\MIRSHOD AKA\2023\maqola_3kv\fig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MIRSHOD AKA\2023\maqola_3kv\fig3c.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09200" cy="3240000"/>
                          </a:xfrm>
                          <a:prstGeom prst="rect">
                            <a:avLst/>
                          </a:prstGeom>
                          <a:noFill/>
                          <a:ln>
                            <a:noFill/>
                          </a:ln>
                        </pic:spPr>
                      </pic:pic>
                    </a:graphicData>
                  </a:graphic>
                </wp:inline>
              </w:drawing>
            </w:r>
          </w:p>
        </w:tc>
      </w:tr>
      <w:tr w:rsidR="00581362" w:rsidRPr="00C2396F" w:rsidTr="00CD5438">
        <w:tc>
          <w:tcPr>
            <w:tcW w:w="9910" w:type="dxa"/>
          </w:tcPr>
          <w:p w:rsidR="00581362" w:rsidRPr="00C2396F" w:rsidRDefault="00CD5438" w:rsidP="00CD5438">
            <w:pPr>
              <w:ind w:firstLine="0"/>
              <w:rPr>
                <w:rFonts w:ascii="Cambria" w:hAnsi="Cambria"/>
                <w:b w:val="0"/>
                <w:sz w:val="28"/>
                <w:lang w:val="en-US"/>
              </w:rPr>
            </w:pPr>
            <w:r w:rsidRPr="00C2396F">
              <w:rPr>
                <w:rFonts w:ascii="Cambria" w:hAnsi="Cambria"/>
                <w:b w:val="0"/>
                <w:sz w:val="28"/>
                <w:lang w:val="en-US"/>
              </w:rPr>
              <w:t>(c)</w:t>
            </w:r>
          </w:p>
        </w:tc>
      </w:tr>
      <w:tr w:rsidR="00CD5438" w:rsidRPr="00C2396F" w:rsidTr="00CD5438">
        <w:tc>
          <w:tcPr>
            <w:tcW w:w="9910" w:type="dxa"/>
          </w:tcPr>
          <w:p w:rsidR="00CD5438" w:rsidRPr="00C2396F" w:rsidRDefault="00CD5438" w:rsidP="00CD5438">
            <w:pPr>
              <w:ind w:firstLine="0"/>
              <w:rPr>
                <w:rFonts w:ascii="Cambria" w:hAnsi="Cambria"/>
                <w:b w:val="0"/>
                <w:sz w:val="28"/>
                <w:lang w:val="en-US"/>
              </w:rPr>
            </w:pPr>
            <w:r w:rsidRPr="00C2396F">
              <w:rPr>
                <w:rFonts w:ascii="Cambria" w:hAnsi="Cambria"/>
                <w:b w:val="0"/>
                <w:noProof/>
                <w:sz w:val="28"/>
                <w:lang w:val="en-US" w:eastAsia="en-US"/>
              </w:rPr>
              <w:drawing>
                <wp:inline distT="0" distB="0" distL="0" distR="0" wp14:anchorId="5A5D4E43" wp14:editId="48905899">
                  <wp:extent cx="5209200" cy="3240000"/>
                  <wp:effectExtent l="0" t="0" r="0" b="0"/>
                  <wp:docPr id="18" name="Picture 18" descr="D:\MIRSHOD AKA\2023\maqola_3kv\fig4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MIRSHOD AKA\2023\maqola_3kv\fig4d.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9200" cy="3240000"/>
                          </a:xfrm>
                          <a:prstGeom prst="rect">
                            <a:avLst/>
                          </a:prstGeom>
                          <a:noFill/>
                          <a:ln>
                            <a:noFill/>
                          </a:ln>
                        </pic:spPr>
                      </pic:pic>
                    </a:graphicData>
                  </a:graphic>
                </wp:inline>
              </w:drawing>
            </w:r>
          </w:p>
        </w:tc>
      </w:tr>
      <w:tr w:rsidR="00CD5438" w:rsidRPr="00C2396F" w:rsidTr="00CD5438">
        <w:tc>
          <w:tcPr>
            <w:tcW w:w="9910" w:type="dxa"/>
          </w:tcPr>
          <w:p w:rsidR="00CD5438" w:rsidRPr="00C2396F" w:rsidRDefault="00CD5438" w:rsidP="00CD5438">
            <w:pPr>
              <w:ind w:firstLine="0"/>
              <w:rPr>
                <w:rFonts w:ascii="Cambria" w:hAnsi="Cambria"/>
                <w:b w:val="0"/>
                <w:sz w:val="28"/>
                <w:lang w:val="en-US"/>
              </w:rPr>
            </w:pPr>
            <w:r w:rsidRPr="00C2396F">
              <w:rPr>
                <w:rFonts w:ascii="Cambria" w:hAnsi="Cambria"/>
                <w:b w:val="0"/>
                <w:sz w:val="28"/>
                <w:lang w:val="en-US"/>
              </w:rPr>
              <w:t>(d)</w:t>
            </w:r>
          </w:p>
        </w:tc>
      </w:tr>
      <w:tr w:rsidR="00CD5438" w:rsidRPr="00D32E79" w:rsidTr="00CD5438">
        <w:tc>
          <w:tcPr>
            <w:tcW w:w="9910" w:type="dxa"/>
          </w:tcPr>
          <w:p w:rsidR="00CD5438" w:rsidRPr="00C2396F" w:rsidRDefault="00CD5438" w:rsidP="00CD5438">
            <w:pPr>
              <w:ind w:firstLine="0"/>
              <w:rPr>
                <w:rFonts w:ascii="Cambria" w:hAnsi="Cambria"/>
                <w:b w:val="0"/>
                <w:sz w:val="28"/>
                <w:lang w:val="en-US"/>
              </w:rPr>
            </w:pPr>
            <w:r w:rsidRPr="00C2396F">
              <w:rPr>
                <w:rFonts w:ascii="Cambria" w:hAnsi="Cambria"/>
                <w:b w:val="0"/>
                <w:sz w:val="28"/>
                <w:lang w:val="en-US"/>
              </w:rPr>
              <w:t>1-4-variantlardagi test topshiriqlariga tog‘ri javob berganlar ulushi (a)-(d).</w:t>
            </w:r>
          </w:p>
        </w:tc>
      </w:tr>
      <w:tr w:rsidR="002D3E69" w:rsidRPr="00D32E79" w:rsidTr="00CD5438">
        <w:tc>
          <w:tcPr>
            <w:tcW w:w="9910" w:type="dxa"/>
          </w:tcPr>
          <w:p w:rsidR="002D3E69" w:rsidRPr="00C2396F" w:rsidRDefault="002D3E69" w:rsidP="00CD5438">
            <w:pPr>
              <w:ind w:firstLine="0"/>
              <w:rPr>
                <w:rFonts w:ascii="Cambria" w:hAnsi="Cambria"/>
                <w:b w:val="0"/>
                <w:sz w:val="28"/>
                <w:lang w:val="en-US"/>
              </w:rPr>
            </w:pPr>
          </w:p>
        </w:tc>
      </w:tr>
    </w:tbl>
    <w:p w:rsidR="00A42291" w:rsidRPr="00C2396F" w:rsidRDefault="00A42291" w:rsidP="00D35887">
      <w:pPr>
        <w:jc w:val="both"/>
        <w:rPr>
          <w:rFonts w:ascii="Cambria" w:hAnsi="Cambria"/>
          <w:b w:val="0"/>
          <w:sz w:val="28"/>
          <w:lang w:val="en-US"/>
        </w:rPr>
        <w:sectPr w:rsidR="00A42291" w:rsidRPr="00C2396F" w:rsidSect="00A4229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2D3E69" w:rsidRPr="00C2396F" w:rsidRDefault="002D3E69" w:rsidP="00D35887">
      <w:pPr>
        <w:jc w:val="both"/>
        <w:rPr>
          <w:rFonts w:ascii="Cambria" w:hAnsi="Cambria"/>
          <w:b w:val="0"/>
          <w:sz w:val="28"/>
          <w:lang w:val="en-US"/>
        </w:rPr>
      </w:pPr>
      <w:r w:rsidRPr="00C2396F">
        <w:rPr>
          <w:rFonts w:ascii="Cambria" w:hAnsi="Cambria"/>
          <w:b w:val="0"/>
          <w:sz w:val="28"/>
          <w:lang w:val="en-US"/>
        </w:rPr>
        <w:lastRenderedPageBreak/>
        <w:t>1 (a) rasmdan P=0,75 dan yuqorida 4 ta test topshirig‘i, 0,5-0,75 oralig‘idagi test topshiriqlari soni 0,25-0,50 oralig‘idagi test topshiriqlari sonidan ko‘p ekanligi va P=0,25 dan kichik bo‘lgan test topshiriqlari 3 ta ekanligi ko‘rinadi.</w:t>
      </w:r>
    </w:p>
    <w:p w:rsidR="002D3E69" w:rsidRPr="00C2396F" w:rsidRDefault="002D3E69" w:rsidP="00495AB1">
      <w:pPr>
        <w:jc w:val="both"/>
        <w:rPr>
          <w:rFonts w:ascii="Cambria" w:hAnsi="Cambria"/>
          <w:b w:val="0"/>
          <w:sz w:val="28"/>
          <w:lang w:val="en-US"/>
        </w:rPr>
      </w:pPr>
      <w:r w:rsidRPr="00C2396F">
        <w:rPr>
          <w:rFonts w:ascii="Cambria" w:hAnsi="Cambria"/>
          <w:b w:val="0"/>
          <w:sz w:val="28"/>
          <w:lang w:val="en-US"/>
        </w:rPr>
        <w:lastRenderedPageBreak/>
        <w:t xml:space="preserve">1 (b) rasmdan esa  P=0,75 dan yuqorida 1 ta test topshirig‘i, 0,5-0,75 oralig‘idagi test topshiriqlari soni 0,25-0,50 oralig‘idagi test topshiriqlari sonidan kam ekanligi va P=0,25 dan kichik bo‘lgan test topshiriqlari 3 ta ekanligi ko‘rinadi. </w:t>
      </w:r>
    </w:p>
    <w:p w:rsidR="00244257" w:rsidRPr="00C2396F" w:rsidRDefault="00495AB1" w:rsidP="00244257">
      <w:pPr>
        <w:jc w:val="both"/>
        <w:rPr>
          <w:rFonts w:ascii="Cambria" w:hAnsi="Cambria"/>
          <w:b w:val="0"/>
          <w:sz w:val="28"/>
          <w:lang w:val="en-US"/>
        </w:rPr>
      </w:pPr>
      <w:r w:rsidRPr="00C2396F">
        <w:rPr>
          <w:rFonts w:ascii="Cambria" w:hAnsi="Cambria"/>
          <w:b w:val="0"/>
          <w:sz w:val="28"/>
          <w:lang w:val="en-US"/>
        </w:rPr>
        <w:lastRenderedPageBreak/>
        <w:t xml:space="preserve">1 (c) </w:t>
      </w:r>
      <w:proofErr w:type="gramStart"/>
      <w:r w:rsidRPr="00C2396F">
        <w:rPr>
          <w:rFonts w:ascii="Cambria" w:hAnsi="Cambria"/>
          <w:b w:val="0"/>
          <w:sz w:val="28"/>
          <w:lang w:val="en-US"/>
        </w:rPr>
        <w:t>va</w:t>
      </w:r>
      <w:proofErr w:type="gramEnd"/>
      <w:r w:rsidRPr="00C2396F">
        <w:rPr>
          <w:rFonts w:ascii="Cambria" w:hAnsi="Cambria"/>
          <w:b w:val="0"/>
          <w:sz w:val="28"/>
          <w:lang w:val="en-US"/>
        </w:rPr>
        <w:t xml:space="preserve"> (d) rasmlardan eng past qiyinlik darajasidagi test topshiriqlari mavjud bo‘lmasdan eng yuqori darajali test topshiriqlarining soni oshganligini, past o‘rta qiyinlik darajadagi test topshiriqlari soni kamayib, yuqori o‘rta qiyinlik darajasidagi test topshiriqlari oshganini ko‘rish mumkin. Agar barcha test varigantlarini bir xil guruh yechganda albatta variantdagi test topshiriqlarining qiyinlik darajasi oshib boryapti degan xulosaga kelish </w:t>
      </w:r>
      <w:proofErr w:type="gramStart"/>
      <w:r w:rsidRPr="00C2396F">
        <w:rPr>
          <w:rFonts w:ascii="Cambria" w:hAnsi="Cambria"/>
          <w:b w:val="0"/>
          <w:sz w:val="28"/>
          <w:lang w:val="en-US"/>
        </w:rPr>
        <w:t>to‘g‘ri</w:t>
      </w:r>
      <w:proofErr w:type="gramEnd"/>
      <w:r w:rsidRPr="00C2396F">
        <w:rPr>
          <w:rFonts w:ascii="Cambria" w:hAnsi="Cambria"/>
          <w:b w:val="0"/>
          <w:sz w:val="28"/>
          <w:lang w:val="en-US"/>
        </w:rPr>
        <w:t xml:space="preserve"> bo‘lardi, ammo bizning tadqiqotimizda 4 ta variantni turli xil guruhlar yechishgan. </w:t>
      </w:r>
      <w:proofErr w:type="gramStart"/>
      <w:r w:rsidRPr="00C2396F">
        <w:rPr>
          <w:rFonts w:ascii="Cambria" w:hAnsi="Cambria"/>
          <w:b w:val="0"/>
          <w:sz w:val="28"/>
          <w:lang w:val="en-US"/>
        </w:rPr>
        <w:t xml:space="preserve">Bu holatda </w:t>
      </w:r>
      <w:r w:rsidR="00786308" w:rsidRPr="00C2396F">
        <w:rPr>
          <w:rFonts w:ascii="Cambria" w:hAnsi="Cambria"/>
          <w:b w:val="0"/>
          <w:sz w:val="28"/>
          <w:lang w:val="en-US"/>
        </w:rPr>
        <w:t xml:space="preserve">variantdagi test topshiriqlarining qiyinlik darajasi test topshiriqlari qiyinligining o‘zgarishi tufayli yuzaga keldimi yoki turli qobilyat darajalari </w:t>
      </w:r>
      <w:r w:rsidR="00786308" w:rsidRPr="00C2396F">
        <w:rPr>
          <w:rFonts w:ascii="Cambria" w:hAnsi="Cambria"/>
          <w:b w:val="0"/>
          <w:sz w:val="28"/>
          <w:lang w:val="en-US"/>
        </w:rPr>
        <w:lastRenderedPageBreak/>
        <w:t xml:space="preserve">tufaylimi degan savolga </w:t>
      </w:r>
      <w:r w:rsidRPr="00C2396F">
        <w:rPr>
          <w:rFonts w:ascii="Cambria" w:hAnsi="Cambria"/>
          <w:b w:val="0"/>
          <w:sz w:val="28"/>
          <w:lang w:val="en-US"/>
        </w:rPr>
        <w:t xml:space="preserve">klassik test nazariyasi </w:t>
      </w:r>
      <w:r w:rsidR="00786308" w:rsidRPr="00C2396F">
        <w:rPr>
          <w:rFonts w:ascii="Cambria" w:hAnsi="Cambria"/>
          <w:b w:val="0"/>
          <w:sz w:val="28"/>
          <w:lang w:val="en-US"/>
        </w:rPr>
        <w:t>doirasida javob berish mushkul.</w:t>
      </w:r>
      <w:proofErr w:type="gramEnd"/>
      <w:r w:rsidR="00786308" w:rsidRPr="00C2396F">
        <w:rPr>
          <w:rFonts w:ascii="Cambria" w:hAnsi="Cambria"/>
          <w:b w:val="0"/>
          <w:sz w:val="28"/>
          <w:lang w:val="en-US"/>
        </w:rPr>
        <w:t xml:space="preserve"> Bu pedagogik o‘lchovlarda yuzaga keladigan qiyinlik </w:t>
      </w:r>
      <w:proofErr w:type="gramStart"/>
      <w:r w:rsidR="00786308" w:rsidRPr="00C2396F">
        <w:rPr>
          <w:rFonts w:ascii="Cambria" w:hAnsi="Cambria"/>
          <w:b w:val="0"/>
          <w:sz w:val="28"/>
          <w:lang w:val="en-US"/>
        </w:rPr>
        <w:t>va</w:t>
      </w:r>
      <w:proofErr w:type="gramEnd"/>
      <w:r w:rsidR="00786308" w:rsidRPr="00C2396F">
        <w:rPr>
          <w:rFonts w:ascii="Cambria" w:hAnsi="Cambria"/>
          <w:b w:val="0"/>
          <w:sz w:val="28"/>
          <w:lang w:val="en-US"/>
        </w:rPr>
        <w:t xml:space="preserve"> qobiliyat</w:t>
      </w:r>
      <w:r w:rsidRPr="00C2396F">
        <w:rPr>
          <w:rFonts w:ascii="Cambria" w:hAnsi="Cambria"/>
          <w:b w:val="0"/>
          <w:sz w:val="28"/>
          <w:lang w:val="en-US"/>
        </w:rPr>
        <w:t xml:space="preserve"> </w:t>
      </w:r>
      <w:r w:rsidR="00786308" w:rsidRPr="00C2396F">
        <w:rPr>
          <w:rFonts w:ascii="Cambria" w:hAnsi="Cambria"/>
          <w:b w:val="0"/>
          <w:sz w:val="28"/>
          <w:lang w:val="en-US"/>
        </w:rPr>
        <w:t xml:space="preserve">darajalari invariantligi degan muammoga olib keladi [8-10]. Invariantlik muammolarini hal qilishga </w:t>
      </w:r>
      <w:proofErr w:type="gramStart"/>
      <w:r w:rsidR="00786308" w:rsidRPr="00C2396F">
        <w:rPr>
          <w:rFonts w:ascii="Cambria" w:hAnsi="Cambria"/>
          <w:b w:val="0"/>
          <w:sz w:val="28"/>
          <w:lang w:val="en-US"/>
        </w:rPr>
        <w:t>bo‘lgan</w:t>
      </w:r>
      <w:proofErr w:type="gramEnd"/>
      <w:r w:rsidR="00786308" w:rsidRPr="00C2396F">
        <w:rPr>
          <w:rFonts w:ascii="Cambria" w:hAnsi="Cambria"/>
          <w:b w:val="0"/>
          <w:sz w:val="28"/>
          <w:lang w:val="en-US"/>
        </w:rPr>
        <w:t xml:space="preserve"> urunishlar zamonaviy test nazariyalarining rivojlanishiga olib keldi. Bizning tadqiqotimizda</w:t>
      </w:r>
      <w:r w:rsidR="00244257" w:rsidRPr="00C2396F">
        <w:rPr>
          <w:rFonts w:ascii="Cambria" w:hAnsi="Cambria"/>
          <w:b w:val="0"/>
          <w:sz w:val="28"/>
          <w:lang w:val="en-US"/>
        </w:rPr>
        <w:t xml:space="preserve"> ushbu maqolaning</w:t>
      </w:r>
      <w:r w:rsidR="00786308" w:rsidRPr="00C2396F">
        <w:rPr>
          <w:rFonts w:ascii="Cambria" w:hAnsi="Cambria"/>
          <w:b w:val="0"/>
          <w:sz w:val="28"/>
          <w:lang w:val="en-US"/>
        </w:rPr>
        <w:t xml:space="preserve"> 3-bo‘lim</w:t>
      </w:r>
      <w:r w:rsidR="00244257" w:rsidRPr="00C2396F">
        <w:rPr>
          <w:rFonts w:ascii="Cambria" w:hAnsi="Cambria"/>
          <w:b w:val="0"/>
          <w:sz w:val="28"/>
          <w:lang w:val="en-US"/>
        </w:rPr>
        <w:t>i</w:t>
      </w:r>
      <w:r w:rsidR="00786308" w:rsidRPr="00C2396F">
        <w:rPr>
          <w:rFonts w:ascii="Cambria" w:hAnsi="Cambria"/>
          <w:b w:val="0"/>
          <w:sz w:val="28"/>
          <w:lang w:val="en-US"/>
        </w:rPr>
        <w:t xml:space="preserve">da </w:t>
      </w:r>
      <w:r w:rsidR="00244257" w:rsidRPr="00C2396F">
        <w:rPr>
          <w:rFonts w:ascii="Cambria" w:hAnsi="Cambria"/>
          <w:b w:val="0"/>
          <w:sz w:val="28"/>
          <w:lang w:val="en-US"/>
        </w:rPr>
        <w:t>zamonaviiy test</w:t>
      </w:r>
      <w:r w:rsidR="00786308" w:rsidRPr="00C2396F">
        <w:rPr>
          <w:rFonts w:ascii="Cambria" w:hAnsi="Cambria"/>
          <w:b w:val="0"/>
          <w:sz w:val="28"/>
          <w:lang w:val="en-US"/>
        </w:rPr>
        <w:t xml:space="preserve"> nazariyalardan </w:t>
      </w:r>
      <w:proofErr w:type="gramStart"/>
      <w:r w:rsidR="00786308" w:rsidRPr="00C2396F">
        <w:rPr>
          <w:rFonts w:ascii="Cambria" w:hAnsi="Cambria"/>
          <w:b w:val="0"/>
          <w:sz w:val="28"/>
          <w:lang w:val="en-US"/>
        </w:rPr>
        <w:t>biri  bo‘lgan</w:t>
      </w:r>
      <w:proofErr w:type="gramEnd"/>
      <w:r w:rsidR="00786308" w:rsidRPr="00C2396F">
        <w:rPr>
          <w:rFonts w:ascii="Cambria" w:hAnsi="Cambria"/>
          <w:b w:val="0"/>
          <w:sz w:val="28"/>
          <w:lang w:val="en-US"/>
        </w:rPr>
        <w:t xml:space="preserve"> Rash modeli [</w:t>
      </w:r>
      <w:r w:rsidR="00244257" w:rsidRPr="00C2396F">
        <w:rPr>
          <w:rFonts w:ascii="Cambria" w:hAnsi="Cambria"/>
          <w:b w:val="0"/>
          <w:sz w:val="28"/>
          <w:lang w:val="en-US"/>
        </w:rPr>
        <w:t>11</w:t>
      </w:r>
      <w:r w:rsidR="00786308" w:rsidRPr="00C2396F">
        <w:rPr>
          <w:rFonts w:ascii="Cambria" w:hAnsi="Cambria"/>
          <w:b w:val="0"/>
          <w:sz w:val="28"/>
          <w:lang w:val="en-US"/>
        </w:rPr>
        <w:t>] bilan mummoning yechi</w:t>
      </w:r>
      <w:r w:rsidR="00244257" w:rsidRPr="00C2396F">
        <w:rPr>
          <w:rFonts w:ascii="Cambria" w:hAnsi="Cambria"/>
          <w:b w:val="0"/>
          <w:sz w:val="28"/>
          <w:lang w:val="en-US"/>
        </w:rPr>
        <w:t>sh imkoniyati</w:t>
      </w:r>
      <w:r w:rsidR="00786308" w:rsidRPr="00C2396F">
        <w:rPr>
          <w:rFonts w:ascii="Cambria" w:hAnsi="Cambria"/>
          <w:b w:val="0"/>
          <w:sz w:val="28"/>
          <w:lang w:val="en-US"/>
        </w:rPr>
        <w:t xml:space="preserve"> ko‘rsatiladi.</w:t>
      </w:r>
    </w:p>
    <w:p w:rsidR="00244257" w:rsidRPr="00C2396F" w:rsidRDefault="00244257" w:rsidP="00244257">
      <w:pPr>
        <w:jc w:val="both"/>
        <w:rPr>
          <w:rFonts w:ascii="Cambria" w:hAnsi="Cambria"/>
          <w:b w:val="0"/>
          <w:sz w:val="28"/>
          <w:lang w:val="en-US"/>
        </w:rPr>
      </w:pPr>
      <w:r w:rsidRPr="00C2396F">
        <w:rPr>
          <w:rFonts w:ascii="Cambria" w:hAnsi="Cambria"/>
          <w:b w:val="0"/>
          <w:sz w:val="28"/>
          <w:lang w:val="en-US"/>
        </w:rPr>
        <w:t xml:space="preserve">Klassik </w:t>
      </w:r>
      <w:proofErr w:type="gramStart"/>
      <w:r w:rsidRPr="00C2396F">
        <w:rPr>
          <w:rFonts w:ascii="Cambria" w:hAnsi="Cambria"/>
          <w:b w:val="0"/>
          <w:sz w:val="28"/>
          <w:lang w:val="en-US"/>
        </w:rPr>
        <w:t>va</w:t>
      </w:r>
      <w:proofErr w:type="gramEnd"/>
      <w:r w:rsidRPr="00C2396F">
        <w:rPr>
          <w:rFonts w:ascii="Cambria" w:hAnsi="Cambria"/>
          <w:b w:val="0"/>
          <w:sz w:val="28"/>
          <w:lang w:val="en-US"/>
        </w:rPr>
        <w:t xml:space="preserve"> zamonaviy test nazariylari bir-birini rad etmasligi, balki to‘ldirishini ta‘kidlab o‘tish lozim [8]. </w:t>
      </w:r>
    </w:p>
    <w:p w:rsidR="00244257" w:rsidRPr="00C2396F" w:rsidRDefault="00244257" w:rsidP="00244257">
      <w:pPr>
        <w:ind w:firstLine="0"/>
        <w:jc w:val="both"/>
        <w:rPr>
          <w:rFonts w:ascii="Cambria" w:hAnsi="Cambria"/>
          <w:b w:val="0"/>
          <w:sz w:val="28"/>
          <w:lang w:val="en-US"/>
        </w:rPr>
        <w:sectPr w:rsidR="00244257" w:rsidRPr="00C2396F"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A86398" w:rsidRPr="00C2396F" w:rsidRDefault="00A86398" w:rsidP="00244257">
      <w:pPr>
        <w:ind w:firstLine="708"/>
        <w:rPr>
          <w:rFonts w:ascii="Cambria" w:hAnsi="Cambria"/>
          <w:b w:val="0"/>
          <w:sz w:val="28"/>
          <w:lang w:val="en-US"/>
        </w:rPr>
      </w:pPr>
    </w:p>
    <w:p w:rsidR="00244257" w:rsidRPr="00C2396F" w:rsidRDefault="004B2086" w:rsidP="00244257">
      <w:pPr>
        <w:pStyle w:val="ListParagraph"/>
        <w:numPr>
          <w:ilvl w:val="0"/>
          <w:numId w:val="29"/>
        </w:numPr>
        <w:spacing w:after="160" w:line="259" w:lineRule="auto"/>
        <w:rPr>
          <w:rFonts w:ascii="Cambria" w:hAnsi="Cambria"/>
          <w:b/>
          <w:bCs/>
          <w:color w:val="auto"/>
          <w:sz w:val="28"/>
          <w:szCs w:val="28"/>
          <w:lang w:val="uz-Cyrl-UZ" w:eastAsia="ru-RU"/>
        </w:rPr>
      </w:pPr>
      <w:r w:rsidRPr="00C2396F">
        <w:rPr>
          <w:rFonts w:ascii="Cambria" w:hAnsi="Cambria"/>
          <w:b/>
          <w:bCs/>
          <w:color w:val="auto"/>
          <w:sz w:val="28"/>
          <w:szCs w:val="28"/>
          <w:lang w:val="en-US" w:eastAsia="ru-RU"/>
        </w:rPr>
        <w:t>Rash modeli bilan hisoblangan qiyinlik darajalari</w:t>
      </w:r>
    </w:p>
    <w:p w:rsidR="006F5A2A" w:rsidRPr="00C2396F" w:rsidRDefault="006F5A2A" w:rsidP="004B2086">
      <w:pPr>
        <w:ind w:firstLine="708"/>
        <w:jc w:val="both"/>
        <w:rPr>
          <w:rFonts w:ascii="Cambria" w:hAnsi="Cambria"/>
          <w:b w:val="0"/>
          <w:sz w:val="28"/>
          <w:lang w:val="uz-Cyrl-UZ"/>
        </w:rPr>
        <w:sectPr w:rsidR="006F5A2A" w:rsidRPr="00C2396F"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A86398" w:rsidRPr="00C2396F" w:rsidRDefault="004B2086" w:rsidP="004B2086">
      <w:pPr>
        <w:ind w:firstLine="708"/>
        <w:jc w:val="both"/>
        <w:rPr>
          <w:rFonts w:ascii="Cambria" w:hAnsi="Cambria"/>
          <w:b w:val="0"/>
          <w:sz w:val="28"/>
          <w:lang w:val="en-US"/>
        </w:rPr>
      </w:pPr>
      <w:r w:rsidRPr="00C2396F">
        <w:rPr>
          <w:rFonts w:ascii="Cambria" w:hAnsi="Cambria"/>
          <w:b w:val="0"/>
          <w:sz w:val="28"/>
          <w:lang w:val="uz-Cyrl-UZ"/>
        </w:rPr>
        <w:lastRenderedPageBreak/>
        <w:t xml:space="preserve">Rash modeli bo‘yicha qiyinlik darajalrini hisoblash, bunda variantlarning qiyinlik darajalarini hisobga olish uchun umumiy guruh va umumiy elementli variantlar usullaridan foydalanish mumkin [9-11]. </w:t>
      </w:r>
      <w:r w:rsidRPr="00C2396F">
        <w:rPr>
          <w:rFonts w:ascii="Cambria" w:hAnsi="Cambria"/>
          <w:b w:val="0"/>
          <w:sz w:val="28"/>
          <w:lang w:val="en-US"/>
        </w:rPr>
        <w:t xml:space="preserve">Biz ushbu tadqiqotimizda umumiy elementli 4 ta variantdan foydalanamiz. Bunda har bitta variantning 6 ta test topshirig‘i qolganlari uchun umumiy </w:t>
      </w:r>
      <w:proofErr w:type="gramStart"/>
      <w:r w:rsidRPr="00C2396F">
        <w:rPr>
          <w:rFonts w:ascii="Cambria" w:hAnsi="Cambria"/>
          <w:b w:val="0"/>
          <w:sz w:val="28"/>
          <w:lang w:val="en-US"/>
        </w:rPr>
        <w:t>bo‘ladi</w:t>
      </w:r>
      <w:proofErr w:type="gramEnd"/>
      <w:r w:rsidRPr="00C2396F">
        <w:rPr>
          <w:rFonts w:ascii="Cambria" w:hAnsi="Cambria"/>
          <w:b w:val="0"/>
          <w:sz w:val="28"/>
          <w:lang w:val="en-US"/>
        </w:rPr>
        <w:t xml:space="preserve">. </w:t>
      </w:r>
    </w:p>
    <w:p w:rsidR="00152533" w:rsidRPr="00C2396F" w:rsidRDefault="00152533" w:rsidP="004B2086">
      <w:pPr>
        <w:ind w:firstLine="708"/>
        <w:jc w:val="both"/>
        <w:rPr>
          <w:rFonts w:ascii="Cambria" w:hAnsi="Cambria"/>
          <w:b w:val="0"/>
          <w:sz w:val="28"/>
          <w:lang w:val="en-US"/>
        </w:rPr>
      </w:pPr>
      <w:r w:rsidRPr="00C2396F">
        <w:rPr>
          <w:rFonts w:ascii="Cambria" w:hAnsi="Cambria"/>
          <w:b w:val="0"/>
          <w:sz w:val="28"/>
          <w:lang w:val="en-US"/>
        </w:rPr>
        <w:t xml:space="preserve">Qobiliyatlar </w:t>
      </w:r>
      <w:proofErr w:type="gramStart"/>
      <w:r w:rsidRPr="00C2396F">
        <w:rPr>
          <w:rFonts w:ascii="Cambria" w:hAnsi="Cambria"/>
          <w:b w:val="0"/>
          <w:sz w:val="28"/>
          <w:lang w:val="en-US"/>
        </w:rPr>
        <w:t>va</w:t>
      </w:r>
      <w:proofErr w:type="gramEnd"/>
      <w:r w:rsidRPr="00C2396F">
        <w:rPr>
          <w:rFonts w:ascii="Cambria" w:hAnsi="Cambria"/>
          <w:b w:val="0"/>
          <w:sz w:val="28"/>
          <w:lang w:val="en-US"/>
        </w:rPr>
        <w:t xml:space="preserve"> qiyinlik darajalarini baholash uchun turli xil usullar ishlatiladi: maksimal haqiqatga o‘xshashlik, birgalikda maksimal haqiqatga o‘xshashlik, shartli maksimal haqiqatga o‘xshahshlik, marginal maksimal </w:t>
      </w:r>
      <w:r w:rsidRPr="00C2396F">
        <w:rPr>
          <w:rFonts w:ascii="Cambria" w:hAnsi="Cambria"/>
          <w:b w:val="0"/>
          <w:sz w:val="28"/>
          <w:lang w:val="en-US"/>
        </w:rPr>
        <w:lastRenderedPageBreak/>
        <w:t xml:space="preserve">haqiqatga o‘xshashlik v.k. usullar ishlatiladi. Masalan, birgalikdagi maksimal haqiqatga o‘xshashlik usullaridagi muammolar test topshiriqlari </w:t>
      </w:r>
      <w:proofErr w:type="gramStart"/>
      <w:r w:rsidRPr="00C2396F">
        <w:rPr>
          <w:rFonts w:ascii="Cambria" w:hAnsi="Cambria"/>
          <w:b w:val="0"/>
          <w:sz w:val="28"/>
          <w:lang w:val="en-US"/>
        </w:rPr>
        <w:t>va</w:t>
      </w:r>
      <w:proofErr w:type="gramEnd"/>
      <w:r w:rsidRPr="00C2396F">
        <w:rPr>
          <w:rFonts w:ascii="Cambria" w:hAnsi="Cambria"/>
          <w:b w:val="0"/>
          <w:sz w:val="28"/>
          <w:lang w:val="en-US"/>
        </w:rPr>
        <w:t xml:space="preserve"> qobiliyat parametrlarini birgalikda baholash tufayli kelib chiqadi. Agar parametrlar qobiliyatning ishtirokisiz baholanadigan </w:t>
      </w:r>
      <w:proofErr w:type="gramStart"/>
      <w:r w:rsidRPr="00C2396F">
        <w:rPr>
          <w:rFonts w:ascii="Cambria" w:hAnsi="Cambria"/>
          <w:b w:val="0"/>
          <w:sz w:val="28"/>
          <w:lang w:val="en-US"/>
        </w:rPr>
        <w:t>bo‘lsa</w:t>
      </w:r>
      <w:proofErr w:type="gramEnd"/>
      <w:r w:rsidRPr="00C2396F">
        <w:rPr>
          <w:rFonts w:ascii="Cambria" w:hAnsi="Cambria"/>
          <w:b w:val="0"/>
          <w:sz w:val="28"/>
          <w:lang w:val="en-US"/>
        </w:rPr>
        <w:t>, bunday muammolar o‘z-o‘zidan yo‘qoladi.</w:t>
      </w:r>
    </w:p>
    <w:p w:rsidR="00A86398" w:rsidRPr="00C2396F" w:rsidRDefault="00152533" w:rsidP="004261B2">
      <w:pPr>
        <w:ind w:firstLine="708"/>
        <w:jc w:val="both"/>
        <w:rPr>
          <w:rFonts w:ascii="Cambria" w:hAnsi="Cambria"/>
          <w:b w:val="0"/>
          <w:sz w:val="28"/>
          <w:lang w:val="en-US"/>
        </w:rPr>
      </w:pPr>
      <w:proofErr w:type="gramStart"/>
      <w:r w:rsidRPr="00C2396F">
        <w:rPr>
          <w:rFonts w:ascii="Cambria" w:hAnsi="Cambria"/>
          <w:b w:val="0"/>
          <w:sz w:val="28"/>
          <w:lang w:val="en-US"/>
        </w:rPr>
        <w:t>Biz ushbu tadqiqotda Rash modeli bilan hisoblashlarda R dasturida ishlatiladigan dexter dasturlar to‘plamida</w:t>
      </w:r>
      <w:r w:rsidR="004261B2">
        <w:rPr>
          <w:rFonts w:ascii="Cambria" w:hAnsi="Cambria"/>
          <w:b w:val="0"/>
          <w:sz w:val="28"/>
          <w:lang w:val="en-US"/>
        </w:rPr>
        <w:t>n [7] foydalanamiz.</w:t>
      </w:r>
      <w:proofErr w:type="gramEnd"/>
      <w:r w:rsidR="004261B2">
        <w:rPr>
          <w:rFonts w:ascii="Cambria" w:hAnsi="Cambria"/>
          <w:b w:val="0"/>
          <w:sz w:val="28"/>
          <w:lang w:val="en-US"/>
        </w:rPr>
        <w:t xml:space="preserve"> Bu dasturda </w:t>
      </w:r>
      <w:r w:rsidRPr="00C2396F">
        <w:rPr>
          <w:rFonts w:ascii="Cambria" w:hAnsi="Cambria"/>
          <w:b w:val="0"/>
          <w:sz w:val="28"/>
          <w:lang w:val="en-US"/>
        </w:rPr>
        <w:t>t</w:t>
      </w:r>
      <w:r w:rsidR="004B2086" w:rsidRPr="00C2396F">
        <w:rPr>
          <w:rFonts w:ascii="Cambria" w:hAnsi="Cambria"/>
          <w:b w:val="0"/>
          <w:sz w:val="28"/>
          <w:lang w:val="en-US"/>
        </w:rPr>
        <w:t xml:space="preserve">est topshiriqlarining qiyinlik darajasi shartli maximal o‘xshashlik </w:t>
      </w:r>
      <w:proofErr w:type="gramStart"/>
      <w:r w:rsidR="004B2086" w:rsidRPr="00C2396F">
        <w:rPr>
          <w:rFonts w:ascii="Cambria" w:hAnsi="Cambria"/>
          <w:b w:val="0"/>
          <w:sz w:val="28"/>
          <w:lang w:val="en-US"/>
        </w:rPr>
        <w:t>usuli</w:t>
      </w:r>
      <w:r w:rsidRPr="00C2396F">
        <w:rPr>
          <w:rFonts w:ascii="Cambria" w:hAnsi="Cambria"/>
          <w:b w:val="0"/>
          <w:sz w:val="28"/>
          <w:lang w:val="en-US"/>
        </w:rPr>
        <w:t xml:space="preserve">  [</w:t>
      </w:r>
      <w:proofErr w:type="gramEnd"/>
      <w:r w:rsidRPr="00C2396F">
        <w:rPr>
          <w:rFonts w:ascii="Cambria" w:hAnsi="Cambria"/>
          <w:b w:val="0"/>
          <w:sz w:val="28"/>
          <w:lang w:val="en-US"/>
        </w:rPr>
        <w:t>8-</w:t>
      </w:r>
      <w:r w:rsidRPr="00C2396F">
        <w:rPr>
          <w:rFonts w:ascii="Cambria" w:hAnsi="Cambria"/>
          <w:b w:val="0"/>
          <w:sz w:val="28"/>
          <w:lang w:val="en-US"/>
        </w:rPr>
        <w:lastRenderedPageBreak/>
        <w:t>11]</w:t>
      </w:r>
      <w:r w:rsidR="004B2086" w:rsidRPr="00C2396F">
        <w:rPr>
          <w:rFonts w:ascii="Cambria" w:hAnsi="Cambria"/>
          <w:b w:val="0"/>
          <w:sz w:val="28"/>
          <w:lang w:val="en-US"/>
        </w:rPr>
        <w:t xml:space="preserve"> bilan </w:t>
      </w:r>
      <w:r w:rsidRPr="00C2396F">
        <w:rPr>
          <w:rFonts w:ascii="Cambria" w:hAnsi="Cambria"/>
          <w:b w:val="0"/>
          <w:sz w:val="28"/>
          <w:lang w:val="en-US"/>
        </w:rPr>
        <w:t>aniqlanadi</w:t>
      </w:r>
      <w:r w:rsidR="004B2086" w:rsidRPr="00C2396F">
        <w:rPr>
          <w:rFonts w:ascii="Cambria" w:hAnsi="Cambria"/>
          <w:b w:val="0"/>
          <w:sz w:val="28"/>
          <w:lang w:val="en-US"/>
        </w:rPr>
        <w:t xml:space="preserve">. Yuqorida ta‘kidlab o‘tganimizdek, koordinata boshini tanlashda ikki xil an‘ana bor: birinchisi koordinata boshi sifatida qobiliyat darajalarining o‘rtacha qiymatini olish va ikkinchisi test topshiriqlari qiyinlik darajalarining o‘rtacha qiymatini olish. </w:t>
      </w:r>
      <w:proofErr w:type="gramStart"/>
      <w:r w:rsidRPr="00C2396F">
        <w:rPr>
          <w:rFonts w:ascii="Cambria" w:hAnsi="Cambria"/>
          <w:b w:val="0"/>
          <w:sz w:val="28"/>
          <w:lang w:val="en-US"/>
        </w:rPr>
        <w:t xml:space="preserve">Dexter </w:t>
      </w:r>
      <w:r w:rsidRPr="00C2396F">
        <w:rPr>
          <w:rFonts w:ascii="Cambria" w:hAnsi="Cambria"/>
          <w:b w:val="0"/>
          <w:sz w:val="28"/>
          <w:lang w:val="en-US"/>
        </w:rPr>
        <w:lastRenderedPageBreak/>
        <w:t xml:space="preserve">dastur to‘plamida </w:t>
      </w:r>
      <w:r w:rsidR="004B2086" w:rsidRPr="00C2396F">
        <w:rPr>
          <w:rFonts w:ascii="Cambria" w:hAnsi="Cambria"/>
          <w:b w:val="0"/>
          <w:sz w:val="28"/>
          <w:lang w:val="en-US"/>
        </w:rPr>
        <w:t>koordinata boshi sifatida test topshiriqlarining qiyinlik darajalarini ol</w:t>
      </w:r>
      <w:r w:rsidRPr="00C2396F">
        <w:rPr>
          <w:rFonts w:ascii="Cambria" w:hAnsi="Cambria"/>
          <w:b w:val="0"/>
          <w:sz w:val="28"/>
          <w:lang w:val="en-US"/>
        </w:rPr>
        <w:t>ingan [7]</w:t>
      </w:r>
      <w:r w:rsidR="004B2086" w:rsidRPr="00C2396F">
        <w:rPr>
          <w:rFonts w:ascii="Cambria" w:hAnsi="Cambria"/>
          <w:b w:val="0"/>
          <w:sz w:val="28"/>
          <w:lang w:val="en-US"/>
        </w:rPr>
        <w:t>.</w:t>
      </w:r>
      <w:proofErr w:type="gramEnd"/>
    </w:p>
    <w:p w:rsidR="00A86398" w:rsidRPr="00C2396F" w:rsidRDefault="006F5A2A" w:rsidP="006F5A2A">
      <w:pPr>
        <w:ind w:firstLine="708"/>
        <w:jc w:val="both"/>
        <w:rPr>
          <w:rFonts w:ascii="Cambria" w:hAnsi="Cambria"/>
          <w:b w:val="0"/>
          <w:sz w:val="28"/>
          <w:lang w:val="en-US"/>
        </w:rPr>
      </w:pPr>
      <w:r w:rsidRPr="00C2396F">
        <w:rPr>
          <w:rFonts w:ascii="Cambria" w:hAnsi="Cambria"/>
          <w:b w:val="0"/>
          <w:sz w:val="28"/>
          <w:lang w:val="en-US"/>
        </w:rPr>
        <w:t>1-4-jadvallarda mos ravishda 1-4 test variantida ishlatilgan test topshiriqlarining qiyinlik darajalari keltirilgan.</w:t>
      </w:r>
    </w:p>
    <w:p w:rsidR="006F5A2A" w:rsidRPr="00C2396F" w:rsidRDefault="006F5A2A" w:rsidP="006F5A2A">
      <w:pPr>
        <w:ind w:firstLine="708"/>
        <w:jc w:val="both"/>
        <w:rPr>
          <w:rFonts w:ascii="Cambria" w:hAnsi="Cambria"/>
          <w:b w:val="0"/>
          <w:sz w:val="28"/>
          <w:lang w:val="en-US"/>
        </w:rPr>
        <w:sectPr w:rsidR="006F5A2A" w:rsidRPr="00C2396F" w:rsidSect="006F5A2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6F5A2A" w:rsidRPr="00C2396F" w:rsidRDefault="006F5A2A" w:rsidP="006F5A2A">
      <w:pPr>
        <w:ind w:firstLine="708"/>
        <w:jc w:val="both"/>
        <w:rPr>
          <w:rFonts w:ascii="Cambria" w:hAnsi="Cambria"/>
          <w:b w:val="0"/>
          <w:sz w:val="28"/>
          <w:lang w:val="en-US"/>
        </w:rPr>
      </w:pPr>
    </w:p>
    <w:p w:rsidR="00F53B7C" w:rsidRPr="00C2396F" w:rsidRDefault="00F53B7C" w:rsidP="00F53B7C">
      <w:pPr>
        <w:ind w:firstLine="708"/>
        <w:jc w:val="right"/>
        <w:rPr>
          <w:rFonts w:ascii="Cambria" w:hAnsi="Cambria"/>
          <w:b w:val="0"/>
          <w:i/>
          <w:sz w:val="28"/>
          <w:lang w:val="en-US"/>
        </w:rPr>
      </w:pPr>
      <w:r w:rsidRPr="00C2396F">
        <w:rPr>
          <w:rFonts w:ascii="Cambria" w:hAnsi="Cambria"/>
          <w:i/>
          <w:color w:val="22A6B8"/>
          <w:sz w:val="28"/>
          <w:lang w:val="uz-Cyrl-UZ"/>
        </w:rPr>
        <w:t>1</w:t>
      </w:r>
      <w:r w:rsidRPr="004261B2">
        <w:rPr>
          <w:rFonts w:ascii="Cambria" w:hAnsi="Cambria"/>
          <w:i/>
          <w:color w:val="22A6B8"/>
          <w:sz w:val="28"/>
          <w:lang w:val="uz-Cyrl-UZ"/>
        </w:rPr>
        <w:t>-</w:t>
      </w:r>
      <w:r w:rsidRPr="00C2396F">
        <w:rPr>
          <w:rFonts w:ascii="Cambria" w:hAnsi="Cambria"/>
          <w:i/>
          <w:color w:val="22A6B8"/>
          <w:sz w:val="28"/>
          <w:lang w:val="uz-Cyrl-UZ"/>
        </w:rPr>
        <w:t>jadval</w:t>
      </w:r>
      <w:r w:rsidR="006F5A2A" w:rsidRPr="00C2396F">
        <w:rPr>
          <w:rFonts w:ascii="Cambria" w:hAnsi="Cambria"/>
          <w:b w:val="0"/>
          <w:i/>
          <w:sz w:val="28"/>
          <w:lang w:val="en-US"/>
        </w:rPr>
        <w:t xml:space="preserve"> </w:t>
      </w:r>
    </w:p>
    <w:p w:rsidR="006F5A2A" w:rsidRPr="00C2396F" w:rsidRDefault="006F5A2A" w:rsidP="006F5A2A">
      <w:pPr>
        <w:ind w:firstLine="708"/>
        <w:jc w:val="both"/>
        <w:rPr>
          <w:rFonts w:ascii="Cambria" w:hAnsi="Cambria"/>
          <w:b w:val="0"/>
          <w:sz w:val="28"/>
          <w:lang w:val="en-US"/>
        </w:rPr>
      </w:pPr>
      <w:r w:rsidRPr="00C2396F">
        <w:rPr>
          <w:rFonts w:ascii="Cambria" w:hAnsi="Cambria"/>
          <w:b w:val="0"/>
          <w:sz w:val="28"/>
          <w:lang w:val="en-US"/>
        </w:rPr>
        <w:t xml:space="preserve">1- variantdagi test topshiriqlarining ID raqami (ID), Rash modeli bo‘yicha hisoblangan qiyinlik darajalari </w:t>
      </w:r>
      <m:oMath>
        <m:r>
          <m:rPr>
            <m:sty m:val="bi"/>
          </m:rPr>
          <w:rPr>
            <w:rFonts w:ascii="Cambria Math" w:hAnsi="Cambria Math"/>
            <w:sz w:val="28"/>
            <w:lang w:val="en-US"/>
          </w:rPr>
          <m:t>(β)</m:t>
        </m:r>
      </m:oMath>
      <w:r w:rsidRPr="00C2396F">
        <w:rPr>
          <w:rFonts w:ascii="Cambria" w:hAnsi="Cambria"/>
          <w:b w:val="0"/>
          <w:sz w:val="28"/>
          <w:lang w:val="en-US"/>
        </w:rPr>
        <w:t xml:space="preserve">, qiyinlik darajalarini hisoblashdagi standart xatolik </w:t>
      </w:r>
      <m:oMath>
        <m:r>
          <m:rPr>
            <m:sty m:val="bi"/>
          </m:rPr>
          <w:rPr>
            <w:rFonts w:ascii="Cambria Math" w:hAnsi="Cambria Math"/>
            <w:sz w:val="28"/>
            <w:lang w:val="en-US"/>
          </w:rPr>
          <m:t>(S</m:t>
        </m:r>
        <m:sSub>
          <m:sSubPr>
            <m:ctrlPr>
              <w:rPr>
                <w:rFonts w:ascii="Cambria Math" w:hAnsi="Cambria Math"/>
                <w:b w:val="0"/>
                <w:i/>
                <w:sz w:val="28"/>
                <w:lang w:val="en-US"/>
              </w:rPr>
            </m:ctrlPr>
          </m:sSubPr>
          <m:e>
            <m:r>
              <m:rPr>
                <m:sty m:val="bi"/>
              </m:rPr>
              <w:rPr>
                <w:rFonts w:ascii="Cambria Math" w:hAnsi="Cambria Math"/>
                <w:sz w:val="28"/>
                <w:lang w:val="en-US"/>
              </w:rPr>
              <m:t>X</m:t>
            </m:r>
          </m:e>
          <m:sub>
            <m:r>
              <m:rPr>
                <m:sty m:val="bi"/>
              </m:rPr>
              <w:rPr>
                <w:rFonts w:ascii="Cambria Math" w:hAnsi="Cambria Math"/>
                <w:sz w:val="28"/>
                <w:lang w:val="en-US"/>
              </w:rPr>
              <m:t>β</m:t>
            </m:r>
          </m:sub>
        </m:sSub>
        <m:r>
          <m:rPr>
            <m:sty m:val="bi"/>
          </m:rPr>
          <w:rPr>
            <w:rFonts w:ascii="Cambria Math" w:hAnsi="Cambria Math"/>
            <w:sz w:val="28"/>
            <w:lang w:val="en-US"/>
          </w:rPr>
          <m:t>)</m:t>
        </m:r>
      </m:oMath>
      <w:r w:rsidRPr="00C2396F">
        <w:rPr>
          <w:rFonts w:ascii="Cambria" w:hAnsi="Cambria"/>
          <w:b w:val="0"/>
          <w:sz w:val="28"/>
          <w:lang w:val="en-US"/>
        </w:rPr>
        <w:t>, variant</w:t>
      </w:r>
      <w:r w:rsidR="004261B2">
        <w:rPr>
          <w:rFonts w:ascii="Cambria" w:hAnsi="Cambria"/>
          <w:b w:val="0"/>
          <w:sz w:val="28"/>
          <w:lang w:val="en-US"/>
        </w:rPr>
        <w:t xml:space="preserve"> nomeri</w:t>
      </w:r>
      <w:r w:rsidRPr="00C2396F">
        <w:rPr>
          <w:rFonts w:ascii="Cambria" w:hAnsi="Cambria"/>
          <w:b w:val="0"/>
          <w:sz w:val="28"/>
          <w:lang w:val="en-US"/>
        </w:rPr>
        <w:t xml:space="preserve"> va elementlarning variantdagi o‘rni.</w:t>
      </w:r>
    </w:p>
    <w:p w:rsidR="00A53B2D" w:rsidRPr="00C2396F" w:rsidRDefault="006F5A2A" w:rsidP="00A53B2D">
      <w:pPr>
        <w:ind w:firstLine="708"/>
        <w:jc w:val="both"/>
        <w:rPr>
          <w:rFonts w:ascii="Cambria" w:hAnsi="Cambria"/>
          <w:b w:val="0"/>
          <w:bCs w:val="0"/>
          <w:sz w:val="20"/>
          <w:szCs w:val="20"/>
          <w:lang w:val="en-US"/>
        </w:rPr>
      </w:pPr>
      <w:r w:rsidRPr="00C2396F">
        <w:rPr>
          <w:rFonts w:ascii="Cambria" w:hAnsi="Cambria"/>
          <w:lang w:val="en-US"/>
        </w:rPr>
        <w:fldChar w:fldCharType="begin"/>
      </w:r>
      <w:r w:rsidRPr="00C2396F">
        <w:rPr>
          <w:rFonts w:ascii="Cambria" w:hAnsi="Cambria"/>
          <w:lang w:val="en-US"/>
        </w:rPr>
        <w:instrText xml:space="preserve"> LINK </w:instrText>
      </w:r>
      <w:r w:rsidR="00D32E79">
        <w:rPr>
          <w:rFonts w:ascii="Cambria" w:hAnsi="Cambria"/>
          <w:lang w:val="en-US"/>
        </w:rPr>
        <w:instrText xml:space="preserve">Excel.Sheet.12 D:\\ASROR\\dexter\\4_v_bio\\diff_p1.xlsx Sheet2!R1C1:R49C5 </w:instrText>
      </w:r>
      <w:r w:rsidRPr="00C2396F">
        <w:rPr>
          <w:rFonts w:ascii="Cambria" w:hAnsi="Cambria"/>
          <w:lang w:val="en-US"/>
        </w:rPr>
        <w:instrText xml:space="preserve">\a \f 4 \h  \* MERGEFORMAT </w:instrText>
      </w:r>
      <w:r w:rsidRPr="00C2396F">
        <w:rPr>
          <w:rFonts w:ascii="Cambria" w:hAnsi="Cambria"/>
          <w:lang w:val="en-US"/>
        </w:rPr>
        <w:fldChar w:fldCharType="separate"/>
      </w:r>
    </w:p>
    <w:tbl>
      <w:tblPr>
        <w:tblW w:w="63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3"/>
        <w:gridCol w:w="960"/>
        <w:gridCol w:w="1142"/>
        <w:gridCol w:w="1474"/>
        <w:gridCol w:w="1269"/>
      </w:tblGrid>
      <w:tr w:rsidR="00A362EB" w:rsidRPr="00C2396F" w:rsidTr="004261B2">
        <w:trPr>
          <w:divId w:val="2016181852"/>
          <w:trHeight w:val="300"/>
          <w:jc w:val="center"/>
        </w:trPr>
        <w:tc>
          <w:tcPr>
            <w:tcW w:w="1473" w:type="dxa"/>
            <w:shd w:val="clear" w:color="auto" w:fill="auto"/>
            <w:noWrap/>
            <w:hideMark/>
          </w:tcPr>
          <w:p w:rsidR="00A362EB" w:rsidRPr="00C2396F" w:rsidRDefault="00A362EB" w:rsidP="00C2396F">
            <w:pPr>
              <w:spacing w:line="240" w:lineRule="auto"/>
              <w:ind w:firstLine="0"/>
              <w:rPr>
                <w:rFonts w:ascii="Cambria" w:hAnsi="Cambria"/>
                <w:sz w:val="28"/>
                <w:lang w:val="en-US"/>
              </w:rPr>
            </w:pPr>
            <w:r w:rsidRPr="00C2396F">
              <w:rPr>
                <w:rFonts w:ascii="Cambria" w:hAnsi="Cambria"/>
                <w:sz w:val="28"/>
                <w:lang w:val="en-US"/>
              </w:rPr>
              <w:t>ID</w:t>
            </w:r>
          </w:p>
        </w:tc>
        <w:tc>
          <w:tcPr>
            <w:tcW w:w="960" w:type="dxa"/>
            <w:shd w:val="clear" w:color="auto" w:fill="auto"/>
            <w:noWrap/>
            <w:hideMark/>
          </w:tcPr>
          <w:p w:rsidR="00A362EB" w:rsidRPr="00C2396F" w:rsidRDefault="00A362EB" w:rsidP="00C2396F">
            <w:pPr>
              <w:spacing w:line="240" w:lineRule="auto"/>
              <w:ind w:firstLine="0"/>
              <w:rPr>
                <w:rFonts w:ascii="Cambria" w:hAnsi="Cambria"/>
                <w:sz w:val="28"/>
                <w:lang w:val="en-US"/>
              </w:rPr>
            </w:pPr>
            <m:oMathPara>
              <m:oMath>
                <m:r>
                  <m:rPr>
                    <m:sty m:val="b"/>
                  </m:rPr>
                  <w:rPr>
                    <w:rFonts w:ascii="Cambria Math" w:hAnsi="Cambria Math"/>
                    <w:sz w:val="28"/>
                    <w:lang w:val="en-US"/>
                  </w:rPr>
                  <m:t>β</m:t>
                </m:r>
              </m:oMath>
            </m:oMathPara>
          </w:p>
        </w:tc>
        <w:tc>
          <w:tcPr>
            <w:tcW w:w="1142" w:type="dxa"/>
            <w:shd w:val="clear" w:color="auto" w:fill="auto"/>
            <w:noWrap/>
            <w:hideMark/>
          </w:tcPr>
          <w:p w:rsidR="00A362EB" w:rsidRPr="00C2396F" w:rsidRDefault="00A362EB" w:rsidP="00C2396F">
            <w:pPr>
              <w:spacing w:line="240" w:lineRule="auto"/>
              <w:ind w:firstLine="0"/>
              <w:rPr>
                <w:rFonts w:ascii="Cambria" w:hAnsi="Cambria"/>
                <w:sz w:val="28"/>
                <w:lang w:val="en-US"/>
              </w:rPr>
            </w:pPr>
            <m:oMathPara>
              <m:oMath>
                <m:r>
                  <m:rPr>
                    <m:sty m:val="b"/>
                  </m:rPr>
                  <w:rPr>
                    <w:rFonts w:ascii="Cambria Math" w:hAnsi="Cambria Math"/>
                    <w:sz w:val="28"/>
                    <w:lang w:val="en-US"/>
                  </w:rPr>
                  <m:t>S</m:t>
                </m:r>
                <m:sSub>
                  <m:sSubPr>
                    <m:ctrlPr>
                      <w:rPr>
                        <w:rFonts w:ascii="Cambria Math" w:hAnsi="Cambria Math"/>
                        <w:i/>
                        <w:sz w:val="28"/>
                        <w:lang w:val="en-US"/>
                      </w:rPr>
                    </m:ctrlPr>
                  </m:sSubPr>
                  <m:e>
                    <m:r>
                      <m:rPr>
                        <m:sty m:val="b"/>
                      </m:rPr>
                      <w:rPr>
                        <w:rFonts w:ascii="Cambria Math" w:hAnsi="Cambria Math"/>
                        <w:sz w:val="28"/>
                        <w:lang w:val="en-US"/>
                      </w:rPr>
                      <m:t>X</m:t>
                    </m:r>
                  </m:e>
                  <m:sub>
                    <m:r>
                      <m:rPr>
                        <m:sty m:val="b"/>
                      </m:rPr>
                      <w:rPr>
                        <w:rFonts w:ascii="Cambria Math" w:hAnsi="Cambria Math"/>
                        <w:sz w:val="28"/>
                        <w:lang w:val="en-US"/>
                      </w:rPr>
                      <m:t>β</m:t>
                    </m:r>
                  </m:sub>
                </m:sSub>
              </m:oMath>
            </m:oMathPara>
          </w:p>
        </w:tc>
        <w:tc>
          <w:tcPr>
            <w:tcW w:w="1474" w:type="dxa"/>
            <w:shd w:val="clear" w:color="auto" w:fill="auto"/>
            <w:noWrap/>
            <w:vAlign w:val="bottom"/>
            <w:hideMark/>
          </w:tcPr>
          <w:p w:rsidR="00A362EB" w:rsidRPr="00C2396F" w:rsidRDefault="00A362EB" w:rsidP="00C2396F">
            <w:pPr>
              <w:spacing w:line="240" w:lineRule="auto"/>
              <w:ind w:firstLine="0"/>
              <w:rPr>
                <w:rFonts w:ascii="Cambria" w:hAnsi="Cambria"/>
                <w:sz w:val="28"/>
                <w:lang w:val="en-US"/>
              </w:rPr>
            </w:pPr>
            <w:r w:rsidRPr="00C2396F">
              <w:rPr>
                <w:rFonts w:ascii="Cambria" w:hAnsi="Cambria"/>
                <w:sz w:val="28"/>
                <w:lang w:val="en-US"/>
              </w:rPr>
              <w:t>variant</w:t>
            </w:r>
          </w:p>
        </w:tc>
        <w:tc>
          <w:tcPr>
            <w:tcW w:w="1269" w:type="dxa"/>
            <w:shd w:val="clear" w:color="auto" w:fill="auto"/>
            <w:noWrap/>
            <w:vAlign w:val="bottom"/>
            <w:hideMark/>
          </w:tcPr>
          <w:p w:rsidR="00A362EB" w:rsidRPr="00C2396F" w:rsidRDefault="00A362EB" w:rsidP="00C2396F">
            <w:pPr>
              <w:spacing w:line="240" w:lineRule="auto"/>
              <w:ind w:firstLine="0"/>
              <w:rPr>
                <w:rFonts w:ascii="Cambria" w:hAnsi="Cambria"/>
                <w:sz w:val="28"/>
                <w:lang w:val="en-US"/>
              </w:rPr>
            </w:pPr>
            <w:r w:rsidRPr="00C2396F">
              <w:rPr>
                <w:rFonts w:ascii="Cambria" w:hAnsi="Cambria"/>
                <w:sz w:val="28"/>
                <w:lang w:val="en-US"/>
              </w:rPr>
              <w:t>element o'rni</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B0000001</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-1,35</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B0000002</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-2,30</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0,17</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B0000003</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-0,70</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0,13</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B0000004</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-0,26</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0,10</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4</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B0000005</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0,51</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0,12</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5</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B0000006</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-0,58</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0,13</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6</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B0000007</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-0,26</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0,10</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7</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B0000008</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0,12</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8</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B0000009</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-1,16</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9</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B0000010</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-0,81</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0,13</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10</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B0000011</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0,40</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11</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B0000012</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-0,15</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12</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B0000013</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-0,44</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0,12</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13</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B0000014</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-0,58</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0,13</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14</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B0000015</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-1,57</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15</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B0000016</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0,60</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16</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B0000017</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0,24</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0,12</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17</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B0000018</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-0,50</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0,13</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18</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B0000019</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-0,34</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0,10</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19</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B0000020</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-0,23</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20</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B0000021</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0,36</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0,12</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21</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B0000022</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2,21</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0,15</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22</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B0000023</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-0,89</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23</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B0000024</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-0,95</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24</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B0000025</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-0,28</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0,12</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25</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lastRenderedPageBreak/>
              <w:t>B0000026</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0,17</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0,12</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26</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B0000027</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-0,35</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0,12</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27</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B0000028</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1,18</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28</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B0000029</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-0,53</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0,13</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29</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B0000030</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-0,80</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0,13</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30</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B0000031</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0,57</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0,12</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31</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B0000032</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-0,51</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0,13</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32</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B0000033</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-0,95</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0,13</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33</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B0000034</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-0,35</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0,10</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34</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B0000035</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-0,61</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0,13</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35</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B0000036</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0,68</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0,12</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36</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B0000037</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0,97</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37</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B0000038</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0,39</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0,12</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38</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B0000039</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-0,33</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0,10</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39</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B0000040</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1,60</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0,13</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40</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B0000041</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-0,19</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0,12</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41</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B0000042</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-1,48</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42</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B0000043</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1,11</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43</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B0000044</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-0,15</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0,12</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44</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B0000045</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-0,23</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45</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B0000136</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1,70</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46</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B0000137</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2,08</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0,13</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47</w:t>
            </w:r>
          </w:p>
        </w:tc>
      </w:tr>
      <w:tr w:rsidR="00A53B2D" w:rsidRPr="00C2396F" w:rsidTr="004261B2">
        <w:trPr>
          <w:divId w:val="2016181852"/>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B0000138</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2,92</w:t>
            </w:r>
          </w:p>
        </w:tc>
        <w:tc>
          <w:tcPr>
            <w:tcW w:w="1142"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0,17</w:t>
            </w:r>
          </w:p>
        </w:tc>
        <w:tc>
          <w:tcPr>
            <w:tcW w:w="1474"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48</w:t>
            </w:r>
          </w:p>
        </w:tc>
      </w:tr>
    </w:tbl>
    <w:p w:rsidR="004261B2" w:rsidRDefault="006F5A2A" w:rsidP="00133DC4">
      <w:pPr>
        <w:ind w:firstLine="708"/>
        <w:jc w:val="right"/>
        <w:rPr>
          <w:rFonts w:ascii="Cambria" w:hAnsi="Cambria"/>
          <w:b w:val="0"/>
          <w:sz w:val="28"/>
          <w:lang w:val="en-US"/>
        </w:rPr>
      </w:pPr>
      <w:r w:rsidRPr="00C2396F">
        <w:rPr>
          <w:rFonts w:ascii="Cambria" w:hAnsi="Cambria"/>
          <w:b w:val="0"/>
          <w:sz w:val="28"/>
          <w:lang w:val="en-US"/>
        </w:rPr>
        <w:fldChar w:fldCharType="end"/>
      </w:r>
    </w:p>
    <w:p w:rsidR="00133DC4" w:rsidRPr="00C2396F" w:rsidRDefault="00F53B7C" w:rsidP="00133DC4">
      <w:pPr>
        <w:ind w:firstLine="708"/>
        <w:jc w:val="right"/>
        <w:rPr>
          <w:rFonts w:ascii="Cambria" w:hAnsi="Cambria"/>
          <w:b w:val="0"/>
          <w:sz w:val="28"/>
          <w:lang w:val="en-US"/>
        </w:rPr>
      </w:pPr>
      <w:r w:rsidRPr="00C2396F">
        <w:rPr>
          <w:rFonts w:ascii="Cambria" w:hAnsi="Cambria"/>
          <w:i/>
          <w:color w:val="22A6B8"/>
          <w:sz w:val="28"/>
          <w:lang w:val="uz-Cyrl-UZ"/>
        </w:rPr>
        <w:t>2</w:t>
      </w:r>
      <w:r w:rsidR="006F5A2A" w:rsidRPr="00C2396F">
        <w:rPr>
          <w:rFonts w:ascii="Cambria" w:hAnsi="Cambria"/>
          <w:i/>
          <w:color w:val="22A6B8"/>
          <w:sz w:val="28"/>
          <w:lang w:val="uz-Cyrl-UZ"/>
        </w:rPr>
        <w:t>-jadva</w:t>
      </w:r>
      <w:r w:rsidR="00133DC4" w:rsidRPr="00C2396F">
        <w:rPr>
          <w:rFonts w:ascii="Cambria" w:hAnsi="Cambria"/>
          <w:i/>
          <w:color w:val="22A6B8"/>
          <w:sz w:val="28"/>
          <w:lang w:val="en-US"/>
        </w:rPr>
        <w:t>l</w:t>
      </w:r>
    </w:p>
    <w:p w:rsidR="006F5A2A" w:rsidRPr="00C2396F" w:rsidRDefault="006F5A2A" w:rsidP="006F5A2A">
      <w:pPr>
        <w:ind w:firstLine="708"/>
        <w:jc w:val="both"/>
        <w:rPr>
          <w:rFonts w:ascii="Cambria" w:hAnsi="Cambria"/>
          <w:b w:val="0"/>
          <w:sz w:val="28"/>
          <w:lang w:val="en-US"/>
        </w:rPr>
      </w:pPr>
      <w:r w:rsidRPr="00C2396F">
        <w:rPr>
          <w:rFonts w:ascii="Cambria" w:hAnsi="Cambria"/>
          <w:b w:val="0"/>
          <w:sz w:val="28"/>
          <w:lang w:val="en-US"/>
        </w:rPr>
        <w:t xml:space="preserve">2- variantdagi test topshiriqlarining ID raqami (ID), Rash modeli bo‘yicha hisoblangan qiyinlik darajalari (β), qiyinlik darajalarini hisoblashdagi standart xatolik </w:t>
      </w:r>
      <w:r w:rsidR="0012427E" w:rsidRPr="00C2396F">
        <w:rPr>
          <w:rFonts w:ascii="Cambria" w:hAnsi="Cambria"/>
          <w:b w:val="0"/>
          <w:sz w:val="28"/>
          <w:lang w:val="en-US"/>
        </w:rPr>
        <w:t>(</w:t>
      </w:r>
      <m:oMath>
        <m:r>
          <m:rPr>
            <m:sty m:val="bi"/>
          </m:rPr>
          <w:rPr>
            <w:rFonts w:ascii="Cambria Math" w:hAnsi="Cambria Math"/>
            <w:sz w:val="28"/>
            <w:lang w:val="en-US"/>
          </w:rPr>
          <m:t>S</m:t>
        </m:r>
        <m:sSub>
          <m:sSubPr>
            <m:ctrlPr>
              <w:rPr>
                <w:rFonts w:ascii="Cambria Math" w:hAnsi="Cambria Math"/>
                <w:b w:val="0"/>
                <w:i/>
                <w:sz w:val="28"/>
                <w:lang w:val="en-US"/>
              </w:rPr>
            </m:ctrlPr>
          </m:sSubPr>
          <m:e>
            <m:r>
              <m:rPr>
                <m:sty m:val="bi"/>
              </m:rPr>
              <w:rPr>
                <w:rFonts w:ascii="Cambria Math" w:hAnsi="Cambria Math"/>
                <w:sz w:val="28"/>
                <w:lang w:val="en-US"/>
              </w:rPr>
              <m:t>X</m:t>
            </m:r>
          </m:e>
          <m:sub>
            <m:r>
              <m:rPr>
                <m:sty m:val="bi"/>
              </m:rPr>
              <w:rPr>
                <w:rFonts w:ascii="Cambria Math" w:hAnsi="Cambria Math"/>
                <w:sz w:val="28"/>
                <w:lang w:val="en-US"/>
              </w:rPr>
              <m:t>β</m:t>
            </m:r>
          </m:sub>
        </m:sSub>
      </m:oMath>
      <w:r w:rsidR="0012427E" w:rsidRPr="00C2396F">
        <w:rPr>
          <w:rFonts w:ascii="Cambria" w:hAnsi="Cambria"/>
          <w:b w:val="0"/>
          <w:sz w:val="28"/>
          <w:lang w:val="en-US"/>
        </w:rPr>
        <w:t xml:space="preserve"> )</w:t>
      </w:r>
      <w:r w:rsidRPr="00C2396F">
        <w:rPr>
          <w:rFonts w:ascii="Cambria" w:hAnsi="Cambria"/>
          <w:b w:val="0"/>
          <w:sz w:val="28"/>
          <w:lang w:val="en-US"/>
        </w:rPr>
        <w:t>, variant</w:t>
      </w:r>
      <w:r w:rsidR="004261B2">
        <w:rPr>
          <w:rFonts w:ascii="Cambria" w:hAnsi="Cambria"/>
          <w:b w:val="0"/>
          <w:sz w:val="28"/>
          <w:lang w:val="en-US"/>
        </w:rPr>
        <w:t xml:space="preserve"> nomeri</w:t>
      </w:r>
      <w:r w:rsidRPr="00C2396F">
        <w:rPr>
          <w:rFonts w:ascii="Cambria" w:hAnsi="Cambria"/>
          <w:b w:val="0"/>
          <w:sz w:val="28"/>
          <w:lang w:val="en-US"/>
        </w:rPr>
        <w:t xml:space="preserve"> va elementlarning variantdagi o‘rni.</w:t>
      </w:r>
    </w:p>
    <w:p w:rsidR="00A53B2D" w:rsidRPr="00C2396F" w:rsidRDefault="00F53B7C" w:rsidP="00707C10">
      <w:pPr>
        <w:ind w:firstLine="0"/>
        <w:rPr>
          <w:rFonts w:ascii="Cambria" w:hAnsi="Cambria"/>
          <w:b w:val="0"/>
          <w:sz w:val="28"/>
          <w:lang w:val="en-US"/>
        </w:rPr>
      </w:pPr>
      <w:r w:rsidRPr="00C2396F">
        <w:rPr>
          <w:rFonts w:ascii="Cambria" w:hAnsi="Cambria"/>
          <w:lang w:val="en-US"/>
        </w:rPr>
        <w:fldChar w:fldCharType="begin"/>
      </w:r>
      <w:r w:rsidRPr="00C2396F">
        <w:rPr>
          <w:rFonts w:ascii="Cambria" w:hAnsi="Cambria"/>
          <w:lang w:val="en-US"/>
        </w:rPr>
        <w:instrText xml:space="preserve"> LINK </w:instrText>
      </w:r>
      <w:r w:rsidR="00D32E79">
        <w:rPr>
          <w:rFonts w:ascii="Cambria" w:hAnsi="Cambria"/>
          <w:lang w:val="en-US"/>
        </w:rPr>
        <w:instrText xml:space="preserve">Excel.Sheet.12 D:\\ASROR\\dexter\\4_v_bio\\diff_p2.xlsx Sheet2!R1C1:R49C5 </w:instrText>
      </w:r>
      <w:r w:rsidRPr="00C2396F">
        <w:rPr>
          <w:rFonts w:ascii="Cambria" w:hAnsi="Cambria"/>
          <w:lang w:val="en-US"/>
        </w:rPr>
        <w:instrText xml:space="preserve">\a \f 4 \h  \* MERGEFORMAT </w:instrText>
      </w:r>
      <w:r w:rsidRPr="00C2396F">
        <w:rPr>
          <w:rFonts w:ascii="Cambria" w:hAnsi="Cambria"/>
          <w:lang w:val="en-US"/>
        </w:rPr>
        <w:fldChar w:fldCharType="separate"/>
      </w:r>
    </w:p>
    <w:tbl>
      <w:tblPr>
        <w:tblW w:w="5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3"/>
        <w:gridCol w:w="960"/>
        <w:gridCol w:w="960"/>
        <w:gridCol w:w="1153"/>
        <w:gridCol w:w="1269"/>
      </w:tblGrid>
      <w:tr w:rsidR="00A362EB" w:rsidRPr="00C2396F" w:rsidTr="00A362EB">
        <w:trPr>
          <w:divId w:val="1725175895"/>
          <w:trHeight w:val="300"/>
          <w:jc w:val="center"/>
        </w:trPr>
        <w:tc>
          <w:tcPr>
            <w:tcW w:w="1473" w:type="dxa"/>
            <w:shd w:val="clear" w:color="auto" w:fill="auto"/>
            <w:noWrap/>
            <w:vAlign w:val="bottom"/>
            <w:hideMark/>
          </w:tcPr>
          <w:p w:rsidR="00A362EB" w:rsidRPr="00C2396F" w:rsidRDefault="00A362EB" w:rsidP="00C2396F">
            <w:pPr>
              <w:spacing w:line="240" w:lineRule="auto"/>
              <w:ind w:firstLine="0"/>
              <w:rPr>
                <w:rFonts w:ascii="Cambria" w:hAnsi="Cambria"/>
                <w:sz w:val="28"/>
                <w:lang w:val="en-US"/>
              </w:rPr>
            </w:pPr>
            <w:r w:rsidRPr="00C2396F">
              <w:rPr>
                <w:rFonts w:ascii="Cambria" w:hAnsi="Cambria"/>
                <w:sz w:val="28"/>
                <w:lang w:val="en-US"/>
              </w:rPr>
              <w:t>ID</w:t>
            </w:r>
          </w:p>
        </w:tc>
        <w:tc>
          <w:tcPr>
            <w:tcW w:w="960" w:type="dxa"/>
            <w:shd w:val="clear" w:color="auto" w:fill="auto"/>
            <w:noWrap/>
            <w:vAlign w:val="bottom"/>
            <w:hideMark/>
          </w:tcPr>
          <w:p w:rsidR="00A362EB" w:rsidRPr="00C2396F" w:rsidRDefault="00A362EB" w:rsidP="00C2396F">
            <w:pPr>
              <w:spacing w:line="240" w:lineRule="auto"/>
              <w:ind w:firstLine="0"/>
              <w:rPr>
                <w:rFonts w:ascii="Cambria" w:hAnsi="Cambria"/>
                <w:sz w:val="28"/>
                <w:lang w:val="en-US"/>
              </w:rPr>
            </w:pPr>
            <m:oMathPara>
              <m:oMath>
                <m:r>
                  <m:rPr>
                    <m:sty m:val="b"/>
                  </m:rPr>
                  <w:rPr>
                    <w:rFonts w:ascii="Cambria Math" w:hAnsi="Cambria Math"/>
                    <w:sz w:val="28"/>
                    <w:lang w:val="en-US"/>
                  </w:rPr>
                  <m:t>β</m:t>
                </m:r>
              </m:oMath>
            </m:oMathPara>
          </w:p>
        </w:tc>
        <w:tc>
          <w:tcPr>
            <w:tcW w:w="960" w:type="dxa"/>
            <w:shd w:val="clear" w:color="auto" w:fill="auto"/>
            <w:noWrap/>
            <w:vAlign w:val="bottom"/>
            <w:hideMark/>
          </w:tcPr>
          <w:p w:rsidR="00A362EB" w:rsidRPr="00C2396F" w:rsidRDefault="00A362EB" w:rsidP="00C2396F">
            <w:pPr>
              <w:spacing w:line="240" w:lineRule="auto"/>
              <w:ind w:firstLine="0"/>
              <w:rPr>
                <w:rFonts w:ascii="Cambria" w:hAnsi="Cambria"/>
                <w:sz w:val="28"/>
                <w:lang w:val="en-US"/>
              </w:rPr>
            </w:pPr>
            <m:oMathPara>
              <m:oMath>
                <m:r>
                  <m:rPr>
                    <m:sty m:val="b"/>
                  </m:rPr>
                  <w:rPr>
                    <w:rFonts w:ascii="Cambria Math" w:hAnsi="Cambria Math"/>
                    <w:sz w:val="28"/>
                    <w:lang w:val="en-US"/>
                  </w:rPr>
                  <m:t>S</m:t>
                </m:r>
                <m:sSub>
                  <m:sSubPr>
                    <m:ctrlPr>
                      <w:rPr>
                        <w:rFonts w:ascii="Cambria Math" w:hAnsi="Cambria Math"/>
                        <w:i/>
                        <w:sz w:val="28"/>
                        <w:lang w:val="en-US"/>
                      </w:rPr>
                    </m:ctrlPr>
                  </m:sSubPr>
                  <m:e>
                    <m:r>
                      <m:rPr>
                        <m:sty m:val="b"/>
                      </m:rPr>
                      <w:rPr>
                        <w:rFonts w:ascii="Cambria Math" w:hAnsi="Cambria Math"/>
                        <w:sz w:val="28"/>
                        <w:lang w:val="en-US"/>
                      </w:rPr>
                      <m:t>X</m:t>
                    </m:r>
                  </m:e>
                  <m:sub>
                    <m:r>
                      <m:rPr>
                        <m:sty m:val="b"/>
                      </m:rPr>
                      <w:rPr>
                        <w:rFonts w:ascii="Cambria Math" w:hAnsi="Cambria Math"/>
                        <w:sz w:val="28"/>
                        <w:lang w:val="en-US"/>
                      </w:rPr>
                      <m:t>β</m:t>
                    </m:r>
                  </m:sub>
                </m:sSub>
              </m:oMath>
            </m:oMathPara>
          </w:p>
        </w:tc>
        <w:tc>
          <w:tcPr>
            <w:tcW w:w="1153" w:type="dxa"/>
            <w:shd w:val="clear" w:color="auto" w:fill="auto"/>
            <w:noWrap/>
            <w:vAlign w:val="bottom"/>
            <w:hideMark/>
          </w:tcPr>
          <w:p w:rsidR="00A362EB" w:rsidRPr="00C2396F" w:rsidRDefault="00A362EB" w:rsidP="00C2396F">
            <w:pPr>
              <w:spacing w:line="240" w:lineRule="auto"/>
              <w:ind w:firstLine="0"/>
              <w:rPr>
                <w:rFonts w:ascii="Cambria" w:hAnsi="Cambria"/>
                <w:sz w:val="28"/>
                <w:lang w:val="en-US"/>
              </w:rPr>
            </w:pPr>
            <w:r w:rsidRPr="00C2396F">
              <w:rPr>
                <w:rFonts w:ascii="Cambria" w:hAnsi="Cambria"/>
                <w:sz w:val="28"/>
                <w:lang w:val="en-US"/>
              </w:rPr>
              <w:t>variant</w:t>
            </w:r>
          </w:p>
        </w:tc>
        <w:tc>
          <w:tcPr>
            <w:tcW w:w="1269" w:type="dxa"/>
            <w:shd w:val="clear" w:color="auto" w:fill="auto"/>
            <w:noWrap/>
            <w:vAlign w:val="bottom"/>
            <w:hideMark/>
          </w:tcPr>
          <w:p w:rsidR="00A362EB" w:rsidRPr="00C2396F" w:rsidRDefault="00A362EB" w:rsidP="00C2396F">
            <w:pPr>
              <w:spacing w:line="240" w:lineRule="auto"/>
              <w:ind w:firstLine="0"/>
              <w:rPr>
                <w:rFonts w:ascii="Cambria" w:hAnsi="Cambria"/>
                <w:sz w:val="28"/>
                <w:lang w:val="en-US"/>
              </w:rPr>
            </w:pPr>
            <w:r w:rsidRPr="00C2396F">
              <w:rPr>
                <w:rFonts w:ascii="Cambria" w:hAnsi="Cambria"/>
                <w:sz w:val="28"/>
                <w:lang w:val="en-US"/>
              </w:rPr>
              <w:t>element o'rni</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B0000001</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-1,35</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B0000047</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-1,40</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B0000048</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-0,55</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B0000004</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-0,26</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0,10</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4</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B0000050</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-0,61</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5</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B0000051</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-0,66</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6</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B0000052</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-1,60</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0,21</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7</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B0000053</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0,50</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0,22</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8</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B0000054</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0,69</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0,22</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9</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B0000055</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-0,25</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10</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lastRenderedPageBreak/>
              <w:t>B0000056</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-1,06</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11</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B0000057</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0,54</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0,22</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12</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B0000058</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-0,92</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13</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B0000059</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-0,40</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14</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B0000060</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-2,24</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0,23</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15</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B0000061</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1,70</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0,27</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16</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B0000062</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-0,88</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17</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B0000063</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-0,51</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18</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B0000064</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-0,29</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19</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B0000065</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-0,66</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20</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B0000066</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0,69</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0,22</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21</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B0000067</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0,73</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0,23</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22</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B0000023</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-0,89</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23</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B0000069</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-0,84</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24</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B0000070</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-0,40</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25</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B0000071</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0,43</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0,15</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26</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B0000072</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-0,17</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27</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B0000073</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1,92</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0,28</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28</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B0000074</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0,83</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0,23</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29</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B0000075</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0,28</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0,21</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30</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B0000076</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0,00</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31</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B0000077</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-0,21</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32</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B0000078</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0,03</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0,21</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33</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B0000034</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-0,35</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0,10</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34</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B0000080</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-0,40</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35</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B0000081</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2,73</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0,25</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36</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B0000082</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0,54</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0,22</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37</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B0000083</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-0,18</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38</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B0000039</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-0,33</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0,10</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39</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B0000085</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-0,34</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40</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B0000086</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-1,06</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41</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B0000087</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0,23</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0,21</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42</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B0000043</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1,11</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43</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B0000089</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0,89</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0,23</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44</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B0000090</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0,59</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0,22</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45</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B0000140</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1,10</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0,24</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46</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B0000141</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1,10</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0,24</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47</w:t>
            </w:r>
          </w:p>
        </w:tc>
      </w:tr>
      <w:tr w:rsidR="00A53B2D" w:rsidRPr="00C2396F" w:rsidTr="00A362EB">
        <w:trPr>
          <w:divId w:val="1725175895"/>
          <w:trHeight w:val="300"/>
          <w:jc w:val="center"/>
        </w:trPr>
        <w:tc>
          <w:tcPr>
            <w:tcW w:w="1473" w:type="dxa"/>
            <w:shd w:val="clear" w:color="auto" w:fill="auto"/>
            <w:noWrap/>
            <w:vAlign w:val="bottom"/>
            <w:hideMark/>
          </w:tcPr>
          <w:p w:rsidR="00A53B2D" w:rsidRPr="00C2396F" w:rsidRDefault="00A53B2D" w:rsidP="00A53B2D">
            <w:pPr>
              <w:spacing w:line="240" w:lineRule="auto"/>
              <w:ind w:firstLine="0"/>
              <w:jc w:val="left"/>
              <w:rPr>
                <w:rFonts w:ascii="Cambria" w:hAnsi="Cambria"/>
                <w:b w:val="0"/>
                <w:sz w:val="28"/>
                <w:lang w:val="en-US"/>
              </w:rPr>
            </w:pPr>
            <w:r w:rsidRPr="00C2396F">
              <w:rPr>
                <w:rFonts w:ascii="Cambria" w:hAnsi="Cambria"/>
                <w:b w:val="0"/>
                <w:sz w:val="28"/>
                <w:lang w:val="en-US"/>
              </w:rPr>
              <w:t>B0000142</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1,68</w:t>
            </w:r>
          </w:p>
        </w:tc>
        <w:tc>
          <w:tcPr>
            <w:tcW w:w="960"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0,19</w:t>
            </w:r>
          </w:p>
        </w:tc>
        <w:tc>
          <w:tcPr>
            <w:tcW w:w="1153"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2</w:t>
            </w:r>
          </w:p>
        </w:tc>
        <w:tc>
          <w:tcPr>
            <w:tcW w:w="1269" w:type="dxa"/>
            <w:shd w:val="clear" w:color="auto" w:fill="auto"/>
            <w:noWrap/>
            <w:vAlign w:val="bottom"/>
            <w:hideMark/>
          </w:tcPr>
          <w:p w:rsidR="00A53B2D" w:rsidRPr="00C2396F" w:rsidRDefault="00A53B2D" w:rsidP="00A53B2D">
            <w:pPr>
              <w:spacing w:line="240" w:lineRule="auto"/>
              <w:ind w:firstLine="0"/>
              <w:jc w:val="right"/>
              <w:rPr>
                <w:rFonts w:ascii="Cambria" w:hAnsi="Cambria"/>
                <w:b w:val="0"/>
                <w:sz w:val="28"/>
                <w:lang w:val="en-US"/>
              </w:rPr>
            </w:pPr>
            <w:r w:rsidRPr="00C2396F">
              <w:rPr>
                <w:rFonts w:ascii="Cambria" w:hAnsi="Cambria"/>
                <w:b w:val="0"/>
                <w:sz w:val="28"/>
                <w:lang w:val="en-US"/>
              </w:rPr>
              <w:t>48</w:t>
            </w:r>
          </w:p>
        </w:tc>
      </w:tr>
    </w:tbl>
    <w:p w:rsidR="007B7727" w:rsidRDefault="00F53B7C" w:rsidP="00707C10">
      <w:pPr>
        <w:ind w:firstLine="0"/>
        <w:rPr>
          <w:rFonts w:ascii="Cambria" w:hAnsi="Cambria"/>
          <w:b w:val="0"/>
          <w:sz w:val="28"/>
          <w:lang w:val="en-US"/>
        </w:rPr>
      </w:pPr>
      <w:r w:rsidRPr="00C2396F">
        <w:rPr>
          <w:rFonts w:ascii="Cambria" w:hAnsi="Cambria"/>
          <w:b w:val="0"/>
          <w:sz w:val="28"/>
          <w:lang w:val="en-US"/>
        </w:rPr>
        <w:fldChar w:fldCharType="end"/>
      </w:r>
    </w:p>
    <w:p w:rsidR="004261B2" w:rsidRDefault="004261B2" w:rsidP="00707C10">
      <w:pPr>
        <w:ind w:firstLine="0"/>
        <w:rPr>
          <w:rFonts w:ascii="Cambria" w:hAnsi="Cambria"/>
          <w:b w:val="0"/>
          <w:sz w:val="28"/>
          <w:lang w:val="en-US"/>
        </w:rPr>
      </w:pPr>
    </w:p>
    <w:p w:rsidR="004261B2" w:rsidRDefault="004261B2" w:rsidP="00707C10">
      <w:pPr>
        <w:ind w:firstLine="0"/>
        <w:rPr>
          <w:rFonts w:ascii="Cambria" w:hAnsi="Cambria"/>
          <w:b w:val="0"/>
          <w:sz w:val="28"/>
          <w:lang w:val="en-US"/>
        </w:rPr>
      </w:pPr>
    </w:p>
    <w:p w:rsidR="004261B2" w:rsidRPr="00C2396F" w:rsidRDefault="004261B2" w:rsidP="00707C10">
      <w:pPr>
        <w:ind w:firstLine="0"/>
        <w:rPr>
          <w:rFonts w:ascii="Cambria" w:hAnsi="Cambria"/>
          <w:b w:val="0"/>
          <w:sz w:val="28"/>
          <w:lang w:val="en-US"/>
        </w:rPr>
      </w:pPr>
    </w:p>
    <w:p w:rsidR="00133DC4" w:rsidRPr="00C2396F" w:rsidRDefault="00133DC4" w:rsidP="00133DC4">
      <w:pPr>
        <w:ind w:firstLine="708"/>
        <w:jc w:val="right"/>
        <w:rPr>
          <w:rFonts w:ascii="Cambria" w:hAnsi="Cambria"/>
          <w:b w:val="0"/>
          <w:sz w:val="28"/>
          <w:lang w:val="en-US"/>
        </w:rPr>
      </w:pPr>
      <w:r w:rsidRPr="00C2396F">
        <w:rPr>
          <w:rFonts w:ascii="Cambria" w:hAnsi="Cambria"/>
          <w:i/>
          <w:color w:val="22A6B8"/>
          <w:sz w:val="28"/>
          <w:lang w:val="en-US"/>
        </w:rPr>
        <w:lastRenderedPageBreak/>
        <w:t>3</w:t>
      </w:r>
      <w:r w:rsidRPr="00C2396F">
        <w:rPr>
          <w:rFonts w:ascii="Cambria" w:hAnsi="Cambria"/>
          <w:i/>
          <w:color w:val="22A6B8"/>
          <w:sz w:val="28"/>
          <w:lang w:val="uz-Cyrl-UZ"/>
        </w:rPr>
        <w:t>-jadva</w:t>
      </w:r>
      <w:r w:rsidRPr="00C2396F">
        <w:rPr>
          <w:rFonts w:ascii="Cambria" w:hAnsi="Cambria"/>
          <w:i/>
          <w:color w:val="22A6B8"/>
          <w:sz w:val="28"/>
          <w:lang w:val="en-US"/>
        </w:rPr>
        <w:t>l</w:t>
      </w:r>
    </w:p>
    <w:p w:rsidR="006F5A2A" w:rsidRDefault="00133DC4" w:rsidP="00133DC4">
      <w:pPr>
        <w:ind w:firstLine="0"/>
        <w:rPr>
          <w:rFonts w:ascii="Cambria" w:hAnsi="Cambria"/>
          <w:b w:val="0"/>
          <w:sz w:val="28"/>
          <w:lang w:val="en-US"/>
        </w:rPr>
      </w:pPr>
      <w:r w:rsidRPr="00C2396F">
        <w:rPr>
          <w:rFonts w:ascii="Cambria" w:hAnsi="Cambria"/>
          <w:b w:val="0"/>
          <w:sz w:val="28"/>
          <w:lang w:val="en-US"/>
        </w:rPr>
        <w:t>3- variantdagi test topshiriqlarining ID raqami (ID), Rash modeli bo‘yicha hisoblangan qiyinlik darajalari (β), qiyinlik darajalarini hisoblashdagi standart xatolik (</w:t>
      </w:r>
      <m:oMath>
        <m:r>
          <m:rPr>
            <m:sty m:val="bi"/>
          </m:rPr>
          <w:rPr>
            <w:rFonts w:ascii="Cambria Math" w:hAnsi="Cambria Math"/>
            <w:sz w:val="28"/>
            <w:lang w:val="en-US"/>
          </w:rPr>
          <m:t>S</m:t>
        </m:r>
        <m:sSub>
          <m:sSubPr>
            <m:ctrlPr>
              <w:rPr>
                <w:rFonts w:ascii="Cambria Math" w:hAnsi="Cambria Math"/>
                <w:b w:val="0"/>
                <w:i/>
                <w:sz w:val="28"/>
                <w:lang w:val="en-US"/>
              </w:rPr>
            </m:ctrlPr>
          </m:sSubPr>
          <m:e>
            <m:r>
              <m:rPr>
                <m:sty m:val="bi"/>
              </m:rPr>
              <w:rPr>
                <w:rFonts w:ascii="Cambria Math" w:hAnsi="Cambria Math"/>
                <w:sz w:val="28"/>
                <w:lang w:val="en-US"/>
              </w:rPr>
              <m:t>X</m:t>
            </m:r>
          </m:e>
          <m:sub>
            <m:r>
              <m:rPr>
                <m:sty m:val="bi"/>
              </m:rPr>
              <w:rPr>
                <w:rFonts w:ascii="Cambria Math" w:hAnsi="Cambria Math"/>
                <w:sz w:val="28"/>
                <w:lang w:val="en-US"/>
              </w:rPr>
              <m:t>β</m:t>
            </m:r>
          </m:sub>
        </m:sSub>
      </m:oMath>
      <w:r w:rsidR="0012427E" w:rsidRPr="00C2396F">
        <w:rPr>
          <w:rFonts w:ascii="Cambria" w:hAnsi="Cambria"/>
          <w:b w:val="0"/>
          <w:sz w:val="28"/>
          <w:lang w:val="en-US"/>
        </w:rPr>
        <w:t xml:space="preserve"> </w:t>
      </w:r>
      <w:r w:rsidRPr="00C2396F">
        <w:rPr>
          <w:rFonts w:ascii="Cambria" w:hAnsi="Cambria"/>
          <w:b w:val="0"/>
          <w:sz w:val="28"/>
          <w:lang w:val="en-US"/>
        </w:rPr>
        <w:t xml:space="preserve">), variant </w:t>
      </w:r>
      <w:r w:rsidR="004261B2">
        <w:rPr>
          <w:rFonts w:ascii="Cambria" w:hAnsi="Cambria"/>
          <w:b w:val="0"/>
          <w:sz w:val="28"/>
          <w:lang w:val="en-US"/>
        </w:rPr>
        <w:t xml:space="preserve">nomeri </w:t>
      </w:r>
      <w:r w:rsidRPr="00C2396F">
        <w:rPr>
          <w:rFonts w:ascii="Cambria" w:hAnsi="Cambria"/>
          <w:b w:val="0"/>
          <w:sz w:val="28"/>
          <w:lang w:val="en-US"/>
        </w:rPr>
        <w:t>va elementlarning variantdagi o‘rni</w:t>
      </w:r>
    </w:p>
    <w:p w:rsidR="004261B2" w:rsidRPr="00C2396F" w:rsidRDefault="004261B2" w:rsidP="00133DC4">
      <w:pPr>
        <w:ind w:firstLine="0"/>
        <w:rPr>
          <w:rFonts w:ascii="Cambria" w:hAnsi="Cambria"/>
          <w:color w:val="22A6B8"/>
          <w:sz w:val="28"/>
          <w:lang w:val="en-US"/>
        </w:rPr>
      </w:pP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3"/>
        <w:gridCol w:w="960"/>
        <w:gridCol w:w="960"/>
        <w:gridCol w:w="1153"/>
        <w:gridCol w:w="1269"/>
      </w:tblGrid>
      <w:tr w:rsidR="00133DC4" w:rsidRPr="00C2396F" w:rsidTr="00133DC4">
        <w:trPr>
          <w:trHeight w:val="300"/>
          <w:jc w:val="center"/>
        </w:trPr>
        <w:tc>
          <w:tcPr>
            <w:tcW w:w="960" w:type="dxa"/>
            <w:shd w:val="clear" w:color="auto" w:fill="auto"/>
            <w:noWrap/>
            <w:vAlign w:val="bottom"/>
            <w:hideMark/>
          </w:tcPr>
          <w:p w:rsidR="00133DC4" w:rsidRPr="00C2396F" w:rsidRDefault="00133DC4" w:rsidP="00A362EB">
            <w:pPr>
              <w:spacing w:line="240" w:lineRule="auto"/>
              <w:ind w:firstLine="0"/>
              <w:rPr>
                <w:rFonts w:ascii="Cambria" w:hAnsi="Cambria"/>
                <w:sz w:val="28"/>
                <w:lang w:val="en-US"/>
              </w:rPr>
            </w:pPr>
            <w:r w:rsidRPr="00C2396F">
              <w:rPr>
                <w:rFonts w:ascii="Cambria" w:hAnsi="Cambria"/>
                <w:sz w:val="28"/>
                <w:lang w:val="en-US"/>
              </w:rPr>
              <w:t>ID</w:t>
            </w:r>
          </w:p>
        </w:tc>
        <w:tc>
          <w:tcPr>
            <w:tcW w:w="960" w:type="dxa"/>
            <w:shd w:val="clear" w:color="auto" w:fill="auto"/>
            <w:noWrap/>
            <w:vAlign w:val="bottom"/>
            <w:hideMark/>
          </w:tcPr>
          <w:p w:rsidR="00133DC4" w:rsidRPr="00C2396F" w:rsidRDefault="00A362EB" w:rsidP="00A362EB">
            <w:pPr>
              <w:spacing w:line="240" w:lineRule="auto"/>
              <w:ind w:firstLine="0"/>
              <w:rPr>
                <w:rFonts w:ascii="Cambria" w:hAnsi="Cambria"/>
                <w:sz w:val="28"/>
                <w:lang w:val="en-US"/>
              </w:rPr>
            </w:pPr>
            <m:oMathPara>
              <m:oMath>
                <m:r>
                  <m:rPr>
                    <m:sty m:val="bi"/>
                  </m:rPr>
                  <w:rPr>
                    <w:rFonts w:ascii="Cambria Math" w:hAnsi="Cambria Math"/>
                    <w:sz w:val="28"/>
                    <w:lang w:val="en-US"/>
                  </w:rPr>
                  <m:t>β</m:t>
                </m:r>
              </m:oMath>
            </m:oMathPara>
          </w:p>
        </w:tc>
        <w:tc>
          <w:tcPr>
            <w:tcW w:w="960" w:type="dxa"/>
            <w:shd w:val="clear" w:color="auto" w:fill="auto"/>
            <w:noWrap/>
            <w:vAlign w:val="bottom"/>
            <w:hideMark/>
          </w:tcPr>
          <w:p w:rsidR="00133DC4" w:rsidRPr="00C2396F" w:rsidRDefault="00A362EB" w:rsidP="00A362EB">
            <w:pPr>
              <w:spacing w:line="240" w:lineRule="auto"/>
              <w:ind w:firstLine="0"/>
              <w:rPr>
                <w:rFonts w:ascii="Cambria" w:hAnsi="Cambria"/>
                <w:sz w:val="28"/>
                <w:lang w:val="en-US"/>
              </w:rPr>
            </w:pPr>
            <m:oMathPara>
              <m:oMath>
                <m:r>
                  <m:rPr>
                    <m:sty m:val="bi"/>
                  </m:rPr>
                  <w:rPr>
                    <w:rFonts w:ascii="Cambria Math" w:hAnsi="Cambria Math"/>
                    <w:sz w:val="28"/>
                    <w:lang w:val="en-US"/>
                  </w:rPr>
                  <m:t>S</m:t>
                </m:r>
                <m:sSub>
                  <m:sSubPr>
                    <m:ctrlPr>
                      <w:rPr>
                        <w:rFonts w:ascii="Cambria Math" w:hAnsi="Cambria Math"/>
                        <w:i/>
                        <w:sz w:val="28"/>
                        <w:lang w:val="en-US"/>
                      </w:rPr>
                    </m:ctrlPr>
                  </m:sSubPr>
                  <m:e>
                    <m:r>
                      <m:rPr>
                        <m:sty m:val="bi"/>
                      </m:rPr>
                      <w:rPr>
                        <w:rFonts w:ascii="Cambria Math" w:hAnsi="Cambria Math"/>
                        <w:sz w:val="28"/>
                        <w:lang w:val="en-US"/>
                      </w:rPr>
                      <m:t>X</m:t>
                    </m:r>
                  </m:e>
                  <m:sub>
                    <m:r>
                      <m:rPr>
                        <m:sty m:val="bi"/>
                      </m:rPr>
                      <w:rPr>
                        <w:rFonts w:ascii="Cambria Math" w:hAnsi="Cambria Math"/>
                        <w:sz w:val="28"/>
                        <w:lang w:val="en-US"/>
                      </w:rPr>
                      <m:t>β</m:t>
                    </m:r>
                  </m:sub>
                </m:sSub>
              </m:oMath>
            </m:oMathPara>
          </w:p>
        </w:tc>
        <w:tc>
          <w:tcPr>
            <w:tcW w:w="960" w:type="dxa"/>
            <w:shd w:val="clear" w:color="auto" w:fill="auto"/>
            <w:noWrap/>
            <w:vAlign w:val="bottom"/>
            <w:hideMark/>
          </w:tcPr>
          <w:p w:rsidR="00133DC4" w:rsidRPr="00C2396F" w:rsidRDefault="00133DC4" w:rsidP="00A362EB">
            <w:pPr>
              <w:spacing w:line="240" w:lineRule="auto"/>
              <w:ind w:firstLine="0"/>
              <w:rPr>
                <w:rFonts w:ascii="Cambria" w:hAnsi="Cambria"/>
                <w:sz w:val="28"/>
                <w:lang w:val="en-US"/>
              </w:rPr>
            </w:pPr>
            <w:r w:rsidRPr="00C2396F">
              <w:rPr>
                <w:rFonts w:ascii="Cambria" w:hAnsi="Cambria"/>
                <w:sz w:val="28"/>
                <w:lang w:val="en-US"/>
              </w:rPr>
              <w:t>variant</w:t>
            </w:r>
          </w:p>
        </w:tc>
        <w:tc>
          <w:tcPr>
            <w:tcW w:w="960" w:type="dxa"/>
            <w:shd w:val="clear" w:color="auto" w:fill="auto"/>
            <w:noWrap/>
            <w:vAlign w:val="bottom"/>
            <w:hideMark/>
          </w:tcPr>
          <w:p w:rsidR="00133DC4" w:rsidRPr="00C2396F" w:rsidRDefault="00133DC4" w:rsidP="00A362EB">
            <w:pPr>
              <w:spacing w:line="240" w:lineRule="auto"/>
              <w:ind w:firstLine="0"/>
              <w:rPr>
                <w:rFonts w:ascii="Cambria" w:hAnsi="Cambria"/>
                <w:sz w:val="28"/>
                <w:lang w:val="en-US"/>
              </w:rPr>
            </w:pPr>
            <w:r w:rsidRPr="00C2396F">
              <w:rPr>
                <w:rFonts w:ascii="Cambria" w:hAnsi="Cambria"/>
                <w:sz w:val="28"/>
                <w:lang w:val="en-US"/>
              </w:rPr>
              <w:t>element o'rni</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B0000046</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-0,89</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1</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B0000047</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-1,40</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2</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B0000048</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-0,55</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B0000049</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-0,04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0,22</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4</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B0000095</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-0,04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0,22</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5</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B0000051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-0,66</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6</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B0000097</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0,61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7</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B0000098</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-0,55</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8</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B0000099</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-0,74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9</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B0000100</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-0,77</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10</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B0000101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-0,92</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11</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B0000012</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-0,15</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12</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B0000058</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-0,92</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13</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B0000104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-0,74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14</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B0000105</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-1,01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15</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B0000016</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0,60</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16</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B0000107</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-0,04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0,22</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17</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B0000063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-0,51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18</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B0000109</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0,19</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0,22</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19</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B0000020</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20</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B0000111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0,34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21</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B0000112</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1,67</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22</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B0000068</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-0,81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23</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B0000024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-0,95</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24</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B0000115</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0,19</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0,22</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25</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B0000116</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0,10</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0,22</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26</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B0000117</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-0,22</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27</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B0000118</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1,09</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0,26</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28</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B0000119</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-0,38</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29</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B0000120</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-0,09</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0,22</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30</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B0000121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-0,26</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31</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B0000122</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-0,38</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32</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B0000123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0,62</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0,17</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33</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B0000079</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0,34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34</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B0000125</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-0,26</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35</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lastRenderedPageBreak/>
              <w:t>B0000081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2,73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0,25</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36</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B0000037</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0,97</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37</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B0000128</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0,39</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38</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B0000084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-0,62</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39</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B0000130</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0,10</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0,22</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40</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B0000131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-0,81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41</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B0000132</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-0,96</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42</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B0000088</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0,05</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0,22</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43</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B0000134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-0,63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44</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B0000045</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45</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B0000144</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1,77</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0,30</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46</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B0000145</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1,02</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0,26</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47</w:t>
            </w:r>
          </w:p>
        </w:tc>
      </w:tr>
      <w:tr w:rsidR="00133DC4" w:rsidRPr="00C2396F" w:rsidTr="00133DC4">
        <w:trPr>
          <w:trHeight w:val="300"/>
          <w:jc w:val="center"/>
        </w:trPr>
        <w:tc>
          <w:tcPr>
            <w:tcW w:w="960" w:type="dxa"/>
            <w:shd w:val="clear" w:color="auto" w:fill="auto"/>
            <w:noWrap/>
            <w:vAlign w:val="bottom"/>
            <w:hideMark/>
          </w:tcPr>
          <w:p w:rsidR="00133DC4" w:rsidRPr="00C2396F" w:rsidRDefault="00133DC4" w:rsidP="00133DC4">
            <w:pPr>
              <w:spacing w:line="240" w:lineRule="auto"/>
              <w:ind w:firstLine="0"/>
              <w:jc w:val="left"/>
              <w:rPr>
                <w:rFonts w:ascii="Cambria" w:hAnsi="Cambria"/>
                <w:b w:val="0"/>
                <w:sz w:val="28"/>
                <w:lang w:val="en-US"/>
              </w:rPr>
            </w:pPr>
            <w:r w:rsidRPr="00C2396F">
              <w:rPr>
                <w:rFonts w:ascii="Cambria" w:hAnsi="Cambria"/>
                <w:b w:val="0"/>
                <w:sz w:val="28"/>
                <w:lang w:val="en-US"/>
              </w:rPr>
              <w:t>B0000146</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1,60</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0,29</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3</w:t>
            </w:r>
          </w:p>
        </w:tc>
        <w:tc>
          <w:tcPr>
            <w:tcW w:w="960" w:type="dxa"/>
            <w:shd w:val="clear" w:color="auto" w:fill="auto"/>
            <w:noWrap/>
            <w:vAlign w:val="bottom"/>
            <w:hideMark/>
          </w:tcPr>
          <w:p w:rsidR="00133DC4" w:rsidRPr="00C2396F" w:rsidRDefault="00133DC4" w:rsidP="00133DC4">
            <w:pPr>
              <w:spacing w:line="240" w:lineRule="auto"/>
              <w:ind w:firstLine="0"/>
              <w:jc w:val="right"/>
              <w:rPr>
                <w:rFonts w:ascii="Cambria" w:hAnsi="Cambria"/>
                <w:b w:val="0"/>
                <w:sz w:val="28"/>
                <w:lang w:val="en-US"/>
              </w:rPr>
            </w:pPr>
            <w:r w:rsidRPr="00C2396F">
              <w:rPr>
                <w:rFonts w:ascii="Cambria" w:hAnsi="Cambria"/>
                <w:b w:val="0"/>
                <w:sz w:val="28"/>
                <w:lang w:val="en-US"/>
              </w:rPr>
              <w:t>48</w:t>
            </w:r>
          </w:p>
        </w:tc>
      </w:tr>
    </w:tbl>
    <w:p w:rsidR="007B7727" w:rsidRPr="00C2396F" w:rsidRDefault="007B7727" w:rsidP="00707C10">
      <w:pPr>
        <w:ind w:firstLine="0"/>
        <w:rPr>
          <w:rFonts w:ascii="Cambria" w:hAnsi="Cambria"/>
          <w:color w:val="22A6B8"/>
          <w:sz w:val="28"/>
          <w:lang w:val="en-US"/>
        </w:rPr>
      </w:pPr>
    </w:p>
    <w:p w:rsidR="0012427E" w:rsidRPr="00C2396F" w:rsidRDefault="0012427E" w:rsidP="0012427E">
      <w:pPr>
        <w:ind w:firstLine="708"/>
        <w:jc w:val="right"/>
        <w:rPr>
          <w:rFonts w:ascii="Cambria" w:hAnsi="Cambria"/>
          <w:b w:val="0"/>
          <w:sz w:val="28"/>
          <w:lang w:val="en-US"/>
        </w:rPr>
      </w:pPr>
      <w:r w:rsidRPr="00C2396F">
        <w:rPr>
          <w:rFonts w:ascii="Cambria" w:hAnsi="Cambria"/>
          <w:i/>
          <w:color w:val="22A6B8"/>
          <w:sz w:val="28"/>
          <w:lang w:val="en-US"/>
        </w:rPr>
        <w:t>4</w:t>
      </w:r>
      <w:r w:rsidRPr="00C2396F">
        <w:rPr>
          <w:rFonts w:ascii="Cambria" w:hAnsi="Cambria"/>
          <w:i/>
          <w:color w:val="22A6B8"/>
          <w:sz w:val="28"/>
          <w:lang w:val="uz-Cyrl-UZ"/>
        </w:rPr>
        <w:t>-jadva</w:t>
      </w:r>
      <w:r w:rsidRPr="00C2396F">
        <w:rPr>
          <w:rFonts w:ascii="Cambria" w:hAnsi="Cambria"/>
          <w:i/>
          <w:color w:val="22A6B8"/>
          <w:sz w:val="28"/>
          <w:lang w:val="en-US"/>
        </w:rPr>
        <w:t>l</w:t>
      </w:r>
    </w:p>
    <w:p w:rsidR="00133DC4" w:rsidRDefault="0012427E" w:rsidP="0012427E">
      <w:pPr>
        <w:ind w:firstLine="0"/>
        <w:rPr>
          <w:rFonts w:ascii="Cambria" w:hAnsi="Cambria"/>
          <w:b w:val="0"/>
          <w:sz w:val="28"/>
          <w:lang w:val="en-US"/>
        </w:rPr>
      </w:pPr>
      <w:r w:rsidRPr="00C2396F">
        <w:rPr>
          <w:rFonts w:ascii="Cambria" w:hAnsi="Cambria"/>
          <w:b w:val="0"/>
          <w:sz w:val="28"/>
          <w:lang w:val="en-US"/>
        </w:rPr>
        <w:t>4- variantdagi test topshiriqlarining ID raqami (ID), Rash modeli bo‘yicha hisoblangan qiyinlik darajalari (β), qiyinlik darajalarini hisoblashdagi standart xatolik (</w:t>
      </w:r>
      <m:oMath>
        <m:r>
          <m:rPr>
            <m:sty m:val="bi"/>
          </m:rPr>
          <w:rPr>
            <w:rFonts w:ascii="Cambria Math" w:hAnsi="Cambria Math"/>
            <w:sz w:val="28"/>
            <w:lang w:val="en-US"/>
          </w:rPr>
          <m:t>S</m:t>
        </m:r>
        <m:sSub>
          <m:sSubPr>
            <m:ctrlPr>
              <w:rPr>
                <w:rFonts w:ascii="Cambria Math" w:hAnsi="Cambria Math"/>
                <w:b w:val="0"/>
                <w:i/>
                <w:sz w:val="28"/>
                <w:lang w:val="en-US"/>
              </w:rPr>
            </m:ctrlPr>
          </m:sSubPr>
          <m:e>
            <m:r>
              <m:rPr>
                <m:sty m:val="bi"/>
              </m:rPr>
              <w:rPr>
                <w:rFonts w:ascii="Cambria Math" w:hAnsi="Cambria Math"/>
                <w:sz w:val="28"/>
                <w:lang w:val="en-US"/>
              </w:rPr>
              <m:t>X</m:t>
            </m:r>
          </m:e>
          <m:sub>
            <m:r>
              <m:rPr>
                <m:sty m:val="bi"/>
              </m:rPr>
              <w:rPr>
                <w:rFonts w:ascii="Cambria Math" w:hAnsi="Cambria Math"/>
                <w:sz w:val="28"/>
                <w:lang w:val="en-US"/>
              </w:rPr>
              <m:t>β</m:t>
            </m:r>
          </m:sub>
        </m:sSub>
      </m:oMath>
      <w:r w:rsidRPr="00C2396F">
        <w:rPr>
          <w:rFonts w:ascii="Cambria" w:hAnsi="Cambria"/>
          <w:b w:val="0"/>
          <w:sz w:val="28"/>
          <w:lang w:val="en-US"/>
        </w:rPr>
        <w:t xml:space="preserve"> )variant</w:t>
      </w:r>
      <w:r w:rsidR="004261B2">
        <w:rPr>
          <w:rFonts w:ascii="Cambria" w:hAnsi="Cambria"/>
          <w:b w:val="0"/>
          <w:sz w:val="28"/>
          <w:lang w:val="en-US"/>
        </w:rPr>
        <w:t xml:space="preserve"> nomeri</w:t>
      </w:r>
      <w:r w:rsidRPr="00C2396F">
        <w:rPr>
          <w:rFonts w:ascii="Cambria" w:hAnsi="Cambria"/>
          <w:b w:val="0"/>
          <w:sz w:val="28"/>
          <w:lang w:val="en-US"/>
        </w:rPr>
        <w:t xml:space="preserve"> va e</w:t>
      </w:r>
      <w:r w:rsidR="004261B2">
        <w:rPr>
          <w:rFonts w:ascii="Cambria" w:hAnsi="Cambria"/>
          <w:b w:val="0"/>
          <w:sz w:val="28"/>
          <w:lang w:val="en-US"/>
        </w:rPr>
        <w:t>lementlarning variantdagi o‘rni</w:t>
      </w:r>
    </w:p>
    <w:p w:rsidR="004261B2" w:rsidRPr="00C2396F" w:rsidRDefault="004261B2" w:rsidP="0012427E">
      <w:pPr>
        <w:ind w:firstLine="0"/>
        <w:rPr>
          <w:rFonts w:ascii="Cambria" w:hAnsi="Cambria"/>
          <w:b w:val="0"/>
          <w:sz w:val="28"/>
          <w:lang w:val="en-US"/>
        </w:rPr>
      </w:pP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3"/>
        <w:gridCol w:w="960"/>
        <w:gridCol w:w="960"/>
        <w:gridCol w:w="1153"/>
        <w:gridCol w:w="1269"/>
      </w:tblGrid>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sz w:val="28"/>
                <w:lang w:val="en-US"/>
              </w:rPr>
            </w:pPr>
            <w:r w:rsidRPr="00C2396F">
              <w:rPr>
                <w:rFonts w:ascii="Cambria" w:hAnsi="Cambria"/>
                <w:sz w:val="28"/>
                <w:lang w:val="en-US"/>
              </w:rPr>
              <w:t>ID</w:t>
            </w:r>
          </w:p>
        </w:tc>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sz w:val="28"/>
                <w:lang w:val="en-US"/>
              </w:rPr>
            </w:pPr>
            <m:oMathPara>
              <m:oMath>
                <m:r>
                  <m:rPr>
                    <m:sty m:val="b"/>
                  </m:rPr>
                  <w:rPr>
                    <w:rFonts w:ascii="Cambria Math" w:hAnsi="Cambria Math"/>
                    <w:sz w:val="28"/>
                    <w:lang w:val="en-US"/>
                  </w:rPr>
                  <m:t>β</m:t>
                </m:r>
              </m:oMath>
            </m:oMathPara>
          </w:p>
        </w:tc>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i/>
                <w:sz w:val="28"/>
                <w:lang w:val="en-US"/>
              </w:rPr>
            </w:pPr>
            <m:oMath>
              <m:r>
                <m:rPr>
                  <m:sty m:val="bi"/>
                </m:rPr>
                <w:rPr>
                  <w:rFonts w:ascii="Cambria Math" w:hAnsi="Cambria Math"/>
                  <w:sz w:val="28"/>
                  <w:lang w:val="en-US"/>
                </w:rPr>
                <m:t>S</m:t>
              </m:r>
              <m:sSub>
                <m:sSubPr>
                  <m:ctrlPr>
                    <w:rPr>
                      <w:rFonts w:ascii="Cambria Math" w:hAnsi="Cambria Math"/>
                      <w:i/>
                      <w:sz w:val="28"/>
                      <w:lang w:val="en-US"/>
                    </w:rPr>
                  </m:ctrlPr>
                </m:sSubPr>
                <m:e>
                  <m:r>
                    <m:rPr>
                      <m:sty m:val="bi"/>
                    </m:rPr>
                    <w:rPr>
                      <w:rFonts w:ascii="Cambria Math" w:hAnsi="Cambria Math"/>
                      <w:sz w:val="28"/>
                      <w:lang w:val="en-US"/>
                    </w:rPr>
                    <m:t>E</m:t>
                  </m:r>
                </m:e>
                <m:sub>
                  <m:r>
                    <m:rPr>
                      <m:sty m:val="bi"/>
                    </m:rPr>
                    <w:rPr>
                      <w:rFonts w:ascii="Cambria Math" w:hAnsi="Cambria Math"/>
                      <w:sz w:val="28"/>
                      <w:lang w:val="en-US"/>
                    </w:rPr>
                    <m:t>β</m:t>
                  </m:r>
                </m:sub>
              </m:sSub>
            </m:oMath>
            <w:r w:rsidRPr="00C2396F">
              <w:rPr>
                <w:rFonts w:ascii="Cambria" w:hAnsi="Cambria"/>
                <w:i/>
                <w:sz w:val="28"/>
                <w:lang w:val="en-US"/>
              </w:rPr>
              <w:t xml:space="preserve"> </w:t>
            </w:r>
          </w:p>
        </w:tc>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sz w:val="28"/>
                <w:lang w:val="en-US"/>
              </w:rPr>
            </w:pPr>
            <w:r w:rsidRPr="00C2396F">
              <w:rPr>
                <w:rFonts w:ascii="Cambria" w:hAnsi="Cambria"/>
                <w:sz w:val="28"/>
                <w:lang w:val="en-US"/>
              </w:rPr>
              <w:t>variant</w:t>
            </w:r>
          </w:p>
        </w:tc>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sz w:val="28"/>
                <w:lang w:val="en-US"/>
              </w:rPr>
            </w:pPr>
            <w:r w:rsidRPr="00C2396F">
              <w:rPr>
                <w:rFonts w:ascii="Cambria" w:hAnsi="Cambria"/>
                <w:sz w:val="28"/>
                <w:lang w:val="en-US"/>
              </w:rPr>
              <w:t>element o'rni</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B0000091</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-0,63</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0,19</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B0000092</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-1,74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2</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B0000093</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-0,74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0,19</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3</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B0000094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0,13</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0,21</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B0000050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-0,61</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5</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B0000096</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-0,03</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0,21</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6</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B0000007</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-0,26</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7</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B0000098</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-0,55</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8</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B0000009</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-1,16</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9</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B0000100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-0,77</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10</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B0000011</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0,40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11</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B0000102</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-0,23</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12</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B0000103</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-0,07</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13</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B0000161</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-0,63</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0,19</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14</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B0000105</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-1,01</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15</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B0000106</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-0,49</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16</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B0000164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-0,45</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17</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B0000108</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0,80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18</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B0000019</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-0,34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19</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B0000110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-0,56</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20</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lastRenderedPageBreak/>
              <w:t>B0000168</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1,82</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0,30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21</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B0000112</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1,67</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22</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B0000113</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0,31</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0,22</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23</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B0000114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-0,49</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24</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B0000172</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1,35</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0,27</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25</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B0000071</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0,43</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0,15</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26</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B0000174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-0,27</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27</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B0000028</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1,18</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28</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B0000176</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1,09</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0,25</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29</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B0000177</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-0,11</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30</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B0000076</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0,00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31</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B0000179</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0,40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0,22</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32</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B0000123</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0,62</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0,17</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33</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B0000124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1,35</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0,27</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34</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B0000182</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0,40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0,22</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35</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B0000126</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1,42</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0,27</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36</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B0000127</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-0,49</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37</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B0000083</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-0,18</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38</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B0000129</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-0,19</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39</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B0000085</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-0,34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40</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B0000188</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-0,49</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41</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B0000189</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-0,56</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42</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B0000133</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-0,19</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43</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B0000134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-0,63</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44</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B0000135</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-0,27</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45</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B0000193</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1,50</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0,28</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46</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B0000137</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2,08</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0,13</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47</w:t>
            </w:r>
          </w:p>
        </w:tc>
      </w:tr>
      <w:tr w:rsidR="0012427E" w:rsidRPr="00C2396F" w:rsidTr="0012427E">
        <w:trPr>
          <w:trHeight w:val="300"/>
          <w:jc w:val="center"/>
        </w:trPr>
        <w:tc>
          <w:tcPr>
            <w:tcW w:w="960" w:type="dxa"/>
            <w:shd w:val="clear" w:color="auto" w:fill="auto"/>
            <w:noWrap/>
            <w:vAlign w:val="bottom"/>
            <w:hideMark/>
          </w:tcPr>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b w:val="0"/>
                <w:sz w:val="28"/>
                <w:lang w:val="en-US"/>
              </w:rPr>
              <w:t>B0000142</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1,68</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0,19</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w:t>
            </w:r>
          </w:p>
        </w:tc>
        <w:tc>
          <w:tcPr>
            <w:tcW w:w="960" w:type="dxa"/>
            <w:shd w:val="clear" w:color="auto" w:fill="auto"/>
            <w:noWrap/>
            <w:vAlign w:val="bottom"/>
            <w:hideMark/>
          </w:tcPr>
          <w:p w:rsidR="0012427E" w:rsidRPr="00C2396F" w:rsidRDefault="0012427E" w:rsidP="0012427E">
            <w:pPr>
              <w:spacing w:line="240" w:lineRule="auto"/>
              <w:ind w:firstLine="0"/>
              <w:jc w:val="right"/>
              <w:rPr>
                <w:rFonts w:ascii="Cambria" w:hAnsi="Cambria"/>
                <w:b w:val="0"/>
                <w:sz w:val="28"/>
                <w:lang w:val="en-US"/>
              </w:rPr>
            </w:pPr>
            <w:r w:rsidRPr="00C2396F">
              <w:rPr>
                <w:rFonts w:ascii="Cambria" w:hAnsi="Cambria"/>
                <w:b w:val="0"/>
                <w:sz w:val="28"/>
                <w:lang w:val="en-US"/>
              </w:rPr>
              <w:t>48</w:t>
            </w:r>
          </w:p>
        </w:tc>
      </w:tr>
    </w:tbl>
    <w:p w:rsidR="0012427E" w:rsidRPr="00C2396F" w:rsidRDefault="0012427E" w:rsidP="0012427E">
      <w:pPr>
        <w:spacing w:line="240" w:lineRule="auto"/>
        <w:ind w:firstLine="0"/>
        <w:jc w:val="left"/>
        <w:rPr>
          <w:rFonts w:ascii="Cambria" w:hAnsi="Cambria"/>
          <w:b w:val="0"/>
          <w:sz w:val="28"/>
          <w:lang w:val="en-US"/>
        </w:rPr>
      </w:pPr>
      <w:r w:rsidRPr="00C2396F">
        <w:rPr>
          <w:rFonts w:ascii="Cambria" w:hAnsi="Cambria"/>
          <w:color w:val="22A6B8"/>
          <w:sz w:val="28"/>
          <w:lang w:val="en-US"/>
        </w:rPr>
        <w:t xml:space="preserve"> </w:t>
      </w:r>
      <w:r w:rsidRPr="00C2396F">
        <w:rPr>
          <w:rFonts w:ascii="Cambria" w:hAnsi="Cambria"/>
          <w:b w:val="0"/>
          <w:sz w:val="28"/>
          <w:lang w:val="en-US"/>
        </w:rPr>
        <w:tab/>
      </w:r>
    </w:p>
    <w:p w:rsidR="004846AB" w:rsidRPr="00C2396F" w:rsidRDefault="004846AB" w:rsidP="0012427E">
      <w:pPr>
        <w:spacing w:line="240" w:lineRule="auto"/>
        <w:jc w:val="both"/>
        <w:rPr>
          <w:rFonts w:ascii="Cambria" w:hAnsi="Cambria"/>
          <w:b w:val="0"/>
          <w:sz w:val="28"/>
          <w:lang w:val="en-US"/>
        </w:rPr>
        <w:sectPr w:rsidR="004846AB" w:rsidRPr="00C2396F"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8168A7" w:rsidRPr="00C2396F" w:rsidRDefault="0012427E" w:rsidP="0012427E">
      <w:pPr>
        <w:spacing w:line="240" w:lineRule="auto"/>
        <w:jc w:val="both"/>
        <w:rPr>
          <w:rFonts w:ascii="Cambria" w:hAnsi="Cambria"/>
          <w:b w:val="0"/>
          <w:sz w:val="28"/>
          <w:lang w:val="en-US"/>
        </w:rPr>
      </w:pPr>
      <w:r w:rsidRPr="00C2396F">
        <w:rPr>
          <w:rFonts w:ascii="Cambria" w:hAnsi="Cambria"/>
          <w:b w:val="0"/>
          <w:sz w:val="28"/>
          <w:lang w:val="en-US"/>
        </w:rPr>
        <w:lastRenderedPageBreak/>
        <w:t>1-4-jadvallarda bir xil ID</w:t>
      </w:r>
      <w:r w:rsidR="004261B2">
        <w:rPr>
          <w:rFonts w:ascii="Cambria" w:hAnsi="Cambria"/>
          <w:b w:val="0"/>
          <w:sz w:val="28"/>
          <w:lang w:val="en-US"/>
        </w:rPr>
        <w:t xml:space="preserve"> raqaml</w:t>
      </w:r>
      <w:r w:rsidRPr="00C2396F">
        <w:rPr>
          <w:rFonts w:ascii="Cambria" w:hAnsi="Cambria"/>
          <w:b w:val="0"/>
          <w:sz w:val="28"/>
          <w:lang w:val="en-US"/>
        </w:rPr>
        <w:t>i test topshiriqlarining qiyinlik darajalari bir xil ekanligiga e’tibor berish lozim. Bunday test topshiriqlari har bir juft test variantlari uchun 6 ta</w:t>
      </w:r>
      <w:r w:rsidR="004261B2">
        <w:rPr>
          <w:rFonts w:ascii="Cambria" w:hAnsi="Cambria"/>
          <w:b w:val="0"/>
          <w:sz w:val="28"/>
          <w:lang w:val="en-US"/>
        </w:rPr>
        <w:t>ni tashkil qiladi</w:t>
      </w:r>
      <w:r w:rsidRPr="00C2396F">
        <w:rPr>
          <w:rFonts w:ascii="Cambria" w:hAnsi="Cambria"/>
          <w:b w:val="0"/>
          <w:sz w:val="28"/>
          <w:lang w:val="en-US"/>
        </w:rPr>
        <w:t xml:space="preserve">. Bu </w:t>
      </w:r>
      <w:r w:rsidR="004261B2">
        <w:rPr>
          <w:rFonts w:ascii="Cambria" w:hAnsi="Cambria"/>
          <w:b w:val="0"/>
          <w:sz w:val="28"/>
          <w:lang w:val="en-US"/>
        </w:rPr>
        <w:t xml:space="preserve">umumiy </w:t>
      </w:r>
      <w:r w:rsidRPr="00C2396F">
        <w:rPr>
          <w:rFonts w:ascii="Cambria" w:hAnsi="Cambria"/>
          <w:b w:val="0"/>
          <w:sz w:val="28"/>
          <w:lang w:val="en-US"/>
        </w:rPr>
        <w:t xml:space="preserve">test topshiriqlari test topshiriqlarining qiyinlik darajalarini bir xil shkalada </w:t>
      </w:r>
      <w:proofErr w:type="gramStart"/>
      <w:r w:rsidRPr="00C2396F">
        <w:rPr>
          <w:rFonts w:ascii="Cambria" w:hAnsi="Cambria"/>
          <w:b w:val="0"/>
          <w:sz w:val="28"/>
          <w:lang w:val="en-US"/>
        </w:rPr>
        <w:t>bo‘lishini</w:t>
      </w:r>
      <w:proofErr w:type="gramEnd"/>
      <w:r w:rsidRPr="00C2396F">
        <w:rPr>
          <w:rFonts w:ascii="Cambria" w:hAnsi="Cambria"/>
          <w:b w:val="0"/>
          <w:sz w:val="28"/>
          <w:lang w:val="en-US"/>
        </w:rPr>
        <w:t xml:space="preserve"> ta’minlab beradi. </w:t>
      </w:r>
    </w:p>
    <w:p w:rsidR="008168A7" w:rsidRPr="00C2396F" w:rsidRDefault="0012427E" w:rsidP="0012427E">
      <w:pPr>
        <w:spacing w:line="240" w:lineRule="auto"/>
        <w:jc w:val="both"/>
        <w:rPr>
          <w:rFonts w:ascii="Cambria" w:hAnsi="Cambria"/>
          <w:b w:val="0"/>
          <w:sz w:val="28"/>
          <w:lang w:val="en-US"/>
        </w:rPr>
      </w:pPr>
      <w:r w:rsidRPr="00C2396F">
        <w:rPr>
          <w:rFonts w:ascii="Cambria" w:hAnsi="Cambria"/>
          <w:b w:val="0"/>
          <w:sz w:val="28"/>
          <w:lang w:val="en-US"/>
        </w:rPr>
        <w:t>Klassik test nazariyasida chizilgan 1-</w:t>
      </w:r>
      <w:r w:rsidR="004846AB" w:rsidRPr="00C2396F">
        <w:rPr>
          <w:rFonts w:ascii="Cambria" w:hAnsi="Cambria"/>
          <w:b w:val="0"/>
          <w:sz w:val="28"/>
          <w:lang w:val="en-US"/>
        </w:rPr>
        <w:t>(a)-(d)</w:t>
      </w:r>
      <w:r w:rsidRPr="00C2396F">
        <w:rPr>
          <w:rFonts w:ascii="Cambria" w:hAnsi="Cambria"/>
          <w:b w:val="0"/>
          <w:sz w:val="28"/>
          <w:lang w:val="en-US"/>
        </w:rPr>
        <w:t xml:space="preserve">-rasmlarning </w:t>
      </w:r>
      <w:r w:rsidR="00434800" w:rsidRPr="00C2396F">
        <w:rPr>
          <w:rFonts w:ascii="Cambria" w:hAnsi="Cambria"/>
          <w:b w:val="0"/>
          <w:sz w:val="28"/>
          <w:lang w:val="en-US"/>
        </w:rPr>
        <w:t>Rash modeli</w:t>
      </w:r>
      <w:r w:rsidR="001B30D5" w:rsidRPr="00C2396F">
        <w:rPr>
          <w:rFonts w:ascii="Cambria" w:hAnsi="Cambria"/>
          <w:b w:val="0"/>
          <w:sz w:val="28"/>
          <w:lang w:val="en-US"/>
        </w:rPr>
        <w:t>dagi</w:t>
      </w:r>
      <w:r w:rsidR="00434800" w:rsidRPr="00C2396F">
        <w:rPr>
          <w:rFonts w:ascii="Cambria" w:hAnsi="Cambria"/>
          <w:b w:val="0"/>
          <w:sz w:val="28"/>
          <w:lang w:val="en-US"/>
        </w:rPr>
        <w:t xml:space="preserve"> analogini </w:t>
      </w:r>
      <w:r w:rsidR="004846AB" w:rsidRPr="00C2396F">
        <w:rPr>
          <w:rFonts w:ascii="Cambria" w:hAnsi="Cambria"/>
          <w:b w:val="0"/>
          <w:sz w:val="28"/>
          <w:lang w:val="en-US"/>
        </w:rPr>
        <w:t>2-(a)-(d)</w:t>
      </w:r>
      <w:r w:rsidR="00434800" w:rsidRPr="00C2396F">
        <w:rPr>
          <w:rFonts w:ascii="Cambria" w:hAnsi="Cambria"/>
          <w:b w:val="0"/>
          <w:sz w:val="28"/>
          <w:lang w:val="en-US"/>
        </w:rPr>
        <w:t xml:space="preserve"> </w:t>
      </w:r>
      <w:r w:rsidR="00434800" w:rsidRPr="00C2396F">
        <w:rPr>
          <w:rFonts w:ascii="Cambria" w:hAnsi="Cambria"/>
          <w:b w:val="0"/>
          <w:sz w:val="28"/>
          <w:lang w:val="en-US"/>
        </w:rPr>
        <w:lastRenderedPageBreak/>
        <w:t>rasmlarda keltiramiz.</w:t>
      </w:r>
      <w:r w:rsidR="004846AB" w:rsidRPr="00C2396F">
        <w:rPr>
          <w:rFonts w:ascii="Cambria" w:hAnsi="Cambria"/>
          <w:b w:val="0"/>
          <w:sz w:val="28"/>
          <w:lang w:val="en-US"/>
        </w:rPr>
        <w:t xml:space="preserve"> Bu yerda ham qiyinlik darajalarini shartli ravishda 4 taga ajratib mulohaza yuritish mumkin: qiyinlik darajalari 1,5 logit birligidan katta bo‘lgan topshiriqlarini yuqori qiyin</w:t>
      </w:r>
      <w:r w:rsidR="008168A7" w:rsidRPr="00C2396F">
        <w:rPr>
          <w:rFonts w:ascii="Cambria" w:hAnsi="Cambria"/>
          <w:b w:val="0"/>
          <w:sz w:val="28"/>
          <w:lang w:val="en-US"/>
        </w:rPr>
        <w:t>lik darajasi</w:t>
      </w:r>
      <w:r w:rsidR="004846AB" w:rsidRPr="00C2396F">
        <w:rPr>
          <w:rFonts w:ascii="Cambria" w:hAnsi="Cambria"/>
          <w:b w:val="0"/>
          <w:sz w:val="28"/>
          <w:lang w:val="en-US"/>
        </w:rPr>
        <w:t>,</w:t>
      </w:r>
      <w:r w:rsidR="008168A7" w:rsidRPr="00C2396F">
        <w:rPr>
          <w:rFonts w:ascii="Cambria" w:hAnsi="Cambria"/>
          <w:b w:val="0"/>
          <w:sz w:val="28"/>
          <w:lang w:val="en-US"/>
        </w:rPr>
        <w:t xml:space="preserve"> qiyinlik darajalari 1,5 va 0 logit birligi oralig‘idagi test topshiriqlarini yuqori o‘rta, </w:t>
      </w:r>
      <w:r w:rsidR="004846AB" w:rsidRPr="00C2396F">
        <w:rPr>
          <w:rFonts w:ascii="Cambria" w:hAnsi="Cambria"/>
          <w:b w:val="0"/>
          <w:sz w:val="28"/>
          <w:lang w:val="en-US"/>
        </w:rPr>
        <w:t xml:space="preserve"> </w:t>
      </w:r>
      <w:r w:rsidR="008168A7" w:rsidRPr="00C2396F">
        <w:rPr>
          <w:rFonts w:ascii="Cambria" w:hAnsi="Cambria"/>
          <w:b w:val="0"/>
          <w:sz w:val="28"/>
          <w:lang w:val="en-US"/>
        </w:rPr>
        <w:t xml:space="preserve">qiyinlik darajalari 0 va -1,5 logit birligi oralig‘idagi test topshiriqlarini past o‘rta hamda  qiyinlik darajalari -1,5 logit birligidan kichik bo‘lgan test </w:t>
      </w:r>
      <w:r w:rsidR="008168A7" w:rsidRPr="00C2396F">
        <w:rPr>
          <w:rFonts w:ascii="Cambria" w:hAnsi="Cambria"/>
          <w:b w:val="0"/>
          <w:sz w:val="28"/>
          <w:lang w:val="en-US"/>
        </w:rPr>
        <w:lastRenderedPageBreak/>
        <w:t>topshiriqlarini quyi qiyinlik darjalari deb hisoblash mumkin.</w:t>
      </w:r>
    </w:p>
    <w:p w:rsidR="004846AB" w:rsidRPr="00C2396F" w:rsidRDefault="008168A7" w:rsidP="0012427E">
      <w:pPr>
        <w:spacing w:line="240" w:lineRule="auto"/>
        <w:jc w:val="both"/>
        <w:rPr>
          <w:rFonts w:ascii="Cambria" w:hAnsi="Cambria"/>
          <w:b w:val="0"/>
          <w:sz w:val="28"/>
          <w:lang w:val="en-US"/>
        </w:rPr>
        <w:sectPr w:rsidR="004846AB" w:rsidRPr="00C2396F" w:rsidSect="004846AB">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C2396F">
        <w:rPr>
          <w:rFonts w:ascii="Cambria" w:hAnsi="Cambria"/>
          <w:b w:val="0"/>
          <w:sz w:val="28"/>
          <w:lang w:val="en-US"/>
        </w:rPr>
        <w:lastRenderedPageBreak/>
        <w:br/>
        <w:t xml:space="preserve"> </w:t>
      </w:r>
    </w:p>
    <w:p w:rsidR="00434800" w:rsidRPr="00C2396F" w:rsidRDefault="004846AB" w:rsidP="0012427E">
      <w:pPr>
        <w:spacing w:line="240" w:lineRule="auto"/>
        <w:jc w:val="both"/>
        <w:rPr>
          <w:rFonts w:ascii="Cambria" w:hAnsi="Cambria"/>
          <w:b w:val="0"/>
          <w:sz w:val="28"/>
          <w:lang w:val="en-US"/>
        </w:rPr>
      </w:pPr>
      <w:r w:rsidRPr="00C2396F">
        <w:rPr>
          <w:rFonts w:ascii="Cambria" w:hAnsi="Cambria"/>
          <w:b w:val="0"/>
          <w:sz w:val="28"/>
          <w:lang w:val="en-US"/>
        </w:rPr>
        <w:lastRenderedPageBreak/>
        <w:t xml:space="preserve"> </w:t>
      </w:r>
    </w:p>
    <w:p w:rsidR="00434800" w:rsidRPr="00C2396F" w:rsidRDefault="00434800" w:rsidP="0012427E">
      <w:pPr>
        <w:spacing w:line="240" w:lineRule="auto"/>
        <w:jc w:val="both"/>
        <w:rPr>
          <w:rFonts w:ascii="Cambria" w:hAnsi="Cambria"/>
          <w:b w:val="0"/>
          <w:sz w:val="28"/>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0"/>
      </w:tblGrid>
      <w:tr w:rsidR="00434800" w:rsidRPr="00C2396F" w:rsidTr="00713C03">
        <w:tc>
          <w:tcPr>
            <w:tcW w:w="9910" w:type="dxa"/>
          </w:tcPr>
          <w:p w:rsidR="00434800" w:rsidRPr="00C2396F" w:rsidRDefault="00644D54" w:rsidP="00644D54">
            <w:pPr>
              <w:spacing w:line="240" w:lineRule="auto"/>
              <w:ind w:firstLine="0"/>
              <w:rPr>
                <w:rFonts w:ascii="Cambria" w:hAnsi="Cambria"/>
                <w:b w:val="0"/>
                <w:sz w:val="28"/>
                <w:lang w:val="en-US"/>
              </w:rPr>
            </w:pPr>
            <w:r w:rsidRPr="00C2396F">
              <w:rPr>
                <w:rFonts w:ascii="Cambria" w:hAnsi="Cambria"/>
                <w:b w:val="0"/>
                <w:noProof/>
                <w:sz w:val="28"/>
                <w:lang w:val="en-US" w:eastAsia="en-US"/>
              </w:rPr>
              <w:drawing>
                <wp:inline distT="0" distB="0" distL="0" distR="0" wp14:anchorId="759869CA" wp14:editId="731F5767">
                  <wp:extent cx="4831200" cy="3240000"/>
                  <wp:effectExtent l="0" t="0" r="7620" b="0"/>
                  <wp:docPr id="2" name="Picture 2" descr="D:\MIRSHOD AKA\2023\maqola_3kv\fig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IRSHOD AKA\2023\maqola_3kv\fig2a.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31200" cy="3240000"/>
                          </a:xfrm>
                          <a:prstGeom prst="rect">
                            <a:avLst/>
                          </a:prstGeom>
                          <a:noFill/>
                          <a:ln>
                            <a:noFill/>
                          </a:ln>
                        </pic:spPr>
                      </pic:pic>
                    </a:graphicData>
                  </a:graphic>
                </wp:inline>
              </w:drawing>
            </w:r>
          </w:p>
        </w:tc>
      </w:tr>
      <w:tr w:rsidR="00434800" w:rsidRPr="00C2396F" w:rsidTr="00713C03">
        <w:tc>
          <w:tcPr>
            <w:tcW w:w="9910" w:type="dxa"/>
          </w:tcPr>
          <w:p w:rsidR="00434800" w:rsidRPr="00C2396F" w:rsidRDefault="00644D54" w:rsidP="00644D54">
            <w:pPr>
              <w:spacing w:line="240" w:lineRule="auto"/>
              <w:ind w:firstLine="0"/>
              <w:rPr>
                <w:rFonts w:ascii="Cambria" w:hAnsi="Cambria"/>
                <w:b w:val="0"/>
                <w:sz w:val="28"/>
                <w:lang w:val="en-US"/>
              </w:rPr>
            </w:pPr>
            <w:r w:rsidRPr="00C2396F">
              <w:rPr>
                <w:rFonts w:ascii="Cambria" w:hAnsi="Cambria"/>
                <w:b w:val="0"/>
                <w:sz w:val="28"/>
                <w:lang w:val="en-US"/>
              </w:rPr>
              <w:t>(a)</w:t>
            </w:r>
          </w:p>
        </w:tc>
      </w:tr>
      <w:tr w:rsidR="00434800" w:rsidRPr="00C2396F" w:rsidTr="00713C03">
        <w:tc>
          <w:tcPr>
            <w:tcW w:w="9910" w:type="dxa"/>
          </w:tcPr>
          <w:p w:rsidR="00434800" w:rsidRPr="00C2396F" w:rsidRDefault="00644D54" w:rsidP="00644D54">
            <w:pPr>
              <w:spacing w:line="240" w:lineRule="auto"/>
              <w:ind w:firstLine="0"/>
              <w:rPr>
                <w:rFonts w:ascii="Cambria" w:hAnsi="Cambria"/>
                <w:b w:val="0"/>
                <w:sz w:val="28"/>
                <w:lang w:val="en-US"/>
              </w:rPr>
            </w:pPr>
            <w:r w:rsidRPr="00C2396F">
              <w:rPr>
                <w:rFonts w:ascii="Cambria" w:hAnsi="Cambria"/>
                <w:b w:val="0"/>
                <w:noProof/>
                <w:sz w:val="28"/>
                <w:lang w:val="en-US" w:eastAsia="en-US"/>
              </w:rPr>
              <w:drawing>
                <wp:inline distT="0" distB="0" distL="0" distR="0" wp14:anchorId="1468EF59" wp14:editId="18B2F696">
                  <wp:extent cx="4831200" cy="3240000"/>
                  <wp:effectExtent l="0" t="0" r="7620" b="0"/>
                  <wp:docPr id="3" name="Picture 3" descr="D:\MIRSHOD AKA\2023\maqola_3kv\fig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IRSHOD AKA\2023\maqola_3kv\fig2b.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31200" cy="3240000"/>
                          </a:xfrm>
                          <a:prstGeom prst="rect">
                            <a:avLst/>
                          </a:prstGeom>
                          <a:noFill/>
                          <a:ln>
                            <a:noFill/>
                          </a:ln>
                        </pic:spPr>
                      </pic:pic>
                    </a:graphicData>
                  </a:graphic>
                </wp:inline>
              </w:drawing>
            </w:r>
          </w:p>
        </w:tc>
      </w:tr>
      <w:tr w:rsidR="00434800" w:rsidRPr="00C2396F" w:rsidTr="00713C03">
        <w:tc>
          <w:tcPr>
            <w:tcW w:w="9910" w:type="dxa"/>
          </w:tcPr>
          <w:p w:rsidR="00434800" w:rsidRPr="00C2396F" w:rsidRDefault="00713C03" w:rsidP="00713C03">
            <w:pPr>
              <w:spacing w:line="240" w:lineRule="auto"/>
              <w:ind w:firstLine="0"/>
              <w:rPr>
                <w:rFonts w:ascii="Cambria" w:hAnsi="Cambria"/>
                <w:b w:val="0"/>
                <w:sz w:val="28"/>
                <w:lang w:val="en-US"/>
              </w:rPr>
            </w:pPr>
            <w:r w:rsidRPr="00C2396F">
              <w:rPr>
                <w:rFonts w:ascii="Cambria" w:hAnsi="Cambria"/>
                <w:b w:val="0"/>
                <w:sz w:val="28"/>
                <w:lang w:val="en-US"/>
              </w:rPr>
              <w:t>(b)</w:t>
            </w:r>
          </w:p>
        </w:tc>
      </w:tr>
      <w:tr w:rsidR="00434800" w:rsidRPr="00C2396F" w:rsidTr="00713C03">
        <w:tc>
          <w:tcPr>
            <w:tcW w:w="9910" w:type="dxa"/>
          </w:tcPr>
          <w:p w:rsidR="00434800" w:rsidRPr="00C2396F" w:rsidRDefault="00713C03" w:rsidP="00713C03">
            <w:pPr>
              <w:spacing w:line="240" w:lineRule="auto"/>
              <w:ind w:firstLine="0"/>
              <w:rPr>
                <w:rFonts w:ascii="Cambria" w:hAnsi="Cambria"/>
                <w:b w:val="0"/>
                <w:sz w:val="28"/>
                <w:lang w:val="en-US"/>
              </w:rPr>
            </w:pPr>
            <w:r w:rsidRPr="00C2396F">
              <w:rPr>
                <w:rFonts w:ascii="Cambria" w:hAnsi="Cambria"/>
                <w:b w:val="0"/>
                <w:noProof/>
                <w:sz w:val="28"/>
                <w:lang w:val="en-US" w:eastAsia="en-US"/>
              </w:rPr>
              <w:lastRenderedPageBreak/>
              <w:drawing>
                <wp:inline distT="0" distB="0" distL="0" distR="0" wp14:anchorId="24AA9663" wp14:editId="3F5808CA">
                  <wp:extent cx="4831200" cy="3240000"/>
                  <wp:effectExtent l="0" t="0" r="7620" b="0"/>
                  <wp:docPr id="4" name="Picture 4" descr="D:\MIRSHOD AKA\2023\maqola_3kv\fig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IRSHOD AKA\2023\maqola_3kv\fig2c.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31200" cy="3240000"/>
                          </a:xfrm>
                          <a:prstGeom prst="rect">
                            <a:avLst/>
                          </a:prstGeom>
                          <a:noFill/>
                          <a:ln>
                            <a:noFill/>
                          </a:ln>
                        </pic:spPr>
                      </pic:pic>
                    </a:graphicData>
                  </a:graphic>
                </wp:inline>
              </w:drawing>
            </w:r>
          </w:p>
        </w:tc>
      </w:tr>
      <w:tr w:rsidR="00434800" w:rsidRPr="00C2396F" w:rsidTr="00713C03">
        <w:tc>
          <w:tcPr>
            <w:tcW w:w="9910" w:type="dxa"/>
          </w:tcPr>
          <w:p w:rsidR="00434800" w:rsidRPr="00C2396F" w:rsidRDefault="00713C03" w:rsidP="00713C03">
            <w:pPr>
              <w:spacing w:line="240" w:lineRule="auto"/>
              <w:ind w:firstLine="0"/>
              <w:rPr>
                <w:rFonts w:ascii="Cambria" w:hAnsi="Cambria"/>
                <w:b w:val="0"/>
                <w:sz w:val="28"/>
                <w:lang w:val="en-US"/>
              </w:rPr>
            </w:pPr>
            <w:r w:rsidRPr="00C2396F">
              <w:rPr>
                <w:rFonts w:ascii="Cambria" w:hAnsi="Cambria"/>
                <w:b w:val="0"/>
                <w:sz w:val="28"/>
                <w:lang w:val="en-US"/>
              </w:rPr>
              <w:t>(c)</w:t>
            </w:r>
          </w:p>
        </w:tc>
      </w:tr>
      <w:tr w:rsidR="00434800" w:rsidRPr="00C2396F" w:rsidTr="00713C03">
        <w:tc>
          <w:tcPr>
            <w:tcW w:w="9910" w:type="dxa"/>
          </w:tcPr>
          <w:p w:rsidR="00434800" w:rsidRPr="00C2396F" w:rsidRDefault="00713C03" w:rsidP="00713C03">
            <w:pPr>
              <w:spacing w:line="240" w:lineRule="auto"/>
              <w:ind w:firstLine="0"/>
              <w:rPr>
                <w:rFonts w:ascii="Cambria" w:hAnsi="Cambria"/>
                <w:b w:val="0"/>
                <w:sz w:val="28"/>
                <w:lang w:val="en-US"/>
              </w:rPr>
            </w:pPr>
            <w:r w:rsidRPr="00C2396F">
              <w:rPr>
                <w:rFonts w:ascii="Cambria" w:hAnsi="Cambria"/>
                <w:b w:val="0"/>
                <w:noProof/>
                <w:sz w:val="28"/>
                <w:lang w:val="en-US" w:eastAsia="en-US"/>
              </w:rPr>
              <w:drawing>
                <wp:inline distT="0" distB="0" distL="0" distR="0" wp14:anchorId="2F560965" wp14:editId="12B343A2">
                  <wp:extent cx="4831200" cy="3240000"/>
                  <wp:effectExtent l="0" t="0" r="7620" b="0"/>
                  <wp:docPr id="5" name="Picture 5" descr="D:\MIRSHOD AKA\2023\maqola_3kv\fig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IRSHOD AKA\2023\maqola_3kv\fig2d.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31200" cy="3240000"/>
                          </a:xfrm>
                          <a:prstGeom prst="rect">
                            <a:avLst/>
                          </a:prstGeom>
                          <a:noFill/>
                          <a:ln>
                            <a:noFill/>
                          </a:ln>
                        </pic:spPr>
                      </pic:pic>
                    </a:graphicData>
                  </a:graphic>
                </wp:inline>
              </w:drawing>
            </w:r>
          </w:p>
        </w:tc>
      </w:tr>
      <w:tr w:rsidR="00434800" w:rsidRPr="00C2396F" w:rsidTr="00713C03">
        <w:tc>
          <w:tcPr>
            <w:tcW w:w="9910" w:type="dxa"/>
          </w:tcPr>
          <w:p w:rsidR="00434800" w:rsidRDefault="00713C03" w:rsidP="00713C03">
            <w:pPr>
              <w:spacing w:line="240" w:lineRule="auto"/>
              <w:ind w:firstLine="0"/>
              <w:rPr>
                <w:rFonts w:ascii="Cambria" w:hAnsi="Cambria"/>
                <w:b w:val="0"/>
                <w:sz w:val="28"/>
                <w:lang w:val="en-US"/>
              </w:rPr>
            </w:pPr>
            <w:r w:rsidRPr="00C2396F">
              <w:rPr>
                <w:rFonts w:ascii="Cambria" w:hAnsi="Cambria"/>
                <w:b w:val="0"/>
                <w:sz w:val="28"/>
                <w:lang w:val="en-US"/>
              </w:rPr>
              <w:t>(d)</w:t>
            </w:r>
          </w:p>
          <w:p w:rsidR="004261B2" w:rsidRPr="00C2396F" w:rsidRDefault="004261B2" w:rsidP="00713C03">
            <w:pPr>
              <w:spacing w:line="240" w:lineRule="auto"/>
              <w:ind w:firstLine="0"/>
              <w:rPr>
                <w:rFonts w:ascii="Cambria" w:hAnsi="Cambria"/>
                <w:b w:val="0"/>
                <w:sz w:val="28"/>
                <w:lang w:val="en-US"/>
              </w:rPr>
            </w:pPr>
          </w:p>
        </w:tc>
      </w:tr>
    </w:tbl>
    <w:p w:rsidR="0012427E" w:rsidRPr="00C2396F" w:rsidRDefault="00713C03" w:rsidP="00713C03">
      <w:pPr>
        <w:spacing w:line="240" w:lineRule="auto"/>
        <w:ind w:firstLine="0"/>
        <w:rPr>
          <w:rFonts w:ascii="Cambria" w:hAnsi="Cambria"/>
          <w:b w:val="0"/>
          <w:sz w:val="28"/>
          <w:lang w:val="en-US"/>
        </w:rPr>
      </w:pPr>
      <w:r w:rsidRPr="00C2396F">
        <w:rPr>
          <w:rFonts w:ascii="Cambria" w:hAnsi="Cambria"/>
          <w:b w:val="0"/>
          <w:sz w:val="28"/>
          <w:lang w:val="en-US"/>
        </w:rPr>
        <w:t>2-rasm. 1-4-variantlardagi test topshiriqlari qiyinl</w:t>
      </w:r>
      <w:r w:rsidR="004261B2">
        <w:rPr>
          <w:rFonts w:ascii="Cambria" w:hAnsi="Cambria"/>
          <w:b w:val="0"/>
          <w:sz w:val="28"/>
          <w:lang w:val="en-US"/>
        </w:rPr>
        <w:t>ik darajalari taqsimoti (a)-(d)</w:t>
      </w:r>
    </w:p>
    <w:p w:rsidR="00867893" w:rsidRPr="00C2396F" w:rsidRDefault="00867893" w:rsidP="00867893">
      <w:pPr>
        <w:spacing w:line="240" w:lineRule="auto"/>
        <w:ind w:firstLine="0"/>
        <w:jc w:val="both"/>
        <w:rPr>
          <w:rFonts w:ascii="Cambria" w:hAnsi="Cambria"/>
          <w:b w:val="0"/>
          <w:sz w:val="28"/>
          <w:lang w:val="en-US"/>
        </w:rPr>
      </w:pPr>
    </w:p>
    <w:p w:rsidR="00867893" w:rsidRPr="00C2396F" w:rsidRDefault="00867893" w:rsidP="00867893">
      <w:pPr>
        <w:spacing w:line="240" w:lineRule="auto"/>
        <w:jc w:val="both"/>
        <w:rPr>
          <w:rFonts w:ascii="Cambria" w:hAnsi="Cambria"/>
          <w:b w:val="0"/>
          <w:sz w:val="28"/>
          <w:lang w:val="en-US"/>
        </w:rPr>
        <w:sectPr w:rsidR="00867893" w:rsidRPr="00C2396F"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867893" w:rsidRPr="00C2396F" w:rsidRDefault="00867893" w:rsidP="00867893">
      <w:pPr>
        <w:spacing w:line="240" w:lineRule="auto"/>
        <w:jc w:val="both"/>
        <w:rPr>
          <w:rFonts w:ascii="Cambria" w:hAnsi="Cambria"/>
          <w:b w:val="0"/>
          <w:sz w:val="28"/>
          <w:lang w:val="en-US"/>
        </w:rPr>
      </w:pPr>
      <w:r w:rsidRPr="00C2396F">
        <w:rPr>
          <w:rFonts w:ascii="Cambria" w:hAnsi="Cambria"/>
          <w:b w:val="0"/>
          <w:sz w:val="28"/>
          <w:lang w:val="en-US"/>
        </w:rPr>
        <w:lastRenderedPageBreak/>
        <w:t xml:space="preserve">1- </w:t>
      </w:r>
      <w:proofErr w:type="gramStart"/>
      <w:r w:rsidRPr="00C2396F">
        <w:rPr>
          <w:rFonts w:ascii="Cambria" w:hAnsi="Cambria"/>
          <w:b w:val="0"/>
          <w:sz w:val="28"/>
          <w:lang w:val="en-US"/>
        </w:rPr>
        <w:t>rasmdagi</w:t>
      </w:r>
      <w:proofErr w:type="gramEnd"/>
      <w:r w:rsidRPr="00C2396F">
        <w:rPr>
          <w:rFonts w:ascii="Cambria" w:hAnsi="Cambria"/>
          <w:b w:val="0"/>
          <w:sz w:val="28"/>
          <w:lang w:val="en-US"/>
        </w:rPr>
        <w:t xml:space="preserve"> klassik nazariya bilan aniqlangan qiyinlik darajalarini 2-rasmdagi Rash modeli natijalari bilan solishtirish qiyinlik darajalarining bir xil shkaladalgini ko‘rsatadi. Bunda umumiy elementlaryning qiyinlik darajalari</w:t>
      </w:r>
      <w:r w:rsidR="004846AB" w:rsidRPr="00C2396F">
        <w:rPr>
          <w:rFonts w:ascii="Cambria" w:hAnsi="Cambria"/>
          <w:b w:val="0"/>
          <w:sz w:val="28"/>
          <w:lang w:val="en-US"/>
        </w:rPr>
        <w:t xml:space="preserve"> 4 </w:t>
      </w:r>
      <w:r w:rsidR="004846AB" w:rsidRPr="00C2396F">
        <w:rPr>
          <w:rFonts w:ascii="Cambria" w:hAnsi="Cambria"/>
          <w:b w:val="0"/>
          <w:sz w:val="28"/>
          <w:lang w:val="en-US"/>
        </w:rPr>
        <w:lastRenderedPageBreak/>
        <w:t xml:space="preserve">ta variant uchun bir xil, bu </w:t>
      </w:r>
      <w:proofErr w:type="gramStart"/>
      <w:r w:rsidR="004846AB" w:rsidRPr="00C2396F">
        <w:rPr>
          <w:rFonts w:ascii="Cambria" w:hAnsi="Cambria"/>
          <w:b w:val="0"/>
          <w:sz w:val="28"/>
          <w:lang w:val="en-US"/>
        </w:rPr>
        <w:t xml:space="preserve">esa </w:t>
      </w:r>
      <w:r w:rsidRPr="00C2396F">
        <w:rPr>
          <w:rFonts w:ascii="Cambria" w:hAnsi="Cambria"/>
          <w:b w:val="0"/>
          <w:sz w:val="28"/>
          <w:lang w:val="en-US"/>
        </w:rPr>
        <w:t xml:space="preserve"> </w:t>
      </w:r>
      <w:r w:rsidR="00215311" w:rsidRPr="00C2396F">
        <w:rPr>
          <w:rFonts w:ascii="Cambria" w:hAnsi="Cambria"/>
          <w:b w:val="0"/>
          <w:sz w:val="28"/>
          <w:lang w:val="en-US"/>
        </w:rPr>
        <w:t>barcha</w:t>
      </w:r>
      <w:proofErr w:type="gramEnd"/>
      <w:r w:rsidR="00215311" w:rsidRPr="00C2396F">
        <w:rPr>
          <w:rFonts w:ascii="Cambria" w:hAnsi="Cambria"/>
          <w:b w:val="0"/>
          <w:sz w:val="28"/>
          <w:lang w:val="en-US"/>
        </w:rPr>
        <w:t xml:space="preserve">  4 ta variantlar</w:t>
      </w:r>
      <w:r w:rsidR="004846AB" w:rsidRPr="00C2396F">
        <w:rPr>
          <w:rFonts w:ascii="Cambria" w:hAnsi="Cambria"/>
          <w:b w:val="0"/>
          <w:sz w:val="28"/>
          <w:lang w:val="en-US"/>
        </w:rPr>
        <w:t xml:space="preserve">dagi test topshiriqlari bir xil shkaladaligini bildiradi. </w:t>
      </w:r>
    </w:p>
    <w:p w:rsidR="004846AB" w:rsidRPr="00C2396F" w:rsidRDefault="004846AB" w:rsidP="004846AB">
      <w:pPr>
        <w:jc w:val="both"/>
        <w:rPr>
          <w:rFonts w:ascii="Cambria" w:hAnsi="Cambria"/>
          <w:b w:val="0"/>
          <w:sz w:val="28"/>
          <w:lang w:val="en-US"/>
        </w:rPr>
      </w:pPr>
      <w:r w:rsidRPr="00C2396F">
        <w:rPr>
          <w:rFonts w:ascii="Cambria" w:hAnsi="Cambria"/>
          <w:b w:val="0"/>
          <w:sz w:val="28"/>
          <w:lang w:val="en-US"/>
        </w:rPr>
        <w:t>2</w:t>
      </w:r>
      <w:r w:rsidR="008168A7" w:rsidRPr="00C2396F">
        <w:rPr>
          <w:rFonts w:ascii="Cambria" w:hAnsi="Cambria"/>
          <w:b w:val="0"/>
          <w:sz w:val="28"/>
          <w:lang w:val="en-US"/>
        </w:rPr>
        <w:t>-</w:t>
      </w:r>
      <w:r w:rsidRPr="00C2396F">
        <w:rPr>
          <w:rFonts w:ascii="Cambria" w:hAnsi="Cambria"/>
          <w:b w:val="0"/>
          <w:sz w:val="28"/>
          <w:lang w:val="en-US"/>
        </w:rPr>
        <w:t xml:space="preserve"> (</w:t>
      </w:r>
      <w:proofErr w:type="gramStart"/>
      <w:r w:rsidRPr="00C2396F">
        <w:rPr>
          <w:rFonts w:ascii="Cambria" w:hAnsi="Cambria"/>
          <w:b w:val="0"/>
          <w:sz w:val="28"/>
          <w:lang w:val="en-US"/>
        </w:rPr>
        <w:t>a</w:t>
      </w:r>
      <w:proofErr w:type="gramEnd"/>
      <w:r w:rsidRPr="00C2396F">
        <w:rPr>
          <w:rFonts w:ascii="Cambria" w:hAnsi="Cambria"/>
          <w:b w:val="0"/>
          <w:sz w:val="28"/>
          <w:lang w:val="en-US"/>
        </w:rPr>
        <w:t>)</w:t>
      </w:r>
      <w:r w:rsidR="008168A7" w:rsidRPr="00C2396F">
        <w:rPr>
          <w:rFonts w:ascii="Cambria" w:hAnsi="Cambria"/>
          <w:b w:val="0"/>
          <w:sz w:val="28"/>
          <w:lang w:val="en-US"/>
        </w:rPr>
        <w:t>-(d)</w:t>
      </w:r>
      <w:r w:rsidRPr="00C2396F">
        <w:rPr>
          <w:rFonts w:ascii="Cambria" w:hAnsi="Cambria"/>
          <w:b w:val="0"/>
          <w:sz w:val="28"/>
          <w:lang w:val="en-US"/>
        </w:rPr>
        <w:t xml:space="preserve"> rasm</w:t>
      </w:r>
      <w:r w:rsidR="008168A7" w:rsidRPr="00C2396F">
        <w:rPr>
          <w:rFonts w:ascii="Cambria" w:hAnsi="Cambria"/>
          <w:b w:val="0"/>
          <w:sz w:val="28"/>
          <w:lang w:val="en-US"/>
        </w:rPr>
        <w:t>lar</w:t>
      </w:r>
      <w:r w:rsidRPr="00C2396F">
        <w:rPr>
          <w:rFonts w:ascii="Cambria" w:hAnsi="Cambria"/>
          <w:b w:val="0"/>
          <w:sz w:val="28"/>
          <w:lang w:val="en-US"/>
        </w:rPr>
        <w:t>da</w:t>
      </w:r>
      <w:r w:rsidR="008168A7" w:rsidRPr="00C2396F">
        <w:rPr>
          <w:rFonts w:ascii="Cambria" w:hAnsi="Cambria"/>
          <w:b w:val="0"/>
          <w:sz w:val="28"/>
          <w:lang w:val="en-US"/>
        </w:rPr>
        <w:t>n</w:t>
      </w:r>
      <w:r w:rsidRPr="00C2396F">
        <w:rPr>
          <w:rFonts w:ascii="Cambria" w:hAnsi="Cambria"/>
          <w:b w:val="0"/>
          <w:sz w:val="28"/>
          <w:lang w:val="en-US"/>
        </w:rPr>
        <w:t xml:space="preserve"> </w:t>
      </w:r>
      <w:r w:rsidR="008168A7" w:rsidRPr="00C2396F">
        <w:rPr>
          <w:rFonts w:ascii="Cambria" w:hAnsi="Cambria"/>
          <w:b w:val="0"/>
          <w:sz w:val="28"/>
          <w:lang w:val="en-US"/>
        </w:rPr>
        <w:t>yuqori qiyinlik darajasidagi test topshiriqlari</w:t>
      </w:r>
      <w:r w:rsidRPr="00C2396F">
        <w:rPr>
          <w:rFonts w:ascii="Cambria" w:hAnsi="Cambria"/>
          <w:b w:val="0"/>
          <w:sz w:val="28"/>
          <w:lang w:val="en-US"/>
        </w:rPr>
        <w:t xml:space="preserve"> </w:t>
      </w:r>
      <w:r w:rsidR="008168A7" w:rsidRPr="00C2396F">
        <w:rPr>
          <w:rFonts w:ascii="Cambria" w:hAnsi="Cambria"/>
          <w:b w:val="0"/>
          <w:sz w:val="28"/>
          <w:lang w:val="en-US"/>
        </w:rPr>
        <w:t xml:space="preserve">soni barcha variantlarda </w:t>
      </w:r>
      <w:r w:rsidR="008168A7" w:rsidRPr="00C2396F">
        <w:rPr>
          <w:rFonts w:ascii="Cambria" w:hAnsi="Cambria"/>
          <w:b w:val="0"/>
          <w:sz w:val="28"/>
          <w:lang w:val="en-US"/>
        </w:rPr>
        <w:lastRenderedPageBreak/>
        <w:t xml:space="preserve">bir-biridan kam farq qilishi ko‘rinadi. </w:t>
      </w:r>
      <w:r w:rsidR="00C54178" w:rsidRPr="00C2396F">
        <w:rPr>
          <w:rFonts w:ascii="Cambria" w:hAnsi="Cambria"/>
          <w:b w:val="0"/>
          <w:sz w:val="28"/>
          <w:lang w:val="en-US"/>
        </w:rPr>
        <w:t>B</w:t>
      </w:r>
      <w:r w:rsidR="008168A7" w:rsidRPr="00C2396F">
        <w:rPr>
          <w:rFonts w:ascii="Cambria" w:hAnsi="Cambria"/>
          <w:b w:val="0"/>
          <w:sz w:val="28"/>
          <w:lang w:val="en-US"/>
        </w:rPr>
        <w:t>archa variantlarda -1,5 va 0 logit birligi oralig‘ida</w:t>
      </w:r>
      <w:r w:rsidR="00C54178" w:rsidRPr="00C2396F">
        <w:rPr>
          <w:rFonts w:ascii="Cambria" w:hAnsi="Cambria"/>
          <w:b w:val="0"/>
          <w:sz w:val="28"/>
          <w:lang w:val="en-US"/>
        </w:rPr>
        <w:t>gi test topshiriqlari 0 va 1,5 logit birligidagi test topshiriqlaridan ko‘p. Shuningdek, quyi qiyinlik darajasidagi test topshiriqlari soni ham variantlarda bir-biridan keskin farq qilmasligini ko‘rish mumkin.</w:t>
      </w:r>
    </w:p>
    <w:p w:rsidR="00C54178" w:rsidRPr="00C2396F" w:rsidRDefault="00C54178" w:rsidP="004846AB">
      <w:pPr>
        <w:jc w:val="both"/>
        <w:rPr>
          <w:rFonts w:ascii="Cambria" w:hAnsi="Cambria"/>
          <w:b w:val="0"/>
          <w:sz w:val="28"/>
          <w:lang w:val="en-US"/>
        </w:rPr>
      </w:pPr>
      <w:proofErr w:type="gramStart"/>
      <w:r w:rsidRPr="00C2396F">
        <w:rPr>
          <w:rFonts w:ascii="Cambria" w:hAnsi="Cambria"/>
          <w:b w:val="0"/>
          <w:sz w:val="28"/>
          <w:lang w:val="en-US"/>
        </w:rPr>
        <w:t>2-bo‘limdagi</w:t>
      </w:r>
      <w:proofErr w:type="gramEnd"/>
      <w:r w:rsidRPr="00C2396F">
        <w:rPr>
          <w:rFonts w:ascii="Cambria" w:hAnsi="Cambria"/>
          <w:b w:val="0"/>
          <w:sz w:val="28"/>
          <w:lang w:val="en-US"/>
        </w:rPr>
        <w:t xml:space="preserve"> klassik nazariya bo‘yicha qiyinlik darajlari tahlilidan variantlardagi qiyinlik darajalari taqsimotining keskin farq qilishi variantdagi test topshiriqlarining qiyinlik darjalari tufaylimi yoki guruhlar qobiliyat darajalarining farqi tufaylimi degan savolga javob berishning imkoni yo‘q edi.</w:t>
      </w:r>
    </w:p>
    <w:p w:rsidR="00C54178" w:rsidRPr="00C2396F" w:rsidRDefault="00C54178" w:rsidP="004846AB">
      <w:pPr>
        <w:jc w:val="both"/>
        <w:rPr>
          <w:rFonts w:ascii="Cambria" w:hAnsi="Cambria"/>
          <w:b w:val="0"/>
          <w:sz w:val="28"/>
          <w:lang w:val="en-US"/>
        </w:rPr>
      </w:pPr>
      <w:r w:rsidRPr="00C2396F">
        <w:rPr>
          <w:rFonts w:ascii="Cambria" w:hAnsi="Cambria"/>
          <w:b w:val="0"/>
          <w:sz w:val="28"/>
          <w:lang w:val="en-US"/>
        </w:rPr>
        <w:t xml:space="preserve">Rash modeli </w:t>
      </w:r>
      <w:proofErr w:type="gramStart"/>
      <w:r w:rsidRPr="00C2396F">
        <w:rPr>
          <w:rFonts w:ascii="Cambria" w:hAnsi="Cambria"/>
          <w:b w:val="0"/>
          <w:sz w:val="28"/>
          <w:lang w:val="en-US"/>
        </w:rPr>
        <w:t>bo‘yicha</w:t>
      </w:r>
      <w:proofErr w:type="gramEnd"/>
      <w:r w:rsidRPr="00C2396F">
        <w:rPr>
          <w:rFonts w:ascii="Cambria" w:hAnsi="Cambria"/>
          <w:b w:val="0"/>
          <w:sz w:val="28"/>
          <w:lang w:val="en-US"/>
        </w:rPr>
        <w:t xml:space="preserve"> hisoblar es</w:t>
      </w:r>
      <w:r w:rsidR="00841CCD">
        <w:rPr>
          <w:rFonts w:ascii="Cambria" w:hAnsi="Cambria"/>
          <w:b w:val="0"/>
          <w:sz w:val="28"/>
          <w:lang w:val="en-US"/>
        </w:rPr>
        <w:t xml:space="preserve">a </w:t>
      </w:r>
      <w:r w:rsidRPr="00C2396F">
        <w:rPr>
          <w:rFonts w:ascii="Cambria" w:hAnsi="Cambria"/>
          <w:b w:val="0"/>
          <w:sz w:val="28"/>
          <w:lang w:val="en-US"/>
        </w:rPr>
        <w:t xml:space="preserve">variantlarni tuzishda </w:t>
      </w:r>
      <w:r w:rsidR="004D7132" w:rsidRPr="00C2396F">
        <w:rPr>
          <w:rFonts w:ascii="Cambria" w:hAnsi="Cambria"/>
          <w:b w:val="0"/>
          <w:sz w:val="28"/>
          <w:lang w:val="en-US"/>
        </w:rPr>
        <w:t xml:space="preserve">mutaxassislar </w:t>
      </w:r>
      <w:r w:rsidRPr="00C2396F">
        <w:rPr>
          <w:rFonts w:ascii="Cambria" w:hAnsi="Cambria"/>
          <w:b w:val="0"/>
          <w:sz w:val="28"/>
          <w:lang w:val="en-US"/>
        </w:rPr>
        <w:t>spetsifikatsiyaga amal qilganligini</w:t>
      </w:r>
      <w:r w:rsidR="00F6469A" w:rsidRPr="00C2396F">
        <w:rPr>
          <w:rFonts w:ascii="Cambria" w:hAnsi="Cambria"/>
          <w:b w:val="0"/>
          <w:sz w:val="28"/>
          <w:lang w:val="en-US"/>
        </w:rPr>
        <w:t xml:space="preserve"> bildiradi. Bu esa klassik nazariy</w:t>
      </w:r>
      <w:r w:rsidR="00215311" w:rsidRPr="00C2396F">
        <w:rPr>
          <w:rFonts w:ascii="Cambria" w:hAnsi="Cambria"/>
          <w:b w:val="0"/>
          <w:sz w:val="28"/>
          <w:lang w:val="en-US"/>
        </w:rPr>
        <w:t>a</w:t>
      </w:r>
      <w:r w:rsidR="00F6469A" w:rsidRPr="00C2396F">
        <w:rPr>
          <w:rFonts w:ascii="Cambria" w:hAnsi="Cambria"/>
          <w:b w:val="0"/>
          <w:sz w:val="28"/>
          <w:lang w:val="en-US"/>
        </w:rPr>
        <w:t>da aniqlangan farq guruhlardagi qobiliyatlar</w:t>
      </w:r>
      <w:r w:rsidR="004D7132" w:rsidRPr="00C2396F">
        <w:rPr>
          <w:rFonts w:ascii="Cambria" w:hAnsi="Cambria"/>
          <w:b w:val="0"/>
          <w:sz w:val="28"/>
          <w:lang w:val="en-US"/>
        </w:rPr>
        <w:t xml:space="preserve"> </w:t>
      </w:r>
      <w:r w:rsidR="00F6469A" w:rsidRPr="00C2396F">
        <w:rPr>
          <w:rFonts w:ascii="Cambria" w:hAnsi="Cambria"/>
          <w:b w:val="0"/>
          <w:sz w:val="28"/>
          <w:lang w:val="en-US"/>
        </w:rPr>
        <w:t xml:space="preserve">farqi tufayli paydo </w:t>
      </w:r>
      <w:proofErr w:type="gramStart"/>
      <w:r w:rsidR="00F6469A" w:rsidRPr="00C2396F">
        <w:rPr>
          <w:rFonts w:ascii="Cambria" w:hAnsi="Cambria"/>
          <w:b w:val="0"/>
          <w:sz w:val="28"/>
          <w:lang w:val="en-US"/>
        </w:rPr>
        <w:t>bo‘lganligin</w:t>
      </w:r>
      <w:r w:rsidR="00215311" w:rsidRPr="00C2396F">
        <w:rPr>
          <w:rFonts w:ascii="Cambria" w:hAnsi="Cambria"/>
          <w:b w:val="0"/>
          <w:sz w:val="28"/>
          <w:lang w:val="en-US"/>
        </w:rPr>
        <w:t>i</w:t>
      </w:r>
      <w:proofErr w:type="gramEnd"/>
      <w:r w:rsidR="00215311" w:rsidRPr="00C2396F">
        <w:rPr>
          <w:rFonts w:ascii="Cambria" w:hAnsi="Cambria"/>
          <w:b w:val="0"/>
          <w:sz w:val="28"/>
          <w:lang w:val="en-US"/>
        </w:rPr>
        <w:t xml:space="preserve"> bildiradi. Ammo bu variantlar</w:t>
      </w:r>
      <w:r w:rsidR="00F6469A" w:rsidRPr="00C2396F">
        <w:rPr>
          <w:rFonts w:ascii="Cambria" w:hAnsi="Cambria"/>
          <w:b w:val="0"/>
          <w:sz w:val="28"/>
          <w:lang w:val="en-US"/>
        </w:rPr>
        <w:t>dagi qiyinlik darajalari aynan bir xilligini bildirmaydi. Shuningdek, variantlardagi test topshiriqlarining qiyinlik darajalari</w:t>
      </w:r>
      <w:r w:rsidR="00215311" w:rsidRPr="00C2396F">
        <w:rPr>
          <w:rFonts w:ascii="Cambria" w:hAnsi="Cambria"/>
          <w:b w:val="0"/>
          <w:sz w:val="28"/>
          <w:lang w:val="en-US"/>
        </w:rPr>
        <w:t xml:space="preserve"> taqsimotini</w:t>
      </w:r>
      <w:r w:rsidR="00F6469A" w:rsidRPr="00C2396F">
        <w:rPr>
          <w:rFonts w:ascii="Cambria" w:hAnsi="Cambria"/>
          <w:b w:val="0"/>
          <w:sz w:val="28"/>
          <w:lang w:val="en-US"/>
        </w:rPr>
        <w:t xml:space="preserve"> aynan bir xil qilish imkoni ham yo‘q, lekin zamonaviy test nazariyalar</w:t>
      </w:r>
      <w:r w:rsidR="00215311" w:rsidRPr="00C2396F">
        <w:rPr>
          <w:rFonts w:ascii="Cambria" w:hAnsi="Cambria"/>
          <w:b w:val="0"/>
          <w:sz w:val="28"/>
          <w:lang w:val="en-US"/>
        </w:rPr>
        <w:t>i</w:t>
      </w:r>
      <w:r w:rsidR="00F6469A" w:rsidRPr="00C2396F">
        <w:rPr>
          <w:rFonts w:ascii="Cambria" w:hAnsi="Cambria"/>
          <w:b w:val="0"/>
          <w:sz w:val="28"/>
          <w:lang w:val="en-US"/>
        </w:rPr>
        <w:t xml:space="preserve">da qobiliyatni yetarlicha aniqlikda aniqlash </w:t>
      </w:r>
      <w:proofErr w:type="gramStart"/>
      <w:r w:rsidR="00F6469A" w:rsidRPr="00C2396F">
        <w:rPr>
          <w:rFonts w:ascii="Cambria" w:hAnsi="Cambria"/>
          <w:b w:val="0"/>
          <w:sz w:val="28"/>
          <w:lang w:val="en-US"/>
        </w:rPr>
        <w:t>va</w:t>
      </w:r>
      <w:proofErr w:type="gramEnd"/>
      <w:r w:rsidR="00F6469A" w:rsidRPr="00C2396F">
        <w:rPr>
          <w:rFonts w:ascii="Cambria" w:hAnsi="Cambria"/>
          <w:b w:val="0"/>
          <w:sz w:val="28"/>
          <w:lang w:val="en-US"/>
        </w:rPr>
        <w:t xml:space="preserve"> qiyinlik darajalarini qobiliyat darajalarini hisoblashda hisobga olish imkoni mavjud.</w:t>
      </w:r>
    </w:p>
    <w:p w:rsidR="00C777E3" w:rsidRPr="00C2396F" w:rsidRDefault="006820D5" w:rsidP="004846AB">
      <w:pPr>
        <w:spacing w:line="240" w:lineRule="auto"/>
        <w:jc w:val="both"/>
        <w:rPr>
          <w:rFonts w:ascii="Cambria" w:hAnsi="Cambria"/>
          <w:b w:val="0"/>
          <w:sz w:val="28"/>
          <w:lang w:val="en-US"/>
        </w:rPr>
      </w:pPr>
      <w:r w:rsidRPr="00C2396F">
        <w:rPr>
          <w:rFonts w:ascii="Cambria" w:hAnsi="Cambria"/>
          <w:b w:val="0"/>
          <w:sz w:val="28"/>
          <w:lang w:val="en-US"/>
        </w:rPr>
        <w:t xml:space="preserve">Umuman olganda 4 ta </w:t>
      </w:r>
      <w:proofErr w:type="gramStart"/>
      <w:r w:rsidRPr="00C2396F">
        <w:rPr>
          <w:rFonts w:ascii="Cambria" w:hAnsi="Cambria"/>
          <w:b w:val="0"/>
          <w:sz w:val="28"/>
          <w:lang w:val="en-US"/>
        </w:rPr>
        <w:t>variantdan  olingan</w:t>
      </w:r>
      <w:proofErr w:type="gramEnd"/>
      <w:r w:rsidRPr="00C2396F">
        <w:rPr>
          <w:rFonts w:ascii="Cambria" w:hAnsi="Cambria"/>
          <w:b w:val="0"/>
          <w:sz w:val="28"/>
          <w:lang w:val="en-US"/>
        </w:rPr>
        <w:t xml:space="preserve"> xom ballar qobiliyat darajarini ko‘rsatmaydi. </w:t>
      </w:r>
      <w:r w:rsidR="00C777E3" w:rsidRPr="00C2396F">
        <w:rPr>
          <w:rFonts w:ascii="Cambria" w:hAnsi="Cambria"/>
          <w:b w:val="0"/>
          <w:sz w:val="28"/>
          <w:lang w:val="en-US"/>
        </w:rPr>
        <w:t xml:space="preserve">Masalan, </w:t>
      </w:r>
      <w:r w:rsidRPr="00C2396F">
        <w:rPr>
          <w:rFonts w:ascii="Cambria" w:hAnsi="Cambria"/>
          <w:b w:val="0"/>
          <w:sz w:val="28"/>
          <w:lang w:val="en-US"/>
        </w:rPr>
        <w:t>Rash modelida</w:t>
      </w:r>
      <w:r w:rsidR="00C777E3" w:rsidRPr="00C2396F">
        <w:rPr>
          <w:rFonts w:ascii="Cambria" w:hAnsi="Cambria"/>
          <w:b w:val="0"/>
          <w:sz w:val="28"/>
          <w:lang w:val="en-US"/>
        </w:rPr>
        <w:t xml:space="preserve"> 1-4-</w:t>
      </w:r>
      <w:r w:rsidR="00C777E3" w:rsidRPr="00C2396F">
        <w:rPr>
          <w:rFonts w:ascii="Cambria" w:hAnsi="Cambria"/>
          <w:b w:val="0"/>
          <w:sz w:val="28"/>
          <w:lang w:val="en-US"/>
        </w:rPr>
        <w:lastRenderedPageBreak/>
        <w:t xml:space="preserve">variantlarda bir xil sondagi test topshiriqlarini </w:t>
      </w:r>
      <w:proofErr w:type="gramStart"/>
      <w:r w:rsidR="00C777E3" w:rsidRPr="00C2396F">
        <w:rPr>
          <w:rFonts w:ascii="Cambria" w:hAnsi="Cambria"/>
          <w:b w:val="0"/>
          <w:sz w:val="28"/>
          <w:lang w:val="en-US"/>
        </w:rPr>
        <w:t>tog‘ri</w:t>
      </w:r>
      <w:proofErr w:type="gramEnd"/>
      <w:r w:rsidR="00C777E3" w:rsidRPr="00C2396F">
        <w:rPr>
          <w:rFonts w:ascii="Cambria" w:hAnsi="Cambria"/>
          <w:b w:val="0"/>
          <w:sz w:val="28"/>
          <w:lang w:val="en-US"/>
        </w:rPr>
        <w:t xml:space="preserve"> yechgan sinaluvchilarning ballari variantlar qiyinligidagi farq tufayli bir xil bo‘lmasligi mumkin. </w:t>
      </w:r>
    </w:p>
    <w:p w:rsidR="006820D5" w:rsidRPr="00C2396F" w:rsidRDefault="00C777E3" w:rsidP="004846AB">
      <w:pPr>
        <w:spacing w:line="240" w:lineRule="auto"/>
        <w:jc w:val="both"/>
        <w:rPr>
          <w:rFonts w:ascii="Cambria" w:hAnsi="Cambria"/>
          <w:b w:val="0"/>
          <w:sz w:val="28"/>
          <w:lang w:val="en-US"/>
        </w:rPr>
      </w:pPr>
      <w:proofErr w:type="gramStart"/>
      <w:r w:rsidRPr="00C2396F">
        <w:rPr>
          <w:rFonts w:ascii="Cambria" w:hAnsi="Cambria"/>
          <w:b w:val="0"/>
          <w:sz w:val="28"/>
          <w:lang w:val="en-US"/>
        </w:rPr>
        <w:t>Bu  holatni</w:t>
      </w:r>
      <w:proofErr w:type="gramEnd"/>
      <w:r w:rsidRPr="00C2396F">
        <w:rPr>
          <w:rFonts w:ascii="Cambria" w:hAnsi="Cambria"/>
          <w:b w:val="0"/>
          <w:sz w:val="28"/>
          <w:lang w:val="en-US"/>
        </w:rPr>
        <w:t xml:space="preserve"> ko’rsatish uchun 3-rasmda  ushbu tadqiqot uchun ishlatilgan, umumiy elementli 4 ta test variantini ishlatib olingan test ma‘lumoti chiziqlarini bitta grafikda ko‘rsatamiz.</w:t>
      </w:r>
    </w:p>
    <w:p w:rsidR="00841CCD" w:rsidRDefault="00CC59FB" w:rsidP="00215311">
      <w:pPr>
        <w:spacing w:line="240" w:lineRule="auto"/>
        <w:jc w:val="both"/>
        <w:rPr>
          <w:rFonts w:ascii="Cambria" w:hAnsi="Cambria"/>
          <w:b w:val="0"/>
          <w:sz w:val="28"/>
          <w:lang w:val="en-US"/>
        </w:rPr>
        <w:sectPr w:rsidR="00841CCD" w:rsidSect="0086789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C2396F">
        <w:rPr>
          <w:rFonts w:ascii="Cambria" w:hAnsi="Cambria"/>
          <w:b w:val="0"/>
          <w:sz w:val="28"/>
          <w:lang w:val="en-US"/>
        </w:rPr>
        <w:t xml:space="preserve">3-rasmda test characteristikasi chiziqlarining bir-birga juda </w:t>
      </w:r>
      <w:proofErr w:type="gramStart"/>
      <w:r w:rsidRPr="00C2396F">
        <w:rPr>
          <w:rFonts w:ascii="Cambria" w:hAnsi="Cambria"/>
          <w:b w:val="0"/>
          <w:sz w:val="28"/>
          <w:lang w:val="en-US"/>
        </w:rPr>
        <w:t>yaqinligi  variantlarning</w:t>
      </w:r>
      <w:proofErr w:type="gramEnd"/>
      <w:r w:rsidRPr="00C2396F">
        <w:rPr>
          <w:rFonts w:ascii="Cambria" w:hAnsi="Cambria"/>
          <w:b w:val="0"/>
          <w:sz w:val="28"/>
          <w:lang w:val="en-US"/>
        </w:rPr>
        <w:t xml:space="preserve"> qiyinlik darajalari bir-biriga juda yaqinligini bildiradi. Shunday </w:t>
      </w:r>
      <w:proofErr w:type="gramStart"/>
      <w:r w:rsidRPr="00C2396F">
        <w:rPr>
          <w:rFonts w:ascii="Cambria" w:hAnsi="Cambria"/>
          <w:b w:val="0"/>
          <w:sz w:val="28"/>
          <w:lang w:val="en-US"/>
        </w:rPr>
        <w:t>bo‘lsada</w:t>
      </w:r>
      <w:proofErr w:type="gramEnd"/>
      <w:r w:rsidRPr="00C2396F">
        <w:rPr>
          <w:rFonts w:ascii="Cambria" w:hAnsi="Cambria"/>
          <w:b w:val="0"/>
          <w:sz w:val="28"/>
          <w:lang w:val="en-US"/>
        </w:rPr>
        <w:t xml:space="preserve"> rasmdan variantlarning qiyinligida kichik farq borligini ko‘rish mumkin. </w:t>
      </w:r>
      <w:r w:rsidR="00816EEF" w:rsidRPr="00C2396F">
        <w:rPr>
          <w:rFonts w:ascii="Cambria" w:hAnsi="Cambria"/>
          <w:b w:val="0"/>
          <w:sz w:val="28"/>
          <w:lang w:val="en-US"/>
        </w:rPr>
        <w:t>Quyi darajali qobiliyatlar uchun uzluksiz (v1) chiziq eng tepada joylashgan, undan keyin uzuq chiziq (v2), keyin nuqtali uzuq chiziq (v3) va nihoyat nuqali-chiziqli uzuq chiziq (v4) joylashgan. v3 chiziq qobiliyat darajasi oshib borishi bilan avval v2 chiziq bilan mos tushadi</w:t>
      </w:r>
      <w:r w:rsidR="00FE2102" w:rsidRPr="00C2396F">
        <w:rPr>
          <w:rFonts w:ascii="Cambria" w:hAnsi="Cambria"/>
          <w:b w:val="0"/>
          <w:sz w:val="28"/>
          <w:lang w:val="en-US"/>
        </w:rPr>
        <w:t xml:space="preserve">, keyin unga nisbatan teparoqda joylashadi, keyin v1 chiziq bilan mos keladi va nihoyat v1 chiziqdan ham tepada joylashadi. v4 chiziq eng pastda joylashgan. Bu Rash modeli bilan bilimlar baholanganda quyi qobiliyatlar uchun eng oson variant 1-variant ekanligini, qobiliyat darajasi oshib borishi bilan 1- va 2-variantlar bir xil qiyinlik darjasida qobiliyat darajalariga erishilishini, yuqori qobiliyatlar uchun esa 2-variant 1-variantga nisbatan oson bo‘lib qolishini bildiradi.   Barcha qobiliyat darajalari uchun 4-variant eng qiyin variant </w:t>
      </w:r>
      <w:proofErr w:type="gramStart"/>
      <w:r w:rsidR="00FE2102" w:rsidRPr="00C2396F">
        <w:rPr>
          <w:rFonts w:ascii="Cambria" w:hAnsi="Cambria"/>
          <w:b w:val="0"/>
          <w:sz w:val="28"/>
          <w:lang w:val="en-US"/>
        </w:rPr>
        <w:t>bo‘ladi</w:t>
      </w:r>
      <w:proofErr w:type="gramEnd"/>
      <w:r w:rsidR="00FE2102" w:rsidRPr="00C2396F">
        <w:rPr>
          <w:rFonts w:ascii="Cambria" w:hAnsi="Cambria"/>
          <w:b w:val="0"/>
          <w:sz w:val="28"/>
          <w:lang w:val="en-US"/>
        </w:rPr>
        <w:t xml:space="preserve">. Bunda </w:t>
      </w:r>
      <w:r w:rsidR="005F1397" w:rsidRPr="00C2396F">
        <w:rPr>
          <w:rFonts w:ascii="Cambria" w:hAnsi="Cambria"/>
          <w:b w:val="0"/>
          <w:sz w:val="28"/>
          <w:lang w:val="en-US"/>
        </w:rPr>
        <w:t xml:space="preserve">Rash modeli hisoblariga ko‘ra, </w:t>
      </w:r>
      <w:r w:rsidR="00FE2102" w:rsidRPr="00C2396F">
        <w:rPr>
          <w:rFonts w:ascii="Cambria" w:hAnsi="Cambria"/>
          <w:b w:val="0"/>
          <w:sz w:val="28"/>
          <w:lang w:val="en-US"/>
        </w:rPr>
        <w:t>misol uchun</w:t>
      </w:r>
      <w:r w:rsidR="005F1397" w:rsidRPr="00C2396F">
        <w:rPr>
          <w:rFonts w:ascii="Cambria" w:hAnsi="Cambria"/>
          <w:b w:val="0"/>
          <w:sz w:val="28"/>
          <w:lang w:val="en-US"/>
        </w:rPr>
        <w:t>,</w:t>
      </w:r>
      <w:r w:rsidR="00FE2102" w:rsidRPr="00C2396F">
        <w:rPr>
          <w:rFonts w:ascii="Cambria" w:hAnsi="Cambria"/>
          <w:b w:val="0"/>
          <w:sz w:val="28"/>
          <w:lang w:val="en-US"/>
        </w:rPr>
        <w:t xml:space="preserve"> 4</w:t>
      </w:r>
      <w:r w:rsidR="005F1397" w:rsidRPr="00C2396F">
        <w:rPr>
          <w:rFonts w:ascii="Cambria" w:hAnsi="Cambria"/>
          <w:b w:val="0"/>
          <w:sz w:val="28"/>
          <w:lang w:val="en-US"/>
        </w:rPr>
        <w:t>-</w:t>
      </w:r>
      <w:r w:rsidR="00FE2102" w:rsidRPr="00C2396F">
        <w:rPr>
          <w:rFonts w:ascii="Cambria" w:hAnsi="Cambria"/>
          <w:b w:val="0"/>
          <w:sz w:val="28"/>
          <w:lang w:val="en-US"/>
        </w:rPr>
        <w:t xml:space="preserve"> </w:t>
      </w:r>
    </w:p>
    <w:p w:rsidR="005F1397" w:rsidRPr="00C2396F" w:rsidRDefault="005F1397" w:rsidP="00867893">
      <w:pPr>
        <w:spacing w:line="240" w:lineRule="auto"/>
        <w:jc w:val="both"/>
        <w:rPr>
          <w:rFonts w:ascii="Cambria" w:hAnsi="Cambria"/>
          <w:color w:val="22A6B8"/>
          <w:sz w:val="28"/>
          <w:lang w:val="en-US"/>
        </w:rPr>
        <w:sectPr w:rsidR="005F1397" w:rsidRPr="00C2396F"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841CCD" w:rsidRPr="00B95F76" w:rsidRDefault="00841CCD" w:rsidP="00841CCD">
      <w:pPr>
        <w:spacing w:line="240" w:lineRule="auto"/>
        <w:ind w:firstLine="0"/>
        <w:jc w:val="both"/>
        <w:rPr>
          <w:lang w:val="en-US"/>
        </w:rPr>
      </w:pPr>
      <w:proofErr w:type="gramStart"/>
      <w:r w:rsidRPr="00C2396F">
        <w:rPr>
          <w:rFonts w:ascii="Cambria" w:hAnsi="Cambria"/>
          <w:b w:val="0"/>
          <w:sz w:val="28"/>
          <w:lang w:val="en-US"/>
        </w:rPr>
        <w:lastRenderedPageBreak/>
        <w:t>variantda</w:t>
      </w:r>
      <w:proofErr w:type="gramEnd"/>
      <w:r w:rsidRPr="00C2396F">
        <w:rPr>
          <w:rFonts w:ascii="Cambria" w:hAnsi="Cambria"/>
          <w:b w:val="0"/>
          <w:sz w:val="28"/>
          <w:lang w:val="en-US"/>
        </w:rPr>
        <w:t xml:space="preserve"> 10 test topshirig‘ini to‘g‘ri yechgan sinaluvchilarning ballari variant qiyinroq bo‘</w:t>
      </w:r>
      <w:r>
        <w:rPr>
          <w:rFonts w:ascii="Cambria" w:hAnsi="Cambria"/>
          <w:b w:val="0"/>
          <w:sz w:val="28"/>
          <w:lang w:val="en-US"/>
        </w:rPr>
        <w:t xml:space="preserve">lgani uchun </w:t>
      </w:r>
      <w:r w:rsidRPr="00C2396F">
        <w:rPr>
          <w:rFonts w:ascii="Cambria" w:hAnsi="Cambria"/>
          <w:b w:val="0"/>
          <w:sz w:val="28"/>
          <w:lang w:val="en-US"/>
        </w:rPr>
        <w:t xml:space="preserve">qolgan variantlarda 10 test </w:t>
      </w:r>
      <w:r w:rsidRPr="00C2396F">
        <w:rPr>
          <w:rFonts w:ascii="Cambria" w:hAnsi="Cambria"/>
          <w:b w:val="0"/>
          <w:sz w:val="28"/>
          <w:lang w:val="en-US"/>
        </w:rPr>
        <w:lastRenderedPageBreak/>
        <w:t>topshirig‘ini yechgan sinaluvchilarning ballaridan yuqori bo‘ladi.</w:t>
      </w:r>
    </w:p>
    <w:p w:rsidR="00841CCD" w:rsidRDefault="00841CCD" w:rsidP="00841CCD">
      <w:pPr>
        <w:spacing w:line="240" w:lineRule="auto"/>
        <w:ind w:firstLine="0"/>
        <w:jc w:val="both"/>
        <w:rPr>
          <w:rFonts w:ascii="Cambria" w:hAnsi="Cambria"/>
          <w:b w:val="0"/>
          <w:sz w:val="28"/>
          <w:lang w:val="en-US"/>
        </w:rPr>
        <w:sectPr w:rsidR="00841CCD" w:rsidSect="00841CCD">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841CCD" w:rsidRDefault="00841CCD" w:rsidP="00841CCD">
      <w:pPr>
        <w:spacing w:line="240" w:lineRule="auto"/>
        <w:ind w:firstLine="0"/>
        <w:jc w:val="both"/>
        <w:rPr>
          <w:rFonts w:ascii="Cambria" w:hAnsi="Cambria"/>
          <w:b w:val="0"/>
          <w:sz w:val="28"/>
          <w:lang w:val="en-US"/>
        </w:rPr>
      </w:pPr>
      <w:r w:rsidRPr="00C2396F">
        <w:rPr>
          <w:rFonts w:ascii="Cambria" w:hAnsi="Cambria"/>
          <w:b w:val="0"/>
          <w:sz w:val="28"/>
          <w:lang w:val="en-US"/>
        </w:rPr>
        <w:lastRenderedPageBreak/>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0"/>
      </w:tblGrid>
      <w:tr w:rsidR="006F6173" w:rsidRPr="00C2396F" w:rsidTr="006F6173">
        <w:tc>
          <w:tcPr>
            <w:tcW w:w="9910" w:type="dxa"/>
          </w:tcPr>
          <w:p w:rsidR="006F6173" w:rsidRPr="00C2396F" w:rsidRDefault="00867893" w:rsidP="006F6173">
            <w:pPr>
              <w:ind w:firstLine="0"/>
              <w:rPr>
                <w:rFonts w:ascii="Cambria" w:hAnsi="Cambria"/>
                <w:color w:val="22A6B8"/>
                <w:sz w:val="28"/>
                <w:lang w:val="en-US"/>
              </w:rPr>
            </w:pPr>
            <w:r w:rsidRPr="00C2396F">
              <w:rPr>
                <w:rFonts w:ascii="Cambria" w:hAnsi="Cambria"/>
                <w:color w:val="22A6B8"/>
                <w:sz w:val="28"/>
                <w:lang w:val="en-US"/>
              </w:rPr>
              <w:tab/>
            </w:r>
            <w:r w:rsidR="006F6173" w:rsidRPr="00C2396F">
              <w:rPr>
                <w:rFonts w:ascii="Cambria" w:hAnsi="Cambria"/>
                <w:noProof/>
                <w:color w:val="22A6B8"/>
                <w:sz w:val="28"/>
                <w:lang w:val="en-US" w:eastAsia="en-US"/>
              </w:rPr>
              <w:drawing>
                <wp:inline distT="0" distB="0" distL="0" distR="0" wp14:anchorId="3FB8C5C0" wp14:editId="2E871CF6">
                  <wp:extent cx="4498848" cy="4498848"/>
                  <wp:effectExtent l="0" t="0" r="0" b="0"/>
                  <wp:docPr id="6" name="Picture 6" descr="D:\MIRSHOD AKA\2023\maqola_3kv\t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MIRSHOD AKA\2023\maqola_3kv\tcc.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16588" cy="4516588"/>
                          </a:xfrm>
                          <a:prstGeom prst="rect">
                            <a:avLst/>
                          </a:prstGeom>
                          <a:noFill/>
                          <a:ln>
                            <a:noFill/>
                          </a:ln>
                        </pic:spPr>
                      </pic:pic>
                    </a:graphicData>
                  </a:graphic>
                </wp:inline>
              </w:drawing>
            </w:r>
          </w:p>
        </w:tc>
      </w:tr>
      <w:tr w:rsidR="006F6173" w:rsidRPr="00D32E79" w:rsidTr="006F6173">
        <w:tc>
          <w:tcPr>
            <w:tcW w:w="9910" w:type="dxa"/>
          </w:tcPr>
          <w:p w:rsidR="006F6173" w:rsidRPr="00C2396F" w:rsidRDefault="006F6173" w:rsidP="006F6173">
            <w:pPr>
              <w:ind w:firstLine="0"/>
              <w:rPr>
                <w:rFonts w:ascii="Cambria" w:hAnsi="Cambria"/>
                <w:b w:val="0"/>
                <w:color w:val="22A6B8"/>
                <w:sz w:val="28"/>
                <w:lang w:val="en-US"/>
              </w:rPr>
            </w:pPr>
            <w:r w:rsidRPr="00C2396F">
              <w:rPr>
                <w:rFonts w:ascii="Cambria" w:hAnsi="Cambria"/>
                <w:b w:val="0"/>
                <w:sz w:val="28"/>
                <w:lang w:val="en-US"/>
              </w:rPr>
              <w:t>3-rasm. 1-4-variantlarning test characteristikasi chiziqlari</w:t>
            </w:r>
          </w:p>
        </w:tc>
      </w:tr>
      <w:tr w:rsidR="005F1397" w:rsidRPr="00D32E79" w:rsidTr="006F6173">
        <w:tc>
          <w:tcPr>
            <w:tcW w:w="9910" w:type="dxa"/>
          </w:tcPr>
          <w:p w:rsidR="005F1397" w:rsidRPr="00C2396F" w:rsidRDefault="005F1397" w:rsidP="006F6173">
            <w:pPr>
              <w:ind w:firstLine="0"/>
              <w:rPr>
                <w:rFonts w:ascii="Cambria" w:hAnsi="Cambria"/>
                <w:b w:val="0"/>
                <w:sz w:val="28"/>
                <w:lang w:val="en-US"/>
              </w:rPr>
            </w:pPr>
          </w:p>
        </w:tc>
      </w:tr>
    </w:tbl>
    <w:p w:rsidR="005F1397" w:rsidRPr="00C2396F" w:rsidRDefault="005F1397" w:rsidP="005F1397">
      <w:pPr>
        <w:pStyle w:val="ListParagraph"/>
        <w:numPr>
          <w:ilvl w:val="0"/>
          <w:numId w:val="29"/>
        </w:numPr>
        <w:spacing w:after="160"/>
        <w:rPr>
          <w:rFonts w:ascii="Cambria" w:hAnsi="Cambria"/>
          <w:b/>
          <w:sz w:val="28"/>
          <w:lang w:val="uz-Cyrl-UZ"/>
        </w:rPr>
      </w:pPr>
      <w:r w:rsidRPr="00C2396F">
        <w:rPr>
          <w:rFonts w:ascii="Cambria" w:hAnsi="Cambria"/>
          <w:b/>
          <w:sz w:val="28"/>
          <w:lang w:val="en-US"/>
        </w:rPr>
        <w:t>Xulosalar</w:t>
      </w:r>
    </w:p>
    <w:p w:rsidR="00F35A7B" w:rsidRPr="00C2396F" w:rsidRDefault="005F1397" w:rsidP="005F1397">
      <w:pPr>
        <w:ind w:firstLine="360"/>
        <w:jc w:val="both"/>
        <w:rPr>
          <w:rFonts w:ascii="Cambria" w:hAnsi="Cambria"/>
          <w:b w:val="0"/>
          <w:sz w:val="28"/>
          <w:lang w:val="uz-Cyrl-UZ"/>
        </w:rPr>
      </w:pPr>
      <w:r w:rsidRPr="00C2396F">
        <w:rPr>
          <w:rFonts w:ascii="Cambria" w:hAnsi="Cambria"/>
          <w:b w:val="0"/>
          <w:sz w:val="28"/>
          <w:lang w:val="uz-Cyrl-UZ"/>
        </w:rPr>
        <w:t>Ushbu tadqiqotda biologiya fanidan 9-sinf bitiruvchilaridan olingan 4 ta umumiy elementli variantlarni ishlatib olingan test natijalaridan klassik test nazariyasi va Rash modeli bilan aniqlangan qiyinlik darajalari taqqoslandi. Klassik nazariyada test topshiriqlari va qobiliyat darajalarining invariantligini ta‘minlash imkoniya</w:t>
      </w:r>
      <w:r w:rsidR="00F35A7B" w:rsidRPr="00C2396F">
        <w:rPr>
          <w:rFonts w:ascii="Cambria" w:hAnsi="Cambria"/>
          <w:b w:val="0"/>
          <w:sz w:val="28"/>
          <w:lang w:val="uz-Cyrl-UZ"/>
        </w:rPr>
        <w:t>t</w:t>
      </w:r>
      <w:r w:rsidRPr="00C2396F">
        <w:rPr>
          <w:rFonts w:ascii="Cambria" w:hAnsi="Cambria"/>
          <w:b w:val="0"/>
          <w:sz w:val="28"/>
          <w:lang w:val="uz-Cyrl-UZ"/>
        </w:rPr>
        <w:t>i</w:t>
      </w:r>
      <w:r w:rsidR="00F35A7B" w:rsidRPr="00C2396F">
        <w:rPr>
          <w:rFonts w:ascii="Cambria" w:hAnsi="Cambria"/>
          <w:b w:val="0"/>
          <w:sz w:val="28"/>
          <w:lang w:val="uz-Cyrl-UZ"/>
        </w:rPr>
        <w:t xml:space="preserve">, variantlardagi test topshirqlarini bir shkalaga o‘tkazish va sinaluvchilarning bilimlarini ob‘yektiv baholashda Rash modeli qudratli model ekanligi </w:t>
      </w:r>
      <w:r w:rsidRPr="00C2396F">
        <w:rPr>
          <w:rFonts w:ascii="Cambria" w:hAnsi="Cambria"/>
          <w:b w:val="0"/>
          <w:sz w:val="28"/>
          <w:lang w:val="uz-Cyrl-UZ"/>
        </w:rPr>
        <w:t xml:space="preserve"> ko‘rsatildi. </w:t>
      </w:r>
    </w:p>
    <w:p w:rsidR="00F35A7B" w:rsidRPr="00C2396F" w:rsidRDefault="00F35A7B">
      <w:pPr>
        <w:spacing w:line="240" w:lineRule="auto"/>
        <w:ind w:firstLine="0"/>
        <w:jc w:val="left"/>
        <w:rPr>
          <w:rFonts w:ascii="Cambria" w:hAnsi="Cambria"/>
          <w:b w:val="0"/>
          <w:sz w:val="28"/>
          <w:lang w:val="uz-Cyrl-UZ"/>
        </w:rPr>
      </w:pPr>
      <w:r w:rsidRPr="00C2396F">
        <w:rPr>
          <w:rFonts w:ascii="Cambria" w:hAnsi="Cambria"/>
          <w:b w:val="0"/>
          <w:sz w:val="28"/>
          <w:lang w:val="uz-Cyrl-UZ"/>
        </w:rPr>
        <w:br w:type="page"/>
      </w:r>
    </w:p>
    <w:p w:rsidR="005F1397" w:rsidRPr="00C2396F" w:rsidRDefault="005F1397" w:rsidP="005F1397">
      <w:pPr>
        <w:ind w:firstLine="360"/>
        <w:jc w:val="both"/>
        <w:rPr>
          <w:rFonts w:ascii="Cambria" w:hAnsi="Cambria"/>
          <w:b w:val="0"/>
          <w:sz w:val="28"/>
          <w:lang w:val="uz-Cyrl-UZ"/>
        </w:rPr>
      </w:pPr>
    </w:p>
    <w:p w:rsidR="00EF06BC" w:rsidRPr="00C2396F" w:rsidRDefault="00447FC9" w:rsidP="00707C10">
      <w:pPr>
        <w:ind w:firstLine="0"/>
        <w:rPr>
          <w:rFonts w:ascii="Cambria" w:hAnsi="Cambria"/>
          <w:color w:val="22A6B8"/>
          <w:sz w:val="28"/>
          <w:lang w:val="uz-Cyrl-UZ"/>
        </w:rPr>
      </w:pPr>
      <w:r w:rsidRPr="00C2396F">
        <w:rPr>
          <w:rFonts w:ascii="Cambria" w:hAnsi="Cambria"/>
          <w:color w:val="22A6B8"/>
          <w:sz w:val="28"/>
          <w:lang w:val="uz-Cyrl-UZ"/>
        </w:rPr>
        <w:t>ADABIYOTLAR</w:t>
      </w:r>
    </w:p>
    <w:p w:rsidR="007B7727" w:rsidRPr="00C2396F" w:rsidRDefault="007C59B2" w:rsidP="007B7727">
      <w:pPr>
        <w:pStyle w:val="ListParagraph"/>
        <w:numPr>
          <w:ilvl w:val="0"/>
          <w:numId w:val="31"/>
        </w:numPr>
        <w:jc w:val="both"/>
        <w:rPr>
          <w:rFonts w:ascii="Cambria" w:hAnsi="Cambria"/>
          <w:color w:val="auto"/>
          <w:sz w:val="28"/>
          <w:szCs w:val="28"/>
          <w:lang w:val="uz-Latn-UZ"/>
        </w:rPr>
      </w:pPr>
      <w:r w:rsidRPr="00C2396F">
        <w:rPr>
          <w:rFonts w:ascii="Cambria" w:hAnsi="Cambria"/>
          <w:color w:val="auto"/>
          <w:sz w:val="28"/>
          <w:szCs w:val="28"/>
          <w:lang w:val="uz-Latn-UZ"/>
        </w:rPr>
        <w:t>Kolen, M. J., &amp; Brennan, R. L. (1995). Test equating. New York: Springer.</w:t>
      </w:r>
    </w:p>
    <w:p w:rsidR="007B7727" w:rsidRPr="00C2396F" w:rsidRDefault="007C59B2" w:rsidP="007C59B2">
      <w:pPr>
        <w:pStyle w:val="ListParagraph"/>
        <w:numPr>
          <w:ilvl w:val="0"/>
          <w:numId w:val="31"/>
        </w:numPr>
        <w:autoSpaceDE w:val="0"/>
        <w:autoSpaceDN w:val="0"/>
        <w:adjustRightInd w:val="0"/>
        <w:spacing w:after="0" w:line="240" w:lineRule="auto"/>
        <w:jc w:val="both"/>
        <w:rPr>
          <w:rFonts w:ascii="Cambria" w:hAnsi="Cambria"/>
          <w:color w:val="auto"/>
          <w:sz w:val="28"/>
          <w:szCs w:val="28"/>
          <w:lang w:val="uz-Latn-UZ"/>
        </w:rPr>
      </w:pPr>
      <w:r w:rsidRPr="00C2396F">
        <w:rPr>
          <w:rFonts w:ascii="Cambria" w:hAnsi="Cambria"/>
          <w:color w:val="auto"/>
          <w:sz w:val="28"/>
          <w:szCs w:val="28"/>
          <w:lang w:val="uz-Latn-UZ"/>
        </w:rPr>
        <w:t>Yu, Chong Ho and Osborn-Popp, Sharon E. (2005) "Test Equating by Common Items and Common Subjects: Concepts and Applications," Practical Assessment, Research, and Evaluation: Vol. 10 , Article 4.</w:t>
      </w:r>
    </w:p>
    <w:p w:rsidR="00275B5E" w:rsidRPr="00C2396F" w:rsidRDefault="00275B5E" w:rsidP="007C59B2">
      <w:pPr>
        <w:pStyle w:val="ListParagraph"/>
        <w:numPr>
          <w:ilvl w:val="0"/>
          <w:numId w:val="31"/>
        </w:numPr>
        <w:autoSpaceDE w:val="0"/>
        <w:autoSpaceDN w:val="0"/>
        <w:adjustRightInd w:val="0"/>
        <w:spacing w:after="0" w:line="240" w:lineRule="auto"/>
        <w:jc w:val="both"/>
        <w:rPr>
          <w:rFonts w:ascii="Cambria" w:hAnsi="Cambria"/>
          <w:color w:val="auto"/>
          <w:sz w:val="28"/>
          <w:szCs w:val="28"/>
          <w:lang w:val="uz-Latn-UZ"/>
        </w:rPr>
      </w:pPr>
      <w:r w:rsidRPr="00C2396F">
        <w:rPr>
          <w:rFonts w:ascii="Cambria" w:hAnsi="Cambria"/>
          <w:color w:val="auto"/>
          <w:sz w:val="28"/>
          <w:szCs w:val="28"/>
          <w:lang w:val="uz-Latn-UZ"/>
        </w:rPr>
        <w:t>M. Dj. Ermamatov, A. Abbosov, A. A. Baratov, Kalibrovkalangan test topshiriqlari va tenglashtirish, BMBA “Axborotnoma” ilmiy</w:t>
      </w:r>
      <w:r w:rsidR="006820D5" w:rsidRPr="00C2396F">
        <w:rPr>
          <w:rFonts w:ascii="Cambria" w:hAnsi="Cambria"/>
          <w:color w:val="auto"/>
          <w:sz w:val="28"/>
          <w:szCs w:val="28"/>
          <w:lang w:val="uz-Latn-UZ"/>
        </w:rPr>
        <w:t>-</w:t>
      </w:r>
      <w:r w:rsidRPr="00C2396F">
        <w:rPr>
          <w:rFonts w:ascii="Cambria" w:hAnsi="Cambria"/>
          <w:color w:val="auto"/>
          <w:sz w:val="28"/>
          <w:szCs w:val="28"/>
          <w:lang w:val="uz-Latn-UZ"/>
        </w:rPr>
        <w:t>uslubiy jurnali, 2022 yil, 3-4-son, 3-14 betlar.</w:t>
      </w:r>
    </w:p>
    <w:p w:rsidR="00DF17C7" w:rsidRPr="00C2396F" w:rsidRDefault="00DF17C7" w:rsidP="00DF17C7">
      <w:pPr>
        <w:pStyle w:val="ListParagraph"/>
        <w:numPr>
          <w:ilvl w:val="0"/>
          <w:numId w:val="31"/>
        </w:numPr>
        <w:autoSpaceDE w:val="0"/>
        <w:autoSpaceDN w:val="0"/>
        <w:adjustRightInd w:val="0"/>
        <w:spacing w:after="0" w:line="240" w:lineRule="auto"/>
        <w:jc w:val="both"/>
        <w:rPr>
          <w:rFonts w:ascii="Cambria" w:hAnsi="Cambria"/>
          <w:color w:val="auto"/>
          <w:sz w:val="28"/>
          <w:szCs w:val="28"/>
          <w:lang w:val="uz-Latn-UZ"/>
        </w:rPr>
      </w:pPr>
      <w:r w:rsidRPr="00C2396F">
        <w:rPr>
          <w:rFonts w:ascii="Cambria" w:hAnsi="Cambria"/>
          <w:color w:val="auto"/>
          <w:sz w:val="28"/>
          <w:szCs w:val="28"/>
          <w:lang w:val="uz-Latn-UZ"/>
        </w:rPr>
        <w:t>M. Dj. Ermamatov, D. M. Alimov, A. A. Sulaymonov, A. R. Sattiyev, Kalibrovkalangan test topashiriqlari: sharq tillaridan o‘tkazilgan test sinovi natijalari tahlili, BMBA “Axborotnoma” ilmiy</w:t>
      </w:r>
      <w:r w:rsidR="006820D5" w:rsidRPr="00C2396F">
        <w:rPr>
          <w:rFonts w:ascii="Cambria" w:hAnsi="Cambria"/>
          <w:color w:val="auto"/>
          <w:sz w:val="28"/>
          <w:szCs w:val="28"/>
          <w:lang w:val="uz-Latn-UZ"/>
        </w:rPr>
        <w:t>-</w:t>
      </w:r>
      <w:r w:rsidRPr="00C2396F">
        <w:rPr>
          <w:rFonts w:ascii="Cambria" w:hAnsi="Cambria"/>
          <w:color w:val="auto"/>
          <w:sz w:val="28"/>
          <w:szCs w:val="28"/>
          <w:lang w:val="uz-Latn-UZ"/>
        </w:rPr>
        <w:t>uslubiy jurnali, 2022 yil, 3-4-son, 6-83 betlar.</w:t>
      </w:r>
    </w:p>
    <w:p w:rsidR="007B7727" w:rsidRPr="00C2396F" w:rsidRDefault="007B7727" w:rsidP="007B7727">
      <w:pPr>
        <w:pStyle w:val="ListParagraph"/>
        <w:numPr>
          <w:ilvl w:val="0"/>
          <w:numId w:val="31"/>
        </w:numPr>
        <w:autoSpaceDE w:val="0"/>
        <w:autoSpaceDN w:val="0"/>
        <w:adjustRightInd w:val="0"/>
        <w:spacing w:after="0" w:line="240" w:lineRule="auto"/>
        <w:jc w:val="both"/>
        <w:rPr>
          <w:rFonts w:ascii="Cambria" w:hAnsi="Cambria"/>
          <w:color w:val="auto"/>
          <w:sz w:val="28"/>
          <w:szCs w:val="28"/>
          <w:lang w:val="uz-Latn-UZ"/>
        </w:rPr>
      </w:pPr>
      <w:r w:rsidRPr="00C2396F">
        <w:rPr>
          <w:rFonts w:ascii="Cambria" w:hAnsi="Cambria"/>
          <w:color w:val="auto"/>
          <w:sz w:val="28"/>
          <w:szCs w:val="28"/>
          <w:lang w:val="uz-Latn-UZ"/>
        </w:rPr>
        <w:t>A.B. Normurodov, M.Dj. Ermamatov, A.A. Baratov, I.A. Boyxonov, Umumiy o‘rta ta’lim maktablarining 9–sinf bitiruvchilari uchun biologiya fanidan bilimlarni baholashda standart testlardan foydalanish, BMBA “Axborotnoma” ilmiy</w:t>
      </w:r>
      <w:r w:rsidR="006820D5" w:rsidRPr="00C2396F">
        <w:rPr>
          <w:rFonts w:ascii="Cambria" w:hAnsi="Cambria"/>
          <w:color w:val="auto"/>
          <w:sz w:val="28"/>
          <w:szCs w:val="28"/>
          <w:lang w:val="uz-Latn-UZ"/>
        </w:rPr>
        <w:t>-</w:t>
      </w:r>
      <w:r w:rsidRPr="00C2396F">
        <w:rPr>
          <w:rFonts w:ascii="Cambria" w:hAnsi="Cambria"/>
          <w:color w:val="auto"/>
          <w:sz w:val="28"/>
          <w:szCs w:val="28"/>
          <w:lang w:val="uz-Latn-UZ"/>
        </w:rPr>
        <w:t>uslubiy jurnali, 2023 yil, 1-son, 63-77 betlar.</w:t>
      </w:r>
    </w:p>
    <w:p w:rsidR="003A63B7" w:rsidRPr="00C2396F" w:rsidRDefault="003A63B7" w:rsidP="003A63B7">
      <w:pPr>
        <w:pStyle w:val="ListParagraph"/>
        <w:numPr>
          <w:ilvl w:val="0"/>
          <w:numId w:val="31"/>
        </w:numPr>
        <w:autoSpaceDE w:val="0"/>
        <w:autoSpaceDN w:val="0"/>
        <w:adjustRightInd w:val="0"/>
        <w:spacing w:after="0" w:line="240" w:lineRule="auto"/>
        <w:jc w:val="both"/>
        <w:rPr>
          <w:rFonts w:ascii="Cambria" w:hAnsi="Cambria"/>
          <w:color w:val="auto"/>
          <w:sz w:val="28"/>
          <w:szCs w:val="28"/>
          <w:lang w:val="uz-Latn-UZ"/>
        </w:rPr>
      </w:pPr>
      <w:r w:rsidRPr="00C2396F">
        <w:rPr>
          <w:rFonts w:ascii="Cambria" w:hAnsi="Cambria"/>
          <w:color w:val="auto"/>
          <w:sz w:val="28"/>
          <w:szCs w:val="28"/>
          <w:lang w:val="uz-Latn-UZ"/>
        </w:rPr>
        <w:t>M.Dj. Ermamatov, I.A. Boyxonov, Distraktorlar tahlili: biologiya fanidan o‘tkazilgan test sinovi natijalari, BMBA “Axborotnoma” ilmiy</w:t>
      </w:r>
      <w:r w:rsidR="006820D5" w:rsidRPr="00C2396F">
        <w:rPr>
          <w:rFonts w:ascii="Cambria" w:hAnsi="Cambria"/>
          <w:color w:val="auto"/>
          <w:sz w:val="28"/>
          <w:szCs w:val="28"/>
          <w:lang w:val="uz-Latn-UZ"/>
        </w:rPr>
        <w:t>-</w:t>
      </w:r>
      <w:r w:rsidRPr="00C2396F">
        <w:rPr>
          <w:rFonts w:ascii="Cambria" w:hAnsi="Cambria"/>
          <w:color w:val="auto"/>
          <w:sz w:val="28"/>
          <w:szCs w:val="28"/>
          <w:lang w:val="uz-Latn-UZ"/>
        </w:rPr>
        <w:t>uslubiy jurnali, 2023 yil, 2-son, 4-19 betlar.</w:t>
      </w:r>
    </w:p>
    <w:p w:rsidR="007B7727" w:rsidRPr="00C2396F" w:rsidRDefault="007B7727" w:rsidP="007B7727">
      <w:pPr>
        <w:pStyle w:val="ListParagraph"/>
        <w:numPr>
          <w:ilvl w:val="0"/>
          <w:numId w:val="31"/>
        </w:numPr>
        <w:autoSpaceDE w:val="0"/>
        <w:autoSpaceDN w:val="0"/>
        <w:adjustRightInd w:val="0"/>
        <w:spacing w:after="0" w:line="240" w:lineRule="auto"/>
        <w:jc w:val="both"/>
        <w:rPr>
          <w:rFonts w:ascii="Cambria" w:hAnsi="Cambria"/>
          <w:sz w:val="28"/>
          <w:szCs w:val="28"/>
          <w:lang w:val="uz-Latn-UZ"/>
        </w:rPr>
      </w:pPr>
      <w:r w:rsidRPr="00C2396F">
        <w:rPr>
          <w:rFonts w:ascii="Cambria" w:hAnsi="Cambria"/>
          <w:color w:val="auto"/>
          <w:sz w:val="28"/>
          <w:szCs w:val="28"/>
          <w:lang w:val="uz-Latn-UZ"/>
        </w:rPr>
        <w:t>Gunter Maris, Timo Bechger, Jesse Koops and Ivailo Parchev, Data Management and Analysis of Tests, 2022, p. 1-49.</w:t>
      </w:r>
    </w:p>
    <w:p w:rsidR="00786308" w:rsidRPr="00841CCD" w:rsidRDefault="00786308" w:rsidP="00786308">
      <w:pPr>
        <w:pStyle w:val="ListParagraph"/>
        <w:numPr>
          <w:ilvl w:val="0"/>
          <w:numId w:val="31"/>
        </w:numPr>
        <w:autoSpaceDE w:val="0"/>
        <w:autoSpaceDN w:val="0"/>
        <w:adjustRightInd w:val="0"/>
        <w:spacing w:line="240" w:lineRule="auto"/>
        <w:jc w:val="both"/>
        <w:rPr>
          <w:rFonts w:ascii="Cambria" w:hAnsi="Cambria"/>
          <w:color w:val="auto"/>
          <w:sz w:val="28"/>
          <w:szCs w:val="28"/>
          <w:lang w:val="uz-Latn-UZ"/>
        </w:rPr>
      </w:pPr>
      <w:r w:rsidRPr="00841CCD">
        <w:rPr>
          <w:rFonts w:ascii="Cambria" w:hAnsi="Cambria"/>
          <w:color w:val="auto"/>
          <w:sz w:val="28"/>
          <w:szCs w:val="28"/>
          <w:lang w:val="uz-Latn-UZ"/>
        </w:rPr>
        <w:t>Baker, Frank (2001). The Basics of Item Response Theory, ERIC Clearinghouse on Assessment and Evaluation, University of Maryland, College Park, MD</w:t>
      </w:r>
    </w:p>
    <w:p w:rsidR="00786308" w:rsidRPr="00841CCD" w:rsidRDefault="00786308" w:rsidP="00786308">
      <w:pPr>
        <w:pStyle w:val="ListParagraph"/>
        <w:numPr>
          <w:ilvl w:val="0"/>
          <w:numId w:val="31"/>
        </w:numPr>
        <w:autoSpaceDE w:val="0"/>
        <w:autoSpaceDN w:val="0"/>
        <w:adjustRightInd w:val="0"/>
        <w:spacing w:line="240" w:lineRule="auto"/>
        <w:jc w:val="both"/>
        <w:rPr>
          <w:rFonts w:ascii="Cambria" w:hAnsi="Cambria"/>
          <w:color w:val="auto"/>
          <w:sz w:val="28"/>
          <w:szCs w:val="28"/>
          <w:lang w:val="uz-Latn-UZ"/>
        </w:rPr>
      </w:pPr>
      <w:r w:rsidRPr="00841CCD">
        <w:rPr>
          <w:rFonts w:ascii="Cambria" w:hAnsi="Cambria"/>
          <w:color w:val="auto"/>
          <w:sz w:val="28"/>
          <w:szCs w:val="28"/>
          <w:lang w:val="uz-Latn-UZ"/>
        </w:rPr>
        <w:t>Hambleton, R.K.,Swaminathan, H.,&amp; Rogers, H.J. (1991), Fundamentals of item response theory. Newbury Park, CA: Sage</w:t>
      </w:r>
    </w:p>
    <w:p w:rsidR="00786308" w:rsidRPr="00841CCD" w:rsidRDefault="00244257" w:rsidP="00786308">
      <w:pPr>
        <w:pStyle w:val="ListParagraph"/>
        <w:numPr>
          <w:ilvl w:val="0"/>
          <w:numId w:val="31"/>
        </w:numPr>
        <w:autoSpaceDE w:val="0"/>
        <w:autoSpaceDN w:val="0"/>
        <w:adjustRightInd w:val="0"/>
        <w:spacing w:after="0" w:line="240" w:lineRule="auto"/>
        <w:jc w:val="both"/>
        <w:rPr>
          <w:rFonts w:ascii="Cambria" w:hAnsi="Cambria"/>
          <w:color w:val="auto"/>
          <w:sz w:val="28"/>
          <w:szCs w:val="28"/>
          <w:lang w:val="uz-Latn-UZ"/>
        </w:rPr>
      </w:pPr>
      <w:r w:rsidRPr="00841CCD">
        <w:rPr>
          <w:rFonts w:ascii="Cambria" w:hAnsi="Cambria"/>
          <w:color w:val="auto"/>
          <w:sz w:val="28"/>
          <w:szCs w:val="28"/>
          <w:lang w:val="uz-Latn-UZ"/>
        </w:rPr>
        <w:t xml:space="preserve"> </w:t>
      </w:r>
      <w:r w:rsidR="00786308" w:rsidRPr="00841CCD">
        <w:rPr>
          <w:rFonts w:ascii="Cambria" w:hAnsi="Cambria"/>
          <w:color w:val="auto"/>
          <w:sz w:val="28"/>
          <w:szCs w:val="28"/>
          <w:lang w:val="uz-Latn-UZ"/>
        </w:rPr>
        <w:t>Ivailo Partchev (2004), A visual guide to item response theory, Friedrich-Schiller-Universitat¨ Jena</w:t>
      </w:r>
      <w:r w:rsidRPr="00841CCD">
        <w:rPr>
          <w:rFonts w:ascii="Cambria" w:hAnsi="Cambria"/>
          <w:color w:val="auto"/>
          <w:sz w:val="28"/>
          <w:szCs w:val="28"/>
          <w:lang w:val="uz-Latn-UZ"/>
        </w:rPr>
        <w:t>.</w:t>
      </w:r>
    </w:p>
    <w:p w:rsidR="00244257" w:rsidRPr="00841CCD" w:rsidRDefault="00244257" w:rsidP="00786308">
      <w:pPr>
        <w:pStyle w:val="ListParagraph"/>
        <w:numPr>
          <w:ilvl w:val="0"/>
          <w:numId w:val="31"/>
        </w:numPr>
        <w:autoSpaceDE w:val="0"/>
        <w:autoSpaceDN w:val="0"/>
        <w:adjustRightInd w:val="0"/>
        <w:spacing w:after="0" w:line="240" w:lineRule="auto"/>
        <w:jc w:val="both"/>
        <w:rPr>
          <w:rFonts w:ascii="Cambria" w:hAnsi="Cambria"/>
          <w:color w:val="auto"/>
          <w:sz w:val="28"/>
          <w:szCs w:val="28"/>
          <w:lang w:val="uz-Latn-UZ"/>
        </w:rPr>
      </w:pPr>
      <w:r w:rsidRPr="00841CCD">
        <w:rPr>
          <w:rFonts w:ascii="Cambria" w:hAnsi="Cambria"/>
          <w:color w:val="auto"/>
          <w:sz w:val="28"/>
          <w:szCs w:val="28"/>
          <w:lang w:val="uz-Latn-UZ"/>
        </w:rPr>
        <w:t xml:space="preserve"> </w:t>
      </w:r>
      <w:bookmarkStart w:id="0" w:name="_Ref36196663"/>
      <w:r w:rsidRPr="00841CCD">
        <w:rPr>
          <w:rFonts w:ascii="Cambria" w:hAnsi="Cambria"/>
          <w:bCs/>
          <w:color w:val="auto"/>
          <w:sz w:val="28"/>
          <w:szCs w:val="28"/>
          <w:shd w:val="clear" w:color="auto" w:fill="FFFFFF"/>
          <w:lang w:val="en-US"/>
        </w:rPr>
        <w:t xml:space="preserve">Rasch G. (1960), </w:t>
      </w:r>
      <w:r w:rsidRPr="00841CCD">
        <w:rPr>
          <w:rFonts w:ascii="Cambria" w:hAnsi="Cambria"/>
          <w:bCs/>
          <w:i/>
          <w:iCs/>
          <w:color w:val="auto"/>
          <w:sz w:val="28"/>
          <w:szCs w:val="28"/>
          <w:shd w:val="clear" w:color="auto" w:fill="FFFFFF"/>
          <w:lang w:val="en-US"/>
        </w:rPr>
        <w:t>Probabilistic models for some intelligence and attainment tests</w:t>
      </w:r>
      <w:r w:rsidRPr="00841CCD">
        <w:rPr>
          <w:rFonts w:ascii="Cambria" w:hAnsi="Cambria"/>
          <w:bCs/>
          <w:color w:val="auto"/>
          <w:sz w:val="28"/>
          <w:szCs w:val="28"/>
          <w:shd w:val="clear" w:color="auto" w:fill="FFFFFF"/>
          <w:lang w:val="en-US"/>
        </w:rPr>
        <w:t>, Copenhagen, Danish Institute for Educational research.</w:t>
      </w:r>
      <w:bookmarkEnd w:id="0"/>
    </w:p>
    <w:p w:rsidR="00707C10" w:rsidRPr="00841CCD" w:rsidRDefault="00707C10">
      <w:pPr>
        <w:spacing w:line="240" w:lineRule="auto"/>
        <w:ind w:firstLine="0"/>
        <w:jc w:val="left"/>
        <w:rPr>
          <w:rFonts w:ascii="Cambria" w:hAnsi="Cambria"/>
          <w:sz w:val="28"/>
          <w:lang w:val="uz-Latn-UZ"/>
        </w:rPr>
      </w:pPr>
    </w:p>
    <w:p w:rsidR="00F35A7B" w:rsidRPr="00C2396F" w:rsidRDefault="00F35A7B">
      <w:pPr>
        <w:spacing w:line="240" w:lineRule="auto"/>
        <w:ind w:firstLine="0"/>
        <w:jc w:val="left"/>
        <w:rPr>
          <w:rFonts w:ascii="Cambria" w:hAnsi="Cambria"/>
          <w:b w:val="0"/>
          <w:color w:val="22A6B8"/>
          <w:sz w:val="28"/>
          <w:lang w:val="en-US"/>
        </w:rPr>
      </w:pPr>
      <w:r w:rsidRPr="00C2396F">
        <w:rPr>
          <w:rFonts w:ascii="Cambria" w:hAnsi="Cambria"/>
          <w:b w:val="0"/>
          <w:color w:val="22A6B8"/>
          <w:sz w:val="28"/>
          <w:lang w:val="en-US"/>
        </w:rPr>
        <w:br w:type="page"/>
      </w:r>
    </w:p>
    <w:p w:rsidR="00F741F2" w:rsidRPr="00C2396F" w:rsidRDefault="00F741F2" w:rsidP="00707C10">
      <w:pPr>
        <w:rPr>
          <w:rFonts w:ascii="Cambria" w:hAnsi="Cambria"/>
          <w:b w:val="0"/>
          <w:color w:val="22A6B8"/>
          <w:sz w:val="28"/>
          <w:lang w:val="en-US"/>
        </w:rPr>
      </w:pPr>
    </w:p>
    <w:p w:rsidR="007B7727" w:rsidRPr="00C2396F" w:rsidRDefault="00413656" w:rsidP="00C67695">
      <w:pPr>
        <w:ind w:firstLine="0"/>
        <w:rPr>
          <w:rFonts w:ascii="Cambria" w:hAnsi="Cambria"/>
          <w:color w:val="22A6B8"/>
          <w:sz w:val="28"/>
          <w:lang w:val="en-US"/>
        </w:rPr>
      </w:pPr>
      <w:r>
        <w:rPr>
          <w:rFonts w:ascii="Cambria" w:hAnsi="Cambria"/>
          <w:color w:val="22A6B8"/>
          <w:sz w:val="28"/>
          <w:lang w:val="uz-Latn-UZ"/>
        </w:rPr>
        <w:t>COMMON ITEM TEST FORMS</w:t>
      </w:r>
      <w:r w:rsidR="007B7727" w:rsidRPr="00C2396F">
        <w:rPr>
          <w:rFonts w:ascii="Cambria" w:hAnsi="Cambria"/>
          <w:color w:val="22A6B8"/>
          <w:sz w:val="28"/>
          <w:lang w:val="uz-Latn-UZ"/>
        </w:rPr>
        <w:t xml:space="preserve">: </w:t>
      </w:r>
      <w:r w:rsidR="002E5897" w:rsidRPr="00C2396F">
        <w:rPr>
          <w:rFonts w:ascii="Cambria" w:hAnsi="Cambria"/>
          <w:color w:val="22A6B8"/>
          <w:sz w:val="28"/>
          <w:lang w:val="uz-Latn-UZ"/>
        </w:rPr>
        <w:t>TEST RESULTS ON BIOLOGY</w:t>
      </w:r>
    </w:p>
    <w:p w:rsidR="007B7727" w:rsidRPr="00C2396F" w:rsidRDefault="007B7727" w:rsidP="007B7727">
      <w:pPr>
        <w:rPr>
          <w:rFonts w:ascii="Cambria" w:hAnsi="Cambria"/>
          <w:color w:val="22A6B8"/>
          <w:sz w:val="28"/>
          <w:lang w:val="uz-Cyrl-UZ"/>
        </w:rPr>
      </w:pPr>
      <w:r w:rsidRPr="00C2396F">
        <w:rPr>
          <w:rFonts w:ascii="Cambria" w:hAnsi="Cambria"/>
          <w:color w:val="22A6B8"/>
          <w:sz w:val="28"/>
          <w:lang w:val="uz-Cyrl-UZ"/>
        </w:rPr>
        <w:t>M. Dj. Ermamatov, I. A. Boy</w:t>
      </w:r>
      <w:r w:rsidR="00A87014" w:rsidRPr="00C2396F">
        <w:rPr>
          <w:rFonts w:ascii="Cambria" w:hAnsi="Cambria"/>
          <w:color w:val="22A6B8"/>
          <w:sz w:val="28"/>
          <w:lang w:val="en-US"/>
        </w:rPr>
        <w:t>kh</w:t>
      </w:r>
      <w:r w:rsidRPr="00C2396F">
        <w:rPr>
          <w:rFonts w:ascii="Cambria" w:hAnsi="Cambria"/>
          <w:color w:val="22A6B8"/>
          <w:sz w:val="28"/>
          <w:lang w:val="uz-Cyrl-UZ"/>
        </w:rPr>
        <w:t>onov</w:t>
      </w:r>
    </w:p>
    <w:p w:rsidR="00C67695" w:rsidRPr="00C2396F" w:rsidRDefault="00C67695" w:rsidP="00DC0DCE">
      <w:pPr>
        <w:spacing w:line="276" w:lineRule="auto"/>
        <w:ind w:firstLine="0"/>
        <w:rPr>
          <w:rFonts w:ascii="Cambria" w:hAnsi="Cambria"/>
          <w:color w:val="22A6B8"/>
          <w:sz w:val="28"/>
          <w:vertAlign w:val="superscript"/>
          <w:lang w:val="en-US"/>
        </w:rPr>
      </w:pPr>
    </w:p>
    <w:p w:rsidR="00A86398" w:rsidRPr="00C2396F" w:rsidRDefault="00A86398" w:rsidP="00707C10">
      <w:pPr>
        <w:spacing w:line="240" w:lineRule="auto"/>
        <w:ind w:firstLine="706"/>
        <w:rPr>
          <w:rFonts w:ascii="Cambria" w:hAnsi="Cambria"/>
          <w:i/>
          <w:szCs w:val="24"/>
          <w:lang w:val="en-US"/>
        </w:rPr>
      </w:pPr>
      <w:r w:rsidRPr="00C2396F">
        <w:rPr>
          <w:rFonts w:ascii="Cambria" w:hAnsi="Cambria"/>
          <w:b w:val="0"/>
          <w:i/>
          <w:szCs w:val="24"/>
          <w:lang w:val="en-US"/>
        </w:rPr>
        <w:t>Scientific-Study Practical Center under the Agency for Assessment Knowledge and Competences, Tashkent 100084</w:t>
      </w:r>
      <w:proofErr w:type="gramStart"/>
      <w:r w:rsidRPr="00C2396F">
        <w:rPr>
          <w:rFonts w:ascii="Cambria" w:hAnsi="Cambria"/>
          <w:b w:val="0"/>
          <w:i/>
          <w:szCs w:val="24"/>
          <w:lang w:val="en-US"/>
        </w:rPr>
        <w:t>,  Bogishamol</w:t>
      </w:r>
      <w:proofErr w:type="gramEnd"/>
      <w:r w:rsidRPr="00C2396F">
        <w:rPr>
          <w:rFonts w:ascii="Cambria" w:hAnsi="Cambria"/>
          <w:b w:val="0"/>
          <w:i/>
          <w:szCs w:val="24"/>
          <w:lang w:val="en-US"/>
        </w:rPr>
        <w:t xml:space="preserve"> 12</w:t>
      </w:r>
    </w:p>
    <w:p w:rsidR="00EF06BC" w:rsidRPr="00C2396F" w:rsidRDefault="00EF06BC" w:rsidP="00707C10">
      <w:pPr>
        <w:jc w:val="both"/>
        <w:rPr>
          <w:rFonts w:ascii="Cambria" w:hAnsi="Cambria"/>
          <w:i/>
          <w:sz w:val="28"/>
          <w:lang w:val="en-US"/>
        </w:rPr>
      </w:pPr>
    </w:p>
    <w:p w:rsidR="00EF06BC" w:rsidRPr="00C2396F" w:rsidRDefault="00447FC9" w:rsidP="00707C10">
      <w:pPr>
        <w:jc w:val="both"/>
        <w:rPr>
          <w:rFonts w:ascii="Cambria" w:hAnsi="Cambria"/>
          <w:b w:val="0"/>
          <w:sz w:val="28"/>
          <w:lang w:val="en-US"/>
        </w:rPr>
      </w:pPr>
      <w:r w:rsidRPr="00C2396F">
        <w:rPr>
          <w:rFonts w:ascii="Cambria" w:hAnsi="Cambria"/>
          <w:i/>
          <w:sz w:val="28"/>
          <w:lang w:val="en-US"/>
        </w:rPr>
        <w:tab/>
      </w:r>
      <w:r w:rsidRPr="00C2396F">
        <w:rPr>
          <w:rFonts w:ascii="Cambria" w:hAnsi="Cambria"/>
          <w:color w:val="22A6B8"/>
          <w:sz w:val="28"/>
          <w:lang w:val="uz-Cyrl-UZ"/>
        </w:rPr>
        <w:t>Abstra</w:t>
      </w:r>
      <w:r w:rsidRPr="00C2396F">
        <w:rPr>
          <w:rFonts w:ascii="Cambria" w:hAnsi="Cambria"/>
          <w:color w:val="22A6B8"/>
          <w:sz w:val="28"/>
          <w:lang w:val="uz-Latn-UZ"/>
        </w:rPr>
        <w:t>c</w:t>
      </w:r>
      <w:r w:rsidRPr="00C2396F">
        <w:rPr>
          <w:rFonts w:ascii="Cambria" w:hAnsi="Cambria"/>
          <w:color w:val="22A6B8"/>
          <w:sz w:val="28"/>
          <w:lang w:val="uz-Cyrl-UZ"/>
        </w:rPr>
        <w:t>t</w:t>
      </w:r>
      <w:r w:rsidRPr="00C2396F">
        <w:rPr>
          <w:rFonts w:ascii="Cambria" w:hAnsi="Cambria"/>
          <w:color w:val="22A6B8"/>
          <w:sz w:val="28"/>
          <w:lang w:val="uz-Latn-UZ"/>
        </w:rPr>
        <w:t>.</w:t>
      </w:r>
      <w:r w:rsidRPr="00C2396F">
        <w:rPr>
          <w:rFonts w:ascii="Cambria" w:hAnsi="Cambria"/>
          <w:sz w:val="28"/>
          <w:lang w:val="uz-Cyrl-UZ"/>
        </w:rPr>
        <w:t xml:space="preserve"> </w:t>
      </w:r>
      <w:r w:rsidR="00A86398" w:rsidRPr="00C2396F">
        <w:rPr>
          <w:rFonts w:ascii="Cambria" w:hAnsi="Cambria"/>
          <w:b w:val="0"/>
          <w:sz w:val="28"/>
          <w:lang w:val="en-US"/>
        </w:rPr>
        <w:t xml:space="preserve">In </w:t>
      </w:r>
      <w:r w:rsidR="00A53B2D" w:rsidRPr="00C2396F">
        <w:rPr>
          <w:rFonts w:ascii="Cambria" w:hAnsi="Cambria"/>
          <w:b w:val="0"/>
          <w:sz w:val="28"/>
          <w:lang w:val="en-US"/>
        </w:rPr>
        <w:t xml:space="preserve">this paper importance of the ability estimation with common item test </w:t>
      </w:r>
      <w:r w:rsidR="008B097F" w:rsidRPr="00C2396F">
        <w:rPr>
          <w:rFonts w:ascii="Cambria" w:hAnsi="Cambria"/>
          <w:b w:val="0"/>
          <w:sz w:val="28"/>
          <w:lang w:val="en-US"/>
        </w:rPr>
        <w:t>form</w:t>
      </w:r>
      <w:r w:rsidR="00A53B2D" w:rsidRPr="00C2396F">
        <w:rPr>
          <w:rFonts w:ascii="Cambria" w:hAnsi="Cambria"/>
          <w:b w:val="0"/>
          <w:sz w:val="28"/>
          <w:lang w:val="en-US"/>
        </w:rPr>
        <w:t xml:space="preserve">s </w:t>
      </w:r>
      <w:r w:rsidR="008B097F" w:rsidRPr="00C2396F">
        <w:rPr>
          <w:rFonts w:ascii="Cambria" w:hAnsi="Cambria"/>
          <w:b w:val="0"/>
          <w:sz w:val="28"/>
          <w:lang w:val="en-US"/>
        </w:rPr>
        <w:t xml:space="preserve">for the objectriviy is shown </w:t>
      </w:r>
      <w:r w:rsidR="00A53B2D" w:rsidRPr="00C2396F">
        <w:rPr>
          <w:rFonts w:ascii="Cambria" w:hAnsi="Cambria"/>
          <w:b w:val="0"/>
          <w:sz w:val="28"/>
          <w:lang w:val="en-US"/>
        </w:rPr>
        <w:t xml:space="preserve">by the </w:t>
      </w:r>
      <w:r w:rsidR="008B097F" w:rsidRPr="00C2396F">
        <w:rPr>
          <w:rFonts w:ascii="Cambria" w:hAnsi="Cambria"/>
          <w:b w:val="0"/>
          <w:sz w:val="28"/>
          <w:lang w:val="en-US"/>
        </w:rPr>
        <w:t xml:space="preserve">comparison of the difficulties determined by classical test theory and Rasch model from the test </w:t>
      </w:r>
      <w:r w:rsidR="00A53B2D" w:rsidRPr="00C2396F">
        <w:rPr>
          <w:rFonts w:ascii="Cambria" w:hAnsi="Cambria"/>
          <w:b w:val="0"/>
          <w:sz w:val="28"/>
          <w:lang w:val="en-US"/>
        </w:rPr>
        <w:t>results of the test administered among the 9</w:t>
      </w:r>
      <w:r w:rsidR="00A53B2D" w:rsidRPr="00C2396F">
        <w:rPr>
          <w:rFonts w:ascii="Cambria" w:hAnsi="Cambria"/>
          <w:b w:val="0"/>
          <w:sz w:val="28"/>
          <w:vertAlign w:val="superscript"/>
          <w:lang w:val="en-US"/>
        </w:rPr>
        <w:t>th</w:t>
      </w:r>
      <w:r w:rsidR="00A53B2D" w:rsidRPr="00C2396F">
        <w:rPr>
          <w:rFonts w:ascii="Cambria" w:hAnsi="Cambria"/>
          <w:b w:val="0"/>
          <w:sz w:val="28"/>
          <w:lang w:val="en-US"/>
        </w:rPr>
        <w:t xml:space="preserve"> grade students</w:t>
      </w:r>
      <w:r w:rsidR="008B097F" w:rsidRPr="00C2396F">
        <w:rPr>
          <w:rFonts w:ascii="Cambria" w:hAnsi="Cambria"/>
          <w:b w:val="0"/>
          <w:sz w:val="28"/>
          <w:lang w:val="en-US"/>
        </w:rPr>
        <w:t xml:space="preserve"> and test characteristic curves.</w:t>
      </w:r>
    </w:p>
    <w:p w:rsidR="008B097F" w:rsidRPr="00C2396F" w:rsidRDefault="008B097F" w:rsidP="00707C10">
      <w:pPr>
        <w:jc w:val="both"/>
        <w:rPr>
          <w:rFonts w:ascii="Cambria" w:hAnsi="Cambria"/>
          <w:sz w:val="28"/>
          <w:lang w:val="en-US"/>
        </w:rPr>
      </w:pPr>
    </w:p>
    <w:p w:rsidR="00EF06BC" w:rsidRPr="00C2396F" w:rsidRDefault="00447FC9" w:rsidP="00707C10">
      <w:pPr>
        <w:jc w:val="both"/>
        <w:rPr>
          <w:rFonts w:ascii="Cambria" w:hAnsi="Cambria"/>
          <w:b w:val="0"/>
          <w:sz w:val="28"/>
          <w:lang w:val="en-US"/>
        </w:rPr>
      </w:pPr>
      <w:r w:rsidRPr="00C2396F">
        <w:rPr>
          <w:rFonts w:ascii="Cambria" w:hAnsi="Cambria"/>
          <w:i/>
          <w:sz w:val="28"/>
          <w:lang w:val="uz-Cyrl-UZ"/>
        </w:rPr>
        <w:tab/>
      </w:r>
      <w:r w:rsidRPr="00C2396F">
        <w:rPr>
          <w:rFonts w:ascii="Cambria" w:hAnsi="Cambria"/>
          <w:color w:val="22A6B8"/>
          <w:sz w:val="28"/>
          <w:lang w:val="en-US"/>
        </w:rPr>
        <w:t>Keywords:</w:t>
      </w:r>
      <w:r w:rsidR="00A86398" w:rsidRPr="00C2396F">
        <w:rPr>
          <w:rFonts w:ascii="Cambria" w:hAnsi="Cambria"/>
          <w:color w:val="22A6B8"/>
          <w:sz w:val="28"/>
          <w:lang w:val="en-US"/>
        </w:rPr>
        <w:t xml:space="preserve"> </w:t>
      </w:r>
      <w:bookmarkStart w:id="1" w:name="_GoBack"/>
      <w:r w:rsidR="007424C9" w:rsidRPr="00C2396F">
        <w:rPr>
          <w:rFonts w:ascii="Cambria" w:hAnsi="Cambria"/>
          <w:b w:val="0"/>
          <w:sz w:val="28"/>
          <w:lang w:val="en-US"/>
        </w:rPr>
        <w:t>Classical test theory, Rasch model, difficulty, common item test forms</w:t>
      </w:r>
      <w:bookmarkEnd w:id="1"/>
    </w:p>
    <w:p w:rsidR="00A53B2D" w:rsidRPr="00C2396F" w:rsidRDefault="00A53B2D" w:rsidP="00707C10">
      <w:pPr>
        <w:jc w:val="both"/>
        <w:rPr>
          <w:rFonts w:ascii="Cambria" w:hAnsi="Cambria"/>
          <w:sz w:val="28"/>
          <w:lang w:val="en-US"/>
        </w:rPr>
      </w:pPr>
    </w:p>
    <w:sectPr w:rsidR="00A53B2D" w:rsidRPr="00C2396F"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71D5" w:rsidRDefault="003071D5">
      <w:pPr>
        <w:spacing w:line="240" w:lineRule="auto"/>
      </w:pPr>
      <w:r>
        <w:separator/>
      </w:r>
    </w:p>
  </w:endnote>
  <w:endnote w:type="continuationSeparator" w:id="0">
    <w:p w:rsidR="003071D5" w:rsidRDefault="003071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00000000" w:usb2="00000000"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20002A87" w:usb1="00000000" w:usb2="00000000"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1"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imesUZ">
    <w:altName w:val="Times New Roman"/>
    <w:panose1 w:val="00000000000000000000"/>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396F" w:rsidRDefault="00C2396F" w:rsidP="008539C9">
    <w:pPr>
      <w:pStyle w:val="Footer"/>
      <w:ind w:firstLine="0"/>
      <w:jc w:val="left"/>
    </w:pPr>
  </w:p>
  <w:p w:rsidR="00C2396F" w:rsidRDefault="00C2396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396F" w:rsidRDefault="00C2396F" w:rsidP="008539C9">
    <w:pPr>
      <w:pStyle w:val="Footer"/>
    </w:pPr>
  </w:p>
  <w:p w:rsidR="00C2396F" w:rsidRPr="00D84EE3" w:rsidRDefault="00C2396F" w:rsidP="00D84EE3">
    <w:pPr>
      <w:ind w:left="567"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71D5" w:rsidRDefault="003071D5">
      <w:pPr>
        <w:spacing w:line="240" w:lineRule="auto"/>
      </w:pPr>
      <w:r>
        <w:separator/>
      </w:r>
    </w:p>
  </w:footnote>
  <w:footnote w:type="continuationSeparator" w:id="0">
    <w:p w:rsidR="003071D5" w:rsidRDefault="003071D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396F" w:rsidRPr="00D95D1B" w:rsidRDefault="00C2396F"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3</w:t>
    </w:r>
    <w:r>
      <w:rPr>
        <w:bCs w:val="0"/>
        <w:i/>
        <w:iCs/>
        <w:color w:val="1F497D"/>
        <w:shd w:val="clear" w:color="auto" w:fill="D6E3BC"/>
        <w:lang w:val="uz-Cyrl-UZ"/>
      </w:rPr>
      <w:t>/2023</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60288" behindDoc="0" locked="0" layoutInCell="1" allowOverlap="1" wp14:anchorId="6D95F634" wp14:editId="2D132666">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7A292E6F" id="Line 3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396F" w:rsidRPr="00841E9B" w:rsidRDefault="00C2396F" w:rsidP="00841E9B">
    <w:pPr>
      <w:pStyle w:val="Header"/>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lang w:val="en-US" w:eastAsia="en-US"/>
      </w:rPr>
      <mc:AlternateContent>
        <mc:Choice Requires="wps">
          <w:drawing>
            <wp:anchor distT="0" distB="0" distL="114300" distR="114300" simplePos="0" relativeHeight="251658240" behindDoc="0" locked="0" layoutInCell="1" allowOverlap="1" wp14:anchorId="52B4D41F" wp14:editId="7E3A8485">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79416BD4" id="Line 3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en-US"/>
      </w:rPr>
      <w:t>3</w:t>
    </w:r>
    <w:r>
      <w:rPr>
        <w:bCs w:val="0"/>
        <w:i/>
        <w:iCs/>
        <w:color w:val="1F497D"/>
        <w:shd w:val="clear" w:color="auto" w:fill="D6E3BC"/>
        <w:lang w:val="uz-Cyrl-UZ"/>
      </w:rPr>
      <w:t>/2023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396F" w:rsidRDefault="00C2396F" w:rsidP="00C72BD0">
    <w:pPr>
      <w:pStyle w:val="Header"/>
      <w:ind w:left="-142" w:firstLine="0"/>
    </w:pPr>
    <w:r w:rsidRPr="00357364">
      <w:rPr>
        <w:b w:val="0"/>
        <w:bCs w:val="0"/>
        <w:i/>
        <w:iCs/>
        <w:noProof/>
        <w:sz w:val="28"/>
        <w:lang w:val="en-US" w:eastAsia="en-US"/>
      </w:rPr>
      <mc:AlternateContent>
        <mc:Choice Requires="wps">
          <w:drawing>
            <wp:anchor distT="0" distB="0" distL="114300" distR="114300" simplePos="0" relativeHeight="251662336" behindDoc="0" locked="0" layoutInCell="1" allowOverlap="1" wp14:anchorId="25FAEBA9" wp14:editId="262F8A4A">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1DFD594F" id="Line 3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5">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6">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7">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8">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9">
    <w:nsid w:val="347F1D7C"/>
    <w:multiLevelType w:val="hybridMultilevel"/>
    <w:tmpl w:val="7A70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1">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2">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3">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4">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5">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6">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7">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8">
    <w:nsid w:val="5100329E"/>
    <w:multiLevelType w:val="hybridMultilevel"/>
    <w:tmpl w:val="7534AFD6"/>
    <w:lvl w:ilvl="0" w:tplc="018CC36A">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9">
    <w:nsid w:val="550B4EB5"/>
    <w:multiLevelType w:val="hybridMultilevel"/>
    <w:tmpl w:val="DE8671C6"/>
    <w:lvl w:ilvl="0" w:tplc="FD8A358E">
      <w:start w:val="1"/>
      <w:numFmt w:val="decimal"/>
      <w:lvlText w:val="%1."/>
      <w:lvlJc w:val="left"/>
      <w:pPr>
        <w:ind w:left="433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1">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2">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3">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5">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6">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7">
    <w:nsid w:val="70147302"/>
    <w:multiLevelType w:val="hybridMultilevel"/>
    <w:tmpl w:val="7A70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nsid w:val="752A1C44"/>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31">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32">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8"/>
  </w:num>
  <w:num w:numId="2">
    <w:abstractNumId w:val="22"/>
  </w:num>
  <w:num w:numId="3">
    <w:abstractNumId w:val="32"/>
  </w:num>
  <w:num w:numId="4">
    <w:abstractNumId w:val="11"/>
  </w:num>
  <w:num w:numId="5">
    <w:abstractNumId w:val="12"/>
  </w:num>
  <w:num w:numId="6">
    <w:abstractNumId w:val="24"/>
  </w:num>
  <w:num w:numId="7">
    <w:abstractNumId w:val="2"/>
  </w:num>
  <w:num w:numId="8">
    <w:abstractNumId w:val="7"/>
  </w:num>
  <w:num w:numId="9">
    <w:abstractNumId w:val="6"/>
  </w:num>
  <w:num w:numId="10">
    <w:abstractNumId w:val="13"/>
  </w:num>
  <w:num w:numId="11">
    <w:abstractNumId w:val="25"/>
  </w:num>
  <w:num w:numId="12">
    <w:abstractNumId w:val="26"/>
  </w:num>
  <w:num w:numId="13">
    <w:abstractNumId w:val="20"/>
  </w:num>
  <w:num w:numId="14">
    <w:abstractNumId w:val="3"/>
  </w:num>
  <w:num w:numId="15">
    <w:abstractNumId w:val="0"/>
  </w:num>
  <w:num w:numId="16">
    <w:abstractNumId w:val="30"/>
  </w:num>
  <w:num w:numId="17">
    <w:abstractNumId w:val="21"/>
  </w:num>
  <w:num w:numId="18">
    <w:abstractNumId w:val="16"/>
  </w:num>
  <w:num w:numId="19">
    <w:abstractNumId w:val="14"/>
  </w:num>
  <w:num w:numId="20">
    <w:abstractNumId w:val="1"/>
  </w:num>
  <w:num w:numId="21">
    <w:abstractNumId w:val="8"/>
  </w:num>
  <w:num w:numId="22">
    <w:abstractNumId w:val="31"/>
  </w:num>
  <w:num w:numId="23">
    <w:abstractNumId w:val="15"/>
  </w:num>
  <w:num w:numId="24">
    <w:abstractNumId w:val="10"/>
  </w:num>
  <w:num w:numId="25">
    <w:abstractNumId w:val="5"/>
  </w:num>
  <w:num w:numId="26">
    <w:abstractNumId w:val="17"/>
  </w:num>
  <w:num w:numId="27">
    <w:abstractNumId w:val="4"/>
  </w:num>
  <w:num w:numId="28">
    <w:abstractNumId w:val="19"/>
  </w:num>
  <w:num w:numId="29">
    <w:abstractNumId w:val="27"/>
  </w:num>
  <w:num w:numId="30">
    <w:abstractNumId w:val="18"/>
  </w:num>
  <w:num w:numId="31">
    <w:abstractNumId w:val="23"/>
  </w:num>
  <w:num w:numId="32">
    <w:abstractNumId w:val="29"/>
  </w:num>
  <w:num w:numId="33">
    <w:abstractNumId w:val="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embedSystemFonts/>
  <w:mirrorMargins/>
  <w:bordersDoNotSurroundFooter/>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2E61"/>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58C0"/>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E6F56"/>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427E"/>
    <w:rsid w:val="00125DC0"/>
    <w:rsid w:val="001264E6"/>
    <w:rsid w:val="00126D19"/>
    <w:rsid w:val="00127E09"/>
    <w:rsid w:val="001305EA"/>
    <w:rsid w:val="00131D60"/>
    <w:rsid w:val="0013232A"/>
    <w:rsid w:val="00132B25"/>
    <w:rsid w:val="0013304C"/>
    <w:rsid w:val="00133253"/>
    <w:rsid w:val="00133DC4"/>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533"/>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3830"/>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0D5"/>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90A"/>
    <w:rsid w:val="00201BE8"/>
    <w:rsid w:val="00201FC6"/>
    <w:rsid w:val="00202408"/>
    <w:rsid w:val="002030BA"/>
    <w:rsid w:val="0020335A"/>
    <w:rsid w:val="002040F8"/>
    <w:rsid w:val="00204281"/>
    <w:rsid w:val="00210730"/>
    <w:rsid w:val="00210973"/>
    <w:rsid w:val="00211203"/>
    <w:rsid w:val="0021150D"/>
    <w:rsid w:val="00211829"/>
    <w:rsid w:val="00211992"/>
    <w:rsid w:val="00212483"/>
    <w:rsid w:val="00212716"/>
    <w:rsid w:val="0021310B"/>
    <w:rsid w:val="002133F4"/>
    <w:rsid w:val="00213E88"/>
    <w:rsid w:val="00215311"/>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4257"/>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5B5E"/>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3E69"/>
    <w:rsid w:val="002D453F"/>
    <w:rsid w:val="002D495A"/>
    <w:rsid w:val="002D4E16"/>
    <w:rsid w:val="002D5E65"/>
    <w:rsid w:val="002D65A6"/>
    <w:rsid w:val="002D79A9"/>
    <w:rsid w:val="002D7E25"/>
    <w:rsid w:val="002E082F"/>
    <w:rsid w:val="002E3A4D"/>
    <w:rsid w:val="002E3B31"/>
    <w:rsid w:val="002E4F6D"/>
    <w:rsid w:val="002E516D"/>
    <w:rsid w:val="002E5194"/>
    <w:rsid w:val="002E51D7"/>
    <w:rsid w:val="002E538A"/>
    <w:rsid w:val="002E56EE"/>
    <w:rsid w:val="002E5897"/>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1D5"/>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0FB0"/>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5946"/>
    <w:rsid w:val="003A6104"/>
    <w:rsid w:val="003A6397"/>
    <w:rsid w:val="003A63B7"/>
    <w:rsid w:val="003A6ABA"/>
    <w:rsid w:val="003A6D3B"/>
    <w:rsid w:val="003A70DB"/>
    <w:rsid w:val="003B1F84"/>
    <w:rsid w:val="003B1F97"/>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656"/>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2C6"/>
    <w:rsid w:val="004253CC"/>
    <w:rsid w:val="00425548"/>
    <w:rsid w:val="00425575"/>
    <w:rsid w:val="004261B2"/>
    <w:rsid w:val="00427A77"/>
    <w:rsid w:val="00430424"/>
    <w:rsid w:val="00430C7F"/>
    <w:rsid w:val="00430CC7"/>
    <w:rsid w:val="00430E66"/>
    <w:rsid w:val="004310E3"/>
    <w:rsid w:val="00432C64"/>
    <w:rsid w:val="00433B47"/>
    <w:rsid w:val="0043437F"/>
    <w:rsid w:val="00434800"/>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B"/>
    <w:rsid w:val="004846AF"/>
    <w:rsid w:val="00484A43"/>
    <w:rsid w:val="00484EDD"/>
    <w:rsid w:val="00485930"/>
    <w:rsid w:val="00485B2B"/>
    <w:rsid w:val="00486425"/>
    <w:rsid w:val="00486D2D"/>
    <w:rsid w:val="004870EB"/>
    <w:rsid w:val="0048746A"/>
    <w:rsid w:val="004925B3"/>
    <w:rsid w:val="0049334C"/>
    <w:rsid w:val="00495AB1"/>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2086"/>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5F2"/>
    <w:rsid w:val="004C278C"/>
    <w:rsid w:val="004C30A6"/>
    <w:rsid w:val="004C3DB8"/>
    <w:rsid w:val="004C529A"/>
    <w:rsid w:val="004C549B"/>
    <w:rsid w:val="004C5C6F"/>
    <w:rsid w:val="004C7323"/>
    <w:rsid w:val="004C777E"/>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132"/>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1B"/>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36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0C9F"/>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532"/>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397"/>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D54"/>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20D5"/>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572"/>
    <w:rsid w:val="006B787F"/>
    <w:rsid w:val="006C0402"/>
    <w:rsid w:val="006C167E"/>
    <w:rsid w:val="006C2136"/>
    <w:rsid w:val="006C230F"/>
    <w:rsid w:val="006C24B6"/>
    <w:rsid w:val="006C2633"/>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12F"/>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A2A"/>
    <w:rsid w:val="006F5BA8"/>
    <w:rsid w:val="006F6173"/>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3C03"/>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4C9"/>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308"/>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B7727"/>
    <w:rsid w:val="007C0236"/>
    <w:rsid w:val="007C27D2"/>
    <w:rsid w:val="007C2D50"/>
    <w:rsid w:val="007C306A"/>
    <w:rsid w:val="007C402E"/>
    <w:rsid w:val="007C59B2"/>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8A7"/>
    <w:rsid w:val="00816B1D"/>
    <w:rsid w:val="00816EEF"/>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CCD"/>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67893"/>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1D91"/>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97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630"/>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1FE7"/>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380C"/>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2EB"/>
    <w:rsid w:val="00A367CA"/>
    <w:rsid w:val="00A37475"/>
    <w:rsid w:val="00A378E2"/>
    <w:rsid w:val="00A408DC"/>
    <w:rsid w:val="00A410AC"/>
    <w:rsid w:val="00A413B8"/>
    <w:rsid w:val="00A42291"/>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B2D"/>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398"/>
    <w:rsid w:val="00A868C3"/>
    <w:rsid w:val="00A87014"/>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56"/>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3FAE"/>
    <w:rsid w:val="00C147D0"/>
    <w:rsid w:val="00C155DD"/>
    <w:rsid w:val="00C15FEA"/>
    <w:rsid w:val="00C1699B"/>
    <w:rsid w:val="00C20FEA"/>
    <w:rsid w:val="00C22D06"/>
    <w:rsid w:val="00C2307A"/>
    <w:rsid w:val="00C23152"/>
    <w:rsid w:val="00C2396F"/>
    <w:rsid w:val="00C23E39"/>
    <w:rsid w:val="00C24505"/>
    <w:rsid w:val="00C24C7D"/>
    <w:rsid w:val="00C25420"/>
    <w:rsid w:val="00C25C71"/>
    <w:rsid w:val="00C26B07"/>
    <w:rsid w:val="00C27012"/>
    <w:rsid w:val="00C3044D"/>
    <w:rsid w:val="00C30965"/>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178"/>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7E3"/>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B09"/>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0AF2"/>
    <w:rsid w:val="00CC1595"/>
    <w:rsid w:val="00CC1A6F"/>
    <w:rsid w:val="00CC2C63"/>
    <w:rsid w:val="00CC57AB"/>
    <w:rsid w:val="00CC59F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438"/>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C53"/>
    <w:rsid w:val="00D17E14"/>
    <w:rsid w:val="00D21445"/>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2E79"/>
    <w:rsid w:val="00D33B06"/>
    <w:rsid w:val="00D34DF3"/>
    <w:rsid w:val="00D35057"/>
    <w:rsid w:val="00D3588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58FF"/>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17C7"/>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6B7F"/>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799"/>
    <w:rsid w:val="00F30884"/>
    <w:rsid w:val="00F3114E"/>
    <w:rsid w:val="00F3205A"/>
    <w:rsid w:val="00F32411"/>
    <w:rsid w:val="00F32F54"/>
    <w:rsid w:val="00F34926"/>
    <w:rsid w:val="00F3544C"/>
    <w:rsid w:val="00F35A7B"/>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3B7C"/>
    <w:rsid w:val="00F54362"/>
    <w:rsid w:val="00F5454A"/>
    <w:rsid w:val="00F552B7"/>
    <w:rsid w:val="00F555B5"/>
    <w:rsid w:val="00F56487"/>
    <w:rsid w:val="00F56975"/>
    <w:rsid w:val="00F60563"/>
    <w:rsid w:val="00F621C1"/>
    <w:rsid w:val="00F62D2B"/>
    <w:rsid w:val="00F63CAC"/>
    <w:rsid w:val="00F63CBB"/>
    <w:rsid w:val="00F64004"/>
    <w:rsid w:val="00F64193"/>
    <w:rsid w:val="00F6469A"/>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B6A7B"/>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102"/>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qFormat="1"/>
    <w:lsdException w:name="footnote reference" w:uiPriority="99"/>
    <w:lsdException w:name="page number"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No List" w:uiPriority="99"/>
    <w:lsdException w:name="Balloon Tex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aliases w:val="Legenda (UE)"/>
    <w:basedOn w:val="Normal"/>
    <w:next w:val="Normal"/>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90">
    <w:name w:val="Нет списка19"/>
    <w:next w:val="NoList"/>
    <w:uiPriority w:val="99"/>
    <w:semiHidden/>
    <w:unhideWhenUsed/>
    <w:rsid w:val="00A241AB"/>
  </w:style>
  <w:style w:type="character" w:customStyle="1" w:styleId="UnresolvedMention">
    <w:name w:val="Unresolved Mention"/>
    <w:basedOn w:val="DefaultParagraphFont"/>
    <w:uiPriority w:val="99"/>
    <w:semiHidden/>
    <w:unhideWhenUsed/>
    <w:rsid w:val="00A241AB"/>
    <w:rPr>
      <w:color w:val="605E5C"/>
      <w:shd w:val="clear" w:color="auto" w:fill="E1DFDD"/>
    </w:rPr>
  </w:style>
  <w:style w:type="paragraph" w:customStyle="1" w:styleId="1c">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qFormat="1"/>
    <w:lsdException w:name="footnote reference" w:uiPriority="99"/>
    <w:lsdException w:name="page number"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No List" w:uiPriority="99"/>
    <w:lsdException w:name="Balloon Tex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aliases w:val="Legenda (UE)"/>
    <w:basedOn w:val="Normal"/>
    <w:next w:val="Normal"/>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90">
    <w:name w:val="Нет списка19"/>
    <w:next w:val="NoList"/>
    <w:uiPriority w:val="99"/>
    <w:semiHidden/>
    <w:unhideWhenUsed/>
    <w:rsid w:val="00A241AB"/>
  </w:style>
  <w:style w:type="character" w:customStyle="1" w:styleId="UnresolvedMention">
    <w:name w:val="Unresolved Mention"/>
    <w:basedOn w:val="DefaultParagraphFont"/>
    <w:uiPriority w:val="99"/>
    <w:semiHidden/>
    <w:unhideWhenUsed/>
    <w:rsid w:val="00A241AB"/>
    <w:rPr>
      <w:color w:val="605E5C"/>
      <w:shd w:val="clear" w:color="auto" w:fill="E1DFDD"/>
    </w:rPr>
  </w:style>
  <w:style w:type="paragraph" w:customStyle="1" w:styleId="1c">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86940">
      <w:bodyDiv w:val="1"/>
      <w:marLeft w:val="0"/>
      <w:marRight w:val="0"/>
      <w:marTop w:val="0"/>
      <w:marBottom w:val="0"/>
      <w:divBdr>
        <w:top w:val="none" w:sz="0" w:space="0" w:color="auto"/>
        <w:left w:val="none" w:sz="0" w:space="0" w:color="auto"/>
        <w:bottom w:val="none" w:sz="0" w:space="0" w:color="auto"/>
        <w:right w:val="none" w:sz="0" w:space="0" w:color="auto"/>
      </w:divBdr>
    </w:div>
    <w:div w:id="74473573">
      <w:bodyDiv w:val="1"/>
      <w:marLeft w:val="0"/>
      <w:marRight w:val="0"/>
      <w:marTop w:val="0"/>
      <w:marBottom w:val="0"/>
      <w:divBdr>
        <w:top w:val="none" w:sz="0" w:space="0" w:color="auto"/>
        <w:left w:val="none" w:sz="0" w:space="0" w:color="auto"/>
        <w:bottom w:val="none" w:sz="0" w:space="0" w:color="auto"/>
        <w:right w:val="none" w:sz="0" w:space="0" w:color="auto"/>
      </w:divBdr>
    </w:div>
    <w:div w:id="415783447">
      <w:bodyDiv w:val="1"/>
      <w:marLeft w:val="0"/>
      <w:marRight w:val="0"/>
      <w:marTop w:val="0"/>
      <w:marBottom w:val="0"/>
      <w:divBdr>
        <w:top w:val="none" w:sz="0" w:space="0" w:color="auto"/>
        <w:left w:val="none" w:sz="0" w:space="0" w:color="auto"/>
        <w:bottom w:val="none" w:sz="0" w:space="0" w:color="auto"/>
        <w:right w:val="none" w:sz="0" w:space="0" w:color="auto"/>
      </w:divBdr>
    </w:div>
    <w:div w:id="660809866">
      <w:bodyDiv w:val="1"/>
      <w:marLeft w:val="0"/>
      <w:marRight w:val="0"/>
      <w:marTop w:val="0"/>
      <w:marBottom w:val="0"/>
      <w:divBdr>
        <w:top w:val="none" w:sz="0" w:space="0" w:color="auto"/>
        <w:left w:val="none" w:sz="0" w:space="0" w:color="auto"/>
        <w:bottom w:val="none" w:sz="0" w:space="0" w:color="auto"/>
        <w:right w:val="none" w:sz="0" w:space="0" w:color="auto"/>
      </w:divBdr>
    </w:div>
    <w:div w:id="703293329">
      <w:bodyDiv w:val="1"/>
      <w:marLeft w:val="0"/>
      <w:marRight w:val="0"/>
      <w:marTop w:val="0"/>
      <w:marBottom w:val="0"/>
      <w:divBdr>
        <w:top w:val="none" w:sz="0" w:space="0" w:color="auto"/>
        <w:left w:val="none" w:sz="0" w:space="0" w:color="auto"/>
        <w:bottom w:val="none" w:sz="0" w:space="0" w:color="auto"/>
        <w:right w:val="none" w:sz="0" w:space="0" w:color="auto"/>
      </w:divBdr>
    </w:div>
    <w:div w:id="787431928">
      <w:bodyDiv w:val="1"/>
      <w:marLeft w:val="0"/>
      <w:marRight w:val="0"/>
      <w:marTop w:val="0"/>
      <w:marBottom w:val="0"/>
      <w:divBdr>
        <w:top w:val="none" w:sz="0" w:space="0" w:color="auto"/>
        <w:left w:val="none" w:sz="0" w:space="0" w:color="auto"/>
        <w:bottom w:val="none" w:sz="0" w:space="0" w:color="auto"/>
        <w:right w:val="none" w:sz="0" w:space="0" w:color="auto"/>
      </w:divBdr>
    </w:div>
    <w:div w:id="1725175895">
      <w:bodyDiv w:val="1"/>
      <w:marLeft w:val="0"/>
      <w:marRight w:val="0"/>
      <w:marTop w:val="0"/>
      <w:marBottom w:val="0"/>
      <w:divBdr>
        <w:top w:val="none" w:sz="0" w:space="0" w:color="auto"/>
        <w:left w:val="none" w:sz="0" w:space="0" w:color="auto"/>
        <w:bottom w:val="none" w:sz="0" w:space="0" w:color="auto"/>
        <w:right w:val="none" w:sz="0" w:space="0" w:color="auto"/>
      </w:divBdr>
    </w:div>
    <w:div w:id="2016181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E1771E-4825-4EE1-80D4-0B8C71438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866</TotalTime>
  <Pages>17</Pages>
  <Words>3242</Words>
  <Characters>18482</Characters>
  <Application>Microsoft Office Word</Application>
  <DocSecurity>0</DocSecurity>
  <Lines>154</Lines>
  <Paragraphs>43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21681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Mirshod Ermamatov</cp:lastModifiedBy>
  <cp:revision>31</cp:revision>
  <cp:lastPrinted>2022-09-14T04:26:00Z</cp:lastPrinted>
  <dcterms:created xsi:type="dcterms:W3CDTF">2023-06-14T10:35:00Z</dcterms:created>
  <dcterms:modified xsi:type="dcterms:W3CDTF">2023-10-11T06:46:00Z</dcterms:modified>
</cp:coreProperties>
</file>