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99"/>
        <w:gridCol w:w="7201"/>
      </w:tblGrid>
      <w:tr w:rsidR="00025ED5" w14:paraId="15AE3506" w14:textId="77777777" w:rsidTr="00025ED5">
        <w:trPr>
          <w:trHeight w:val="801"/>
        </w:trPr>
        <w:tc>
          <w:tcPr>
            <w:tcW w:w="9300" w:type="dxa"/>
            <w:gridSpan w:val="2"/>
            <w:shd w:val="clear" w:color="auto" w:fill="A8D08D" w:themeFill="accent6" w:themeFillTint="99"/>
          </w:tcPr>
          <w:p w14:paraId="74A91597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Speaking Part 3</w:t>
            </w:r>
          </w:p>
        </w:tc>
      </w:tr>
      <w:tr w:rsidR="00025ED5" w14:paraId="3CF52481" w14:textId="77777777" w:rsidTr="004A41C6">
        <w:trPr>
          <w:trHeight w:val="756"/>
        </w:trPr>
        <w:tc>
          <w:tcPr>
            <w:tcW w:w="2099" w:type="dxa"/>
            <w:shd w:val="clear" w:color="auto" w:fill="A8D08D" w:themeFill="accent6" w:themeFillTint="99"/>
          </w:tcPr>
          <w:p w14:paraId="5734E1B3" w14:textId="77777777" w:rsidR="00025ED5" w:rsidRPr="004A41C6" w:rsidRDefault="00025ED5" w:rsidP="009508E5">
            <w:pPr>
              <w:rPr>
                <w:b/>
              </w:rPr>
            </w:pPr>
            <w:r w:rsidRPr="004A41C6">
              <w:rPr>
                <w:b/>
              </w:rPr>
              <w:t>Topic</w:t>
            </w:r>
          </w:p>
        </w:tc>
        <w:tc>
          <w:tcPr>
            <w:tcW w:w="7201" w:type="dxa"/>
          </w:tcPr>
          <w:p w14:paraId="22C3648C" w14:textId="1AC3B497" w:rsidR="00025ED5" w:rsidRPr="00957A08" w:rsidRDefault="00C506D9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(17) Health &amp; medicine - social topic</w:t>
            </w:r>
          </w:p>
        </w:tc>
      </w:tr>
      <w:tr w:rsidR="00025ED5" w14:paraId="459A53BE" w14:textId="77777777" w:rsidTr="004A41C6">
        <w:trPr>
          <w:trHeight w:val="8614"/>
        </w:trPr>
        <w:tc>
          <w:tcPr>
            <w:tcW w:w="2099" w:type="dxa"/>
            <w:shd w:val="clear" w:color="auto" w:fill="A8D08D" w:themeFill="accent6" w:themeFillTint="99"/>
          </w:tcPr>
          <w:p w14:paraId="238633F2" w14:textId="77777777" w:rsidR="00025ED5" w:rsidRPr="004A41C6" w:rsidRDefault="004A41C6" w:rsidP="009508E5">
            <w:pPr>
              <w:rPr>
                <w:b/>
              </w:rPr>
            </w:pPr>
            <w:r w:rsidRPr="004A41C6">
              <w:rPr>
                <w:b/>
              </w:rPr>
              <w:t>Question</w:t>
            </w:r>
          </w:p>
        </w:tc>
        <w:tc>
          <w:tcPr>
            <w:tcW w:w="7201" w:type="dxa"/>
          </w:tcPr>
          <w:p w14:paraId="20FC6F28" w14:textId="77777777" w:rsidR="00025ED5" w:rsidRPr="00957A08" w:rsidRDefault="00C506D9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Healthcare should be free for everyone.</w:t>
            </w:r>
          </w:p>
          <w:p w14:paraId="50A87E83" w14:textId="77777777" w:rsidR="00C506D9" w:rsidRPr="00957A08" w:rsidRDefault="00C506D9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B0514A" w14:textId="77777777" w:rsidR="00C506D9" w:rsidRPr="00957A08" w:rsidRDefault="00C506D9" w:rsidP="009508E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6B4A8B" w14:textId="77777777" w:rsidR="00957A08" w:rsidRPr="00957A08" w:rsidRDefault="00957A08" w:rsidP="00957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For:</w:t>
            </w:r>
          </w:p>
          <w:p w14:paraId="0517A23F" w14:textId="073269C8" w:rsidR="00957A08" w:rsidRPr="00957A08" w:rsidRDefault="00957A08" w:rsidP="00957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proofErr w:type="gramStart"/>
            <w:r w:rsidR="002B1EE2">
              <w:rPr>
                <w:rFonts w:ascii="Times New Roman" w:hAnsi="Times New Roman" w:cs="Times New Roman"/>
                <w:sz w:val="28"/>
                <w:szCs w:val="28"/>
              </w:rPr>
              <w:t>enhancing</w:t>
            </w:r>
            <w:proofErr w:type="gramEnd"/>
            <w:r w:rsidRPr="00957A08">
              <w:rPr>
                <w:rFonts w:ascii="Times New Roman" w:hAnsi="Times New Roman" w:cs="Times New Roman"/>
                <w:sz w:val="28"/>
                <w:szCs w:val="28"/>
              </w:rPr>
              <w:t xml:space="preserve"> health outcomes.</w:t>
            </w:r>
          </w:p>
          <w:p w14:paraId="76B80601" w14:textId="3410CE5C" w:rsidR="00957A08" w:rsidRPr="00957A08" w:rsidRDefault="00957A08" w:rsidP="00957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proofErr w:type="gramStart"/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seeking</w:t>
            </w:r>
            <w:proofErr w:type="gramEnd"/>
            <w:r w:rsidRPr="00957A08">
              <w:rPr>
                <w:rFonts w:ascii="Times New Roman" w:hAnsi="Times New Roman" w:cs="Times New Roman"/>
                <w:sz w:val="28"/>
                <w:szCs w:val="28"/>
              </w:rPr>
              <w:t xml:space="preserve"> preventive care and treatment </w:t>
            </w:r>
          </w:p>
          <w:p w14:paraId="0CCB3A45" w14:textId="77777777" w:rsidR="00957A08" w:rsidRPr="00957A08" w:rsidRDefault="00957A08" w:rsidP="00957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proofErr w:type="gramStart"/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improving</w:t>
            </w:r>
            <w:proofErr w:type="gramEnd"/>
            <w:r w:rsidRPr="00957A08">
              <w:rPr>
                <w:rFonts w:ascii="Times New Roman" w:hAnsi="Times New Roman" w:cs="Times New Roman"/>
                <w:sz w:val="28"/>
                <w:szCs w:val="28"/>
              </w:rPr>
              <w:t xml:space="preserve"> the overall well-being of the population</w:t>
            </w:r>
          </w:p>
          <w:p w14:paraId="6B871DBD" w14:textId="77777777" w:rsidR="00957A08" w:rsidRPr="00957A08" w:rsidRDefault="00957A08" w:rsidP="00957A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8CD019" w14:textId="77777777" w:rsidR="00957A08" w:rsidRPr="00957A08" w:rsidRDefault="00957A08" w:rsidP="00957A0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183369" w14:textId="77777777" w:rsidR="00957A08" w:rsidRPr="00957A08" w:rsidRDefault="00957A08" w:rsidP="00957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Against:</w:t>
            </w:r>
          </w:p>
          <w:p w14:paraId="3D79254D" w14:textId="77777777" w:rsidR="00957A08" w:rsidRPr="00957A08" w:rsidRDefault="00957A08" w:rsidP="00957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proofErr w:type="gramStart"/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requiring</w:t>
            </w:r>
            <w:proofErr w:type="gramEnd"/>
            <w:r w:rsidRPr="00957A08">
              <w:rPr>
                <w:rFonts w:ascii="Times New Roman" w:hAnsi="Times New Roman" w:cs="Times New Roman"/>
                <w:sz w:val="28"/>
                <w:szCs w:val="28"/>
              </w:rPr>
              <w:t xml:space="preserve"> significant government funding</w:t>
            </w:r>
          </w:p>
          <w:p w14:paraId="6B98D2DC" w14:textId="77777777" w:rsidR="00957A08" w:rsidRPr="00957A08" w:rsidRDefault="00957A08" w:rsidP="00957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proofErr w:type="gramStart"/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longer</w:t>
            </w:r>
            <w:proofErr w:type="gramEnd"/>
            <w:r w:rsidRPr="00957A08">
              <w:rPr>
                <w:rFonts w:ascii="Times New Roman" w:hAnsi="Times New Roman" w:cs="Times New Roman"/>
                <w:sz w:val="28"/>
                <w:szCs w:val="28"/>
              </w:rPr>
              <w:t xml:space="preserve"> wait times for non-emergency procedures</w:t>
            </w:r>
          </w:p>
          <w:p w14:paraId="6E837E8A" w14:textId="60DE4498" w:rsidR="00957A08" w:rsidRPr="00957A08" w:rsidRDefault="00957A08" w:rsidP="00957A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proofErr w:type="gramStart"/>
            <w:r w:rsidRPr="00957A08">
              <w:rPr>
                <w:rFonts w:ascii="Times New Roman" w:hAnsi="Times New Roman" w:cs="Times New Roman"/>
                <w:sz w:val="28"/>
                <w:szCs w:val="28"/>
              </w:rPr>
              <w:t>may</w:t>
            </w:r>
            <w:proofErr w:type="gramEnd"/>
            <w:r w:rsidRPr="00957A08">
              <w:rPr>
                <w:rFonts w:ascii="Times New Roman" w:hAnsi="Times New Roman" w:cs="Times New Roman"/>
                <w:sz w:val="28"/>
                <w:szCs w:val="28"/>
              </w:rPr>
              <w:t xml:space="preserve"> lower the quality of care.</w:t>
            </w:r>
            <w:r w:rsidRPr="00957A08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</w:tbl>
    <w:p w14:paraId="4C8B712C" w14:textId="77777777" w:rsidR="00185CD8" w:rsidRPr="00025ED5" w:rsidRDefault="00185CD8" w:rsidP="00025ED5"/>
    <w:sectPr w:rsidR="00185CD8" w:rsidRPr="00025ED5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5ED5"/>
    <w:rsid w:val="00185CD8"/>
    <w:rsid w:val="00207D7F"/>
    <w:rsid w:val="002B1EE2"/>
    <w:rsid w:val="00363D7B"/>
    <w:rsid w:val="004A41C6"/>
    <w:rsid w:val="004C2B7A"/>
    <w:rsid w:val="006C395D"/>
    <w:rsid w:val="00957A08"/>
    <w:rsid w:val="00C506D9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A6914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ED5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Turopova Oydin</cp:lastModifiedBy>
  <cp:revision>77</cp:revision>
  <dcterms:created xsi:type="dcterms:W3CDTF">2024-02-21T13:06:00Z</dcterms:created>
  <dcterms:modified xsi:type="dcterms:W3CDTF">2024-10-21T19:59:00Z</dcterms:modified>
</cp:coreProperties>
</file>