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6B17A66B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21523DC0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0AE601D5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05585581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28D4E871" w14:textId="1C8B8AB6" w:rsidR="00025ED5" w:rsidRDefault="00E92EAA" w:rsidP="009508E5">
            <w:r>
              <w:t>Eating habits</w:t>
            </w:r>
          </w:p>
        </w:tc>
      </w:tr>
      <w:tr w:rsidR="00025ED5" w14:paraId="4EDEB74C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34E1067F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570528AB" w14:textId="306421EE" w:rsidR="00E92EAA" w:rsidRDefault="00E92EAA" w:rsidP="00E92EAA">
            <w:r>
              <w:t>"Fast Food Should Be Banned in Schools"</w:t>
            </w:r>
          </w:p>
          <w:p w14:paraId="7BF60E78" w14:textId="77777777" w:rsidR="00E92EAA" w:rsidRDefault="00E92EAA" w:rsidP="00E92EAA"/>
          <w:p w14:paraId="29961671" w14:textId="77777777" w:rsidR="00E92EAA" w:rsidRDefault="00E92EAA" w:rsidP="00E92EAA">
            <w:r>
              <w:t>For:</w:t>
            </w:r>
          </w:p>
          <w:p w14:paraId="7DE7C8D6" w14:textId="77777777" w:rsidR="00E92EAA" w:rsidRDefault="00E92EAA" w:rsidP="00E92EAA"/>
          <w:p w14:paraId="4010A723" w14:textId="77777777" w:rsidR="00E92EAA" w:rsidRDefault="00E92EAA" w:rsidP="00E92EAA">
            <w:r>
              <w:t>Fast food contributes to unhealthy eating habits among children.</w:t>
            </w:r>
          </w:p>
          <w:p w14:paraId="59E8CB0C" w14:textId="77777777" w:rsidR="00E92EAA" w:rsidRDefault="00E92EAA" w:rsidP="00E92EAA"/>
          <w:p w14:paraId="52C26353" w14:textId="77777777" w:rsidR="00E92EAA" w:rsidRDefault="00E92EAA" w:rsidP="00E92EAA">
            <w:r>
              <w:t>Banning it can promote better nutrition and health.</w:t>
            </w:r>
          </w:p>
          <w:p w14:paraId="06694A70" w14:textId="77777777" w:rsidR="00E92EAA" w:rsidRDefault="00E92EAA" w:rsidP="00E92EAA"/>
          <w:p w14:paraId="105951A7" w14:textId="77777777" w:rsidR="00E92EAA" w:rsidRDefault="00E92EAA" w:rsidP="00E92EAA">
            <w:r>
              <w:t>Schools should set a good example for students.</w:t>
            </w:r>
          </w:p>
          <w:p w14:paraId="4D9E3887" w14:textId="77777777" w:rsidR="00E92EAA" w:rsidRDefault="00E92EAA" w:rsidP="00E92EAA"/>
          <w:p w14:paraId="49EB6A1C" w14:textId="77777777" w:rsidR="00E92EAA" w:rsidRDefault="00E92EAA" w:rsidP="00E92EAA"/>
          <w:p w14:paraId="6752908E" w14:textId="77777777" w:rsidR="00E92EAA" w:rsidRDefault="00E92EAA" w:rsidP="00E92EAA">
            <w:r>
              <w:t>Against:</w:t>
            </w:r>
          </w:p>
          <w:p w14:paraId="6580965D" w14:textId="77777777" w:rsidR="00E92EAA" w:rsidRDefault="00E92EAA" w:rsidP="00E92EAA"/>
          <w:p w14:paraId="11155484" w14:textId="77777777" w:rsidR="00E92EAA" w:rsidRDefault="00E92EAA" w:rsidP="00E92EAA">
            <w:r>
              <w:t>Fast food is convenient and affordable for families.</w:t>
            </w:r>
          </w:p>
          <w:p w14:paraId="7A58008D" w14:textId="77777777" w:rsidR="00E92EAA" w:rsidRDefault="00E92EAA" w:rsidP="00E92EAA"/>
          <w:p w14:paraId="1D1A0EB2" w14:textId="77777777" w:rsidR="00E92EAA" w:rsidRDefault="00E92EAA" w:rsidP="00E92EAA">
            <w:r>
              <w:t>Banning it limits personal choice and freedom.</w:t>
            </w:r>
          </w:p>
          <w:p w14:paraId="0BB284AE" w14:textId="77777777" w:rsidR="00E92EAA" w:rsidRDefault="00E92EAA" w:rsidP="00E92EAA"/>
          <w:p w14:paraId="37C2FFDE" w14:textId="5A98BBA9" w:rsidR="00025ED5" w:rsidRDefault="00E92EAA" w:rsidP="00E92EAA">
            <w:r>
              <w:t>Education about moderation could be more effective than a ban.</w:t>
            </w:r>
          </w:p>
        </w:tc>
      </w:tr>
    </w:tbl>
    <w:p w14:paraId="512ABBAB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363D7B"/>
    <w:rsid w:val="004A41C6"/>
    <w:rsid w:val="006C395D"/>
    <w:rsid w:val="00E92EAA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D0F76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</cp:lastModifiedBy>
  <cp:revision>2</cp:revision>
  <dcterms:created xsi:type="dcterms:W3CDTF">2024-09-30T20:08:00Z</dcterms:created>
  <dcterms:modified xsi:type="dcterms:W3CDTF">2024-09-30T20:08:00Z</dcterms:modified>
</cp:coreProperties>
</file>