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0" w:type="auto"/>
        <w:tblLook w:val="04A0" w:firstRow="1" w:lastRow="0" w:firstColumn="1" w:lastColumn="0" w:noHBand="0" w:noVBand="1"/>
      </w:tblPr>
      <w:tblGrid>
        <w:gridCol w:w="2099"/>
        <w:gridCol w:w="7201"/>
      </w:tblGrid>
      <w:tr w:rsidR="00025ED5" w14:paraId="43A2C5CD" w14:textId="77777777" w:rsidTr="00025ED5">
        <w:trPr>
          <w:trHeight w:val="801"/>
        </w:trPr>
        <w:tc>
          <w:tcPr>
            <w:tcW w:w="9300" w:type="dxa"/>
            <w:gridSpan w:val="2"/>
            <w:shd w:val="clear" w:color="auto" w:fill="A8D08D" w:themeFill="accent6" w:themeFillTint="99"/>
          </w:tcPr>
          <w:p w14:paraId="0B1BC6B5" w14:textId="77777777" w:rsidR="00025ED5" w:rsidRPr="004A41C6" w:rsidRDefault="00025ED5" w:rsidP="009508E5">
            <w:pPr>
              <w:rPr>
                <w:b/>
              </w:rPr>
            </w:pPr>
            <w:r w:rsidRPr="004A41C6">
              <w:rPr>
                <w:b/>
              </w:rPr>
              <w:t>Speaking Part 3</w:t>
            </w:r>
          </w:p>
        </w:tc>
      </w:tr>
      <w:tr w:rsidR="00025ED5" w14:paraId="20213620" w14:textId="77777777" w:rsidTr="004A41C6">
        <w:trPr>
          <w:trHeight w:val="756"/>
        </w:trPr>
        <w:tc>
          <w:tcPr>
            <w:tcW w:w="2099" w:type="dxa"/>
            <w:shd w:val="clear" w:color="auto" w:fill="A8D08D" w:themeFill="accent6" w:themeFillTint="99"/>
          </w:tcPr>
          <w:p w14:paraId="568B1E37" w14:textId="77777777" w:rsidR="00025ED5" w:rsidRPr="004A41C6" w:rsidRDefault="00025ED5" w:rsidP="009508E5">
            <w:pPr>
              <w:rPr>
                <w:b/>
              </w:rPr>
            </w:pPr>
            <w:r w:rsidRPr="004A41C6">
              <w:rPr>
                <w:b/>
              </w:rPr>
              <w:t>Topic</w:t>
            </w:r>
          </w:p>
        </w:tc>
        <w:tc>
          <w:tcPr>
            <w:tcW w:w="7201" w:type="dxa"/>
          </w:tcPr>
          <w:p w14:paraId="32130E88" w14:textId="1DC508BB" w:rsidR="00025ED5" w:rsidRPr="00B83C52" w:rsidRDefault="00B83C52" w:rsidP="009508E5">
            <w:pPr>
              <w:rPr>
                <w:rFonts w:cstheme="minorHAnsi"/>
                <w:b/>
                <w:bCs/>
                <w:sz w:val="24"/>
                <w:szCs w:val="28"/>
              </w:rPr>
            </w:pPr>
            <w:r w:rsidRPr="00B83C52">
              <w:rPr>
                <w:rFonts w:cstheme="minorHAnsi"/>
                <w:b/>
                <w:bCs/>
                <w:color w:val="000000" w:themeColor="text1"/>
                <w:sz w:val="24"/>
                <w:szCs w:val="28"/>
              </w:rPr>
              <w:t xml:space="preserve">Work and </w:t>
            </w:r>
            <w:r w:rsidR="00CF1AFA">
              <w:rPr>
                <w:rFonts w:cstheme="minorHAnsi"/>
                <w:b/>
                <w:bCs/>
                <w:color w:val="000000" w:themeColor="text1"/>
                <w:sz w:val="24"/>
                <w:szCs w:val="28"/>
              </w:rPr>
              <w:t>job-related</w:t>
            </w:r>
          </w:p>
        </w:tc>
      </w:tr>
      <w:tr w:rsidR="00025ED5" w14:paraId="3F50A06E" w14:textId="77777777" w:rsidTr="004A41C6">
        <w:trPr>
          <w:trHeight w:val="8614"/>
        </w:trPr>
        <w:tc>
          <w:tcPr>
            <w:tcW w:w="2099" w:type="dxa"/>
            <w:shd w:val="clear" w:color="auto" w:fill="A8D08D" w:themeFill="accent6" w:themeFillTint="99"/>
          </w:tcPr>
          <w:p w14:paraId="35261E60" w14:textId="77777777" w:rsidR="00025ED5" w:rsidRPr="004A41C6" w:rsidRDefault="004A41C6" w:rsidP="009508E5">
            <w:pPr>
              <w:rPr>
                <w:b/>
              </w:rPr>
            </w:pPr>
            <w:r w:rsidRPr="004A41C6">
              <w:rPr>
                <w:b/>
              </w:rPr>
              <w:t>Question</w:t>
            </w:r>
          </w:p>
        </w:tc>
        <w:tc>
          <w:tcPr>
            <w:tcW w:w="7201" w:type="dxa"/>
          </w:tcPr>
          <w:p w14:paraId="25ED9468" w14:textId="77777777" w:rsidR="0050476F" w:rsidRPr="00C0125B" w:rsidRDefault="0050476F" w:rsidP="0050476F">
            <w:pPr>
              <w:rPr>
                <w:rStyle w:val="fontstyle01"/>
                <w:rFonts w:asciiTheme="minorHAnsi" w:hAnsiTheme="minorHAnsi" w:cstheme="minorHAnsi"/>
                <w:sz w:val="24"/>
              </w:rPr>
            </w:pPr>
            <w:r w:rsidRPr="00C0125B">
              <w:rPr>
                <w:rStyle w:val="fontstyle01"/>
                <w:rFonts w:asciiTheme="minorHAnsi" w:hAnsiTheme="minorHAnsi" w:cstheme="minorHAnsi"/>
                <w:sz w:val="24"/>
              </w:rPr>
              <w:t>Part three. In this part, you are going to speak on a topic for two minutes. You can see the topic on the screen and two lists of points - for and against - related to the topic. Choose two items from each list and give a balanced argument to represent both sides of the topic. You have one minute to prepare your argument. You will then have two minutes to speak. Begin speaking when you hear this sound (chime).</w:t>
            </w:r>
          </w:p>
          <w:p w14:paraId="43DD6DAC" w14:textId="77777777" w:rsidR="0050476F" w:rsidRPr="00C0125B" w:rsidRDefault="0050476F" w:rsidP="0050476F">
            <w:pPr>
              <w:rPr>
                <w:rFonts w:cstheme="minorHAnsi"/>
                <w:color w:val="000000"/>
                <w:sz w:val="24"/>
                <w:szCs w:val="28"/>
              </w:rPr>
            </w:pPr>
          </w:p>
          <w:tbl>
            <w:tblPr>
              <w:tblStyle w:val="a3"/>
              <w:tblW w:w="0" w:type="auto"/>
              <w:tblLook w:val="04A0" w:firstRow="1" w:lastRow="0" w:firstColumn="1" w:lastColumn="0" w:noHBand="0" w:noVBand="1"/>
            </w:tblPr>
            <w:tblGrid>
              <w:gridCol w:w="3487"/>
              <w:gridCol w:w="3488"/>
            </w:tblGrid>
            <w:tr w:rsidR="00C0125B" w:rsidRPr="00C0125B" w14:paraId="3C52B0D9" w14:textId="77777777" w:rsidTr="000D6910">
              <w:tc>
                <w:tcPr>
                  <w:tcW w:w="6975" w:type="dxa"/>
                  <w:gridSpan w:val="2"/>
                </w:tcPr>
                <w:p w14:paraId="0FFD01A9" w14:textId="60DF2A75" w:rsidR="00C0125B" w:rsidRDefault="00BD7796" w:rsidP="00BD7796">
                  <w:pPr>
                    <w:jc w:val="center"/>
                    <w:rPr>
                      <w:rFonts w:cstheme="minorHAnsi"/>
                      <w:b/>
                      <w:bCs/>
                      <w:color w:val="000000"/>
                      <w:sz w:val="24"/>
                      <w:szCs w:val="28"/>
                    </w:rPr>
                  </w:pPr>
                  <w:r w:rsidRPr="00BD7796">
                    <w:rPr>
                      <w:rFonts w:cstheme="minorHAnsi"/>
                      <w:b/>
                      <w:bCs/>
                      <w:color w:val="000000"/>
                      <w:sz w:val="24"/>
                      <w:szCs w:val="28"/>
                    </w:rPr>
                    <w:t>Working from home is better than working in an office</w:t>
                  </w:r>
                </w:p>
                <w:p w14:paraId="27FD5280" w14:textId="15C3B4D5" w:rsidR="00BD7796" w:rsidRPr="00C0125B" w:rsidRDefault="00BD7796" w:rsidP="0050476F">
                  <w:pPr>
                    <w:rPr>
                      <w:rFonts w:cstheme="minorHAnsi"/>
                      <w:color w:val="000000"/>
                      <w:sz w:val="24"/>
                      <w:szCs w:val="28"/>
                    </w:rPr>
                  </w:pPr>
                </w:p>
              </w:tc>
            </w:tr>
            <w:tr w:rsidR="00C0125B" w:rsidRPr="00C0125B" w14:paraId="679444A9" w14:textId="77777777" w:rsidTr="00C0125B">
              <w:tc>
                <w:tcPr>
                  <w:tcW w:w="3487" w:type="dxa"/>
                </w:tcPr>
                <w:p w14:paraId="203C5AAB" w14:textId="77777777" w:rsidR="00B83C52" w:rsidRPr="00B83C52" w:rsidRDefault="00B83C52" w:rsidP="00B83C52">
                  <w:pPr>
                    <w:rPr>
                      <w:rFonts w:cstheme="minorHAnsi"/>
                      <w:b/>
                      <w:bCs/>
                      <w:color w:val="000000"/>
                      <w:sz w:val="24"/>
                      <w:szCs w:val="28"/>
                      <w:lang w:val="ru-RU"/>
                    </w:rPr>
                  </w:pPr>
                  <w:r w:rsidRPr="00B83C52">
                    <w:rPr>
                      <w:rFonts w:cstheme="minorHAnsi"/>
                      <w:b/>
                      <w:bCs/>
                      <w:color w:val="000000"/>
                      <w:sz w:val="24"/>
                      <w:szCs w:val="28"/>
                      <w:lang w:val="ru-RU"/>
                    </w:rPr>
                    <w:t>FOR</w:t>
                  </w:r>
                </w:p>
                <w:p w14:paraId="466F1AF4" w14:textId="77777777" w:rsidR="00B83C52" w:rsidRPr="00B83C52" w:rsidRDefault="00B83C52" w:rsidP="00B83C52">
                  <w:pPr>
                    <w:numPr>
                      <w:ilvl w:val="0"/>
                      <w:numId w:val="3"/>
                    </w:numPr>
                    <w:rPr>
                      <w:rFonts w:cstheme="minorHAnsi"/>
                      <w:b/>
                      <w:bCs/>
                      <w:color w:val="000000"/>
                      <w:sz w:val="24"/>
                      <w:szCs w:val="28"/>
                    </w:rPr>
                  </w:pPr>
                  <w:r w:rsidRPr="00B83C52">
                    <w:rPr>
                      <w:rFonts w:cstheme="minorHAnsi"/>
                      <w:b/>
                      <w:bCs/>
                      <w:color w:val="000000"/>
                      <w:sz w:val="24"/>
                      <w:szCs w:val="28"/>
                    </w:rPr>
                    <w:t>People save time and money by avoiding commuting.</w:t>
                  </w:r>
                </w:p>
                <w:p w14:paraId="2F69CB66" w14:textId="77777777" w:rsidR="00B83C52" w:rsidRPr="00B83C52" w:rsidRDefault="00B83C52" w:rsidP="00B83C52">
                  <w:pPr>
                    <w:numPr>
                      <w:ilvl w:val="0"/>
                      <w:numId w:val="3"/>
                    </w:numPr>
                    <w:rPr>
                      <w:rFonts w:cstheme="minorHAnsi"/>
                      <w:b/>
                      <w:bCs/>
                      <w:color w:val="000000"/>
                      <w:sz w:val="24"/>
                      <w:szCs w:val="28"/>
                    </w:rPr>
                  </w:pPr>
                  <w:r w:rsidRPr="00B83C52">
                    <w:rPr>
                      <w:rFonts w:cstheme="minorHAnsi"/>
                      <w:b/>
                      <w:bCs/>
                      <w:color w:val="000000"/>
                      <w:sz w:val="24"/>
                      <w:szCs w:val="28"/>
                    </w:rPr>
                    <w:t>Employees have a better work-life balance.</w:t>
                  </w:r>
                </w:p>
                <w:p w14:paraId="08ACC9D8" w14:textId="77777777" w:rsidR="00B83C52" w:rsidRPr="00B83C52" w:rsidRDefault="00B83C52" w:rsidP="00B83C52">
                  <w:pPr>
                    <w:numPr>
                      <w:ilvl w:val="0"/>
                      <w:numId w:val="3"/>
                    </w:numPr>
                    <w:rPr>
                      <w:rFonts w:cstheme="minorHAnsi"/>
                      <w:b/>
                      <w:bCs/>
                      <w:color w:val="000000"/>
                      <w:sz w:val="24"/>
                      <w:szCs w:val="28"/>
                    </w:rPr>
                  </w:pPr>
                  <w:r w:rsidRPr="00B83C52">
                    <w:rPr>
                      <w:rFonts w:cstheme="minorHAnsi"/>
                      <w:b/>
                      <w:bCs/>
                      <w:color w:val="000000"/>
                      <w:sz w:val="24"/>
                      <w:szCs w:val="28"/>
                    </w:rPr>
                    <w:t>Technology allows remote work to be just as effective.</w:t>
                  </w:r>
                </w:p>
                <w:p w14:paraId="4B573F16" w14:textId="77777777" w:rsidR="00C0125B" w:rsidRPr="00C0125B" w:rsidRDefault="00C0125B" w:rsidP="0050476F">
                  <w:pPr>
                    <w:rPr>
                      <w:rFonts w:cstheme="minorHAnsi"/>
                      <w:color w:val="000000"/>
                      <w:sz w:val="24"/>
                      <w:szCs w:val="28"/>
                    </w:rPr>
                  </w:pPr>
                </w:p>
              </w:tc>
              <w:tc>
                <w:tcPr>
                  <w:tcW w:w="3488" w:type="dxa"/>
                </w:tcPr>
                <w:p w14:paraId="7406DEDE" w14:textId="77777777" w:rsidR="00B83C52" w:rsidRPr="00B83C52" w:rsidRDefault="00B83C52" w:rsidP="00B83C52">
                  <w:pPr>
                    <w:rPr>
                      <w:rFonts w:cstheme="minorHAnsi"/>
                      <w:b/>
                      <w:bCs/>
                      <w:color w:val="000000"/>
                      <w:sz w:val="24"/>
                      <w:szCs w:val="28"/>
                      <w:lang w:val="ru-RU"/>
                    </w:rPr>
                  </w:pPr>
                  <w:r w:rsidRPr="00B83C52">
                    <w:rPr>
                      <w:rFonts w:cstheme="minorHAnsi"/>
                      <w:b/>
                      <w:bCs/>
                      <w:color w:val="000000"/>
                      <w:sz w:val="24"/>
                      <w:szCs w:val="28"/>
                      <w:lang w:val="ru-RU"/>
                    </w:rPr>
                    <w:t>AGAINST</w:t>
                  </w:r>
                </w:p>
                <w:p w14:paraId="46A0D832" w14:textId="77777777" w:rsidR="00B83C52" w:rsidRPr="00B83C52" w:rsidRDefault="00B83C52" w:rsidP="00B83C52">
                  <w:pPr>
                    <w:numPr>
                      <w:ilvl w:val="0"/>
                      <w:numId w:val="4"/>
                    </w:numPr>
                    <w:rPr>
                      <w:rFonts w:cstheme="minorHAnsi"/>
                      <w:b/>
                      <w:bCs/>
                      <w:color w:val="000000"/>
                      <w:sz w:val="24"/>
                      <w:szCs w:val="28"/>
                    </w:rPr>
                  </w:pPr>
                  <w:r w:rsidRPr="00B83C52">
                    <w:rPr>
                      <w:rFonts w:cstheme="minorHAnsi"/>
                      <w:b/>
                      <w:bCs/>
                      <w:color w:val="000000"/>
                      <w:sz w:val="24"/>
                      <w:szCs w:val="28"/>
                    </w:rPr>
                    <w:t>Working from home reduces teamwork and social interaction.</w:t>
                  </w:r>
                </w:p>
                <w:p w14:paraId="2392BF39" w14:textId="77777777" w:rsidR="00B83C52" w:rsidRPr="00B83C52" w:rsidRDefault="00B83C52" w:rsidP="00B83C52">
                  <w:pPr>
                    <w:numPr>
                      <w:ilvl w:val="0"/>
                      <w:numId w:val="4"/>
                    </w:numPr>
                    <w:rPr>
                      <w:rFonts w:cstheme="minorHAnsi"/>
                      <w:b/>
                      <w:bCs/>
                      <w:color w:val="000000"/>
                      <w:sz w:val="24"/>
                      <w:szCs w:val="28"/>
                    </w:rPr>
                  </w:pPr>
                  <w:r w:rsidRPr="00B83C52">
                    <w:rPr>
                      <w:rFonts w:cstheme="minorHAnsi"/>
                      <w:b/>
                      <w:bCs/>
                      <w:color w:val="000000"/>
                      <w:sz w:val="24"/>
                      <w:szCs w:val="28"/>
                    </w:rPr>
                    <w:t>Some jobs require physical presence and supervision.</w:t>
                  </w:r>
                </w:p>
                <w:p w14:paraId="4FBEA501" w14:textId="77777777" w:rsidR="00B83C52" w:rsidRPr="00B83C52" w:rsidRDefault="00B83C52" w:rsidP="00B83C52">
                  <w:pPr>
                    <w:numPr>
                      <w:ilvl w:val="0"/>
                      <w:numId w:val="4"/>
                    </w:numPr>
                    <w:rPr>
                      <w:rFonts w:cstheme="minorHAnsi"/>
                      <w:b/>
                      <w:bCs/>
                      <w:color w:val="000000"/>
                      <w:sz w:val="24"/>
                      <w:szCs w:val="28"/>
                    </w:rPr>
                  </w:pPr>
                  <w:r w:rsidRPr="00B83C52">
                    <w:rPr>
                      <w:rFonts w:cstheme="minorHAnsi"/>
                      <w:b/>
                      <w:bCs/>
                      <w:color w:val="000000"/>
                      <w:sz w:val="24"/>
                      <w:szCs w:val="28"/>
                    </w:rPr>
                    <w:t>Employees may be less productive without a structured environment.</w:t>
                  </w:r>
                </w:p>
                <w:p w14:paraId="6D1C090E" w14:textId="77777777" w:rsidR="00C0125B" w:rsidRPr="00C0125B" w:rsidRDefault="00C0125B" w:rsidP="0050476F">
                  <w:pPr>
                    <w:rPr>
                      <w:rFonts w:cstheme="minorHAnsi"/>
                      <w:color w:val="000000"/>
                      <w:sz w:val="24"/>
                      <w:szCs w:val="28"/>
                    </w:rPr>
                  </w:pPr>
                </w:p>
              </w:tc>
            </w:tr>
          </w:tbl>
          <w:p w14:paraId="12681DEC" w14:textId="2663205E" w:rsidR="0050476F" w:rsidRPr="00C0125B" w:rsidRDefault="0050476F" w:rsidP="0050476F">
            <w:pPr>
              <w:rPr>
                <w:rFonts w:cstheme="minorHAnsi"/>
                <w:color w:val="000000"/>
                <w:sz w:val="24"/>
                <w:szCs w:val="28"/>
              </w:rPr>
            </w:pPr>
          </w:p>
        </w:tc>
      </w:tr>
    </w:tbl>
    <w:p w14:paraId="1327708F" w14:textId="77777777" w:rsidR="00185CD8" w:rsidRPr="00025ED5" w:rsidRDefault="00185CD8" w:rsidP="00025ED5"/>
    <w:sectPr w:rsidR="00185CD8" w:rsidRPr="00025ED5" w:rsidSect="00F02B9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Italic">
    <w:altName w:val="Calibri"/>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02278"/>
    <w:multiLevelType w:val="multilevel"/>
    <w:tmpl w:val="1012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8B61B4"/>
    <w:multiLevelType w:val="multilevel"/>
    <w:tmpl w:val="27C0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E75F4A"/>
    <w:multiLevelType w:val="multilevel"/>
    <w:tmpl w:val="D9BC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C73AAC"/>
    <w:multiLevelType w:val="multilevel"/>
    <w:tmpl w:val="117E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D7B"/>
    <w:rsid w:val="00025ED5"/>
    <w:rsid w:val="00185CD8"/>
    <w:rsid w:val="00207D7F"/>
    <w:rsid w:val="00363D7B"/>
    <w:rsid w:val="004A41C6"/>
    <w:rsid w:val="0050476F"/>
    <w:rsid w:val="006C395D"/>
    <w:rsid w:val="00B83C52"/>
    <w:rsid w:val="00BD7796"/>
    <w:rsid w:val="00C0125B"/>
    <w:rsid w:val="00CF1AFA"/>
    <w:rsid w:val="00F02B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7A6F7C"/>
  <w15:chartTrackingRefBased/>
  <w15:docId w15:val="{26E066B7-2E39-43C6-B3D0-497F3B4F4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5ED5"/>
    <w:rPr>
      <w:lang w:val="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C395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50476F"/>
    <w:rPr>
      <w:rFonts w:ascii="Calibri-Italic" w:hAnsi="Calibri-Italic"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700957">
      <w:bodyDiv w:val="1"/>
      <w:marLeft w:val="0"/>
      <w:marRight w:val="0"/>
      <w:marTop w:val="0"/>
      <w:marBottom w:val="0"/>
      <w:divBdr>
        <w:top w:val="none" w:sz="0" w:space="0" w:color="auto"/>
        <w:left w:val="none" w:sz="0" w:space="0" w:color="auto"/>
        <w:bottom w:val="none" w:sz="0" w:space="0" w:color="auto"/>
        <w:right w:val="none" w:sz="0" w:space="0" w:color="auto"/>
      </w:divBdr>
    </w:div>
    <w:div w:id="662856826">
      <w:bodyDiv w:val="1"/>
      <w:marLeft w:val="0"/>
      <w:marRight w:val="0"/>
      <w:marTop w:val="0"/>
      <w:marBottom w:val="0"/>
      <w:divBdr>
        <w:top w:val="none" w:sz="0" w:space="0" w:color="auto"/>
        <w:left w:val="none" w:sz="0" w:space="0" w:color="auto"/>
        <w:bottom w:val="none" w:sz="0" w:space="0" w:color="auto"/>
        <w:right w:val="none" w:sz="0" w:space="0" w:color="auto"/>
      </w:divBdr>
    </w:div>
    <w:div w:id="1338775994">
      <w:bodyDiv w:val="1"/>
      <w:marLeft w:val="0"/>
      <w:marRight w:val="0"/>
      <w:marTop w:val="0"/>
      <w:marBottom w:val="0"/>
      <w:divBdr>
        <w:top w:val="none" w:sz="0" w:space="0" w:color="auto"/>
        <w:left w:val="none" w:sz="0" w:space="0" w:color="auto"/>
        <w:bottom w:val="none" w:sz="0" w:space="0" w:color="auto"/>
        <w:right w:val="none" w:sz="0" w:space="0" w:color="auto"/>
      </w:divBdr>
    </w:div>
    <w:div w:id="1792046858">
      <w:bodyDiv w:val="1"/>
      <w:marLeft w:val="0"/>
      <w:marRight w:val="0"/>
      <w:marTop w:val="0"/>
      <w:marBottom w:val="0"/>
      <w:divBdr>
        <w:top w:val="none" w:sz="0" w:space="0" w:color="auto"/>
        <w:left w:val="none" w:sz="0" w:space="0" w:color="auto"/>
        <w:bottom w:val="none" w:sz="0" w:space="0" w:color="auto"/>
        <w:right w:val="none" w:sz="0" w:space="0" w:color="auto"/>
      </w:divBdr>
    </w:div>
    <w:div w:id="1918127393">
      <w:bodyDiv w:val="1"/>
      <w:marLeft w:val="0"/>
      <w:marRight w:val="0"/>
      <w:marTop w:val="0"/>
      <w:marBottom w:val="0"/>
      <w:divBdr>
        <w:top w:val="none" w:sz="0" w:space="0" w:color="auto"/>
        <w:left w:val="none" w:sz="0" w:space="0" w:color="auto"/>
        <w:bottom w:val="none" w:sz="0" w:space="0" w:color="auto"/>
        <w:right w:val="none" w:sz="0" w:space="0" w:color="auto"/>
      </w:divBdr>
    </w:div>
    <w:div w:id="2023243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147</Words>
  <Characters>718</Characters>
  <Application>Microsoft Office Word</Application>
  <DocSecurity>0</DocSecurity>
  <Lines>35</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To'rayev Yusuf</dc:creator>
  <cp:keywords/>
  <dc:description/>
  <cp:lastModifiedBy>MAQSUD</cp:lastModifiedBy>
  <cp:revision>81</cp:revision>
  <dcterms:created xsi:type="dcterms:W3CDTF">2024-02-21T13:06:00Z</dcterms:created>
  <dcterms:modified xsi:type="dcterms:W3CDTF">2025-02-10T12:25:00Z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b8719b76cadd3b566bdccea5b8d25a068ed838a037bae57cd04a8663e529753b</vt:lpwstr>
  </property>
</Properties>
</file>