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E2464C" w:rsidP="009508E5">
            <w:r w:rsidRPr="00D30F61">
              <w:rPr>
                <w:rFonts w:ascii="Calibri" w:hAnsi="Calibri" w:cs="Calibri"/>
                <w:color w:val="000000" w:themeColor="text1"/>
              </w:rPr>
              <w:t>Travel and Tourism</w:t>
            </w:r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207D7F" w:rsidRDefault="00E2464C" w:rsidP="009508E5">
            <w:r w:rsidRPr="00D30F61">
              <w:rPr>
                <w:rFonts w:ascii="Calibri" w:hAnsi="Calibri" w:cs="Calibri"/>
                <w:color w:val="000000" w:themeColor="text1"/>
              </w:rPr>
              <w:t>Tell me about a special trip you have taken.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6036A2" w:rsidRDefault="00E2464C" w:rsidP="009508E5">
            <w:r w:rsidRPr="00D30F61">
              <w:rPr>
                <w:rFonts w:ascii="Calibri" w:hAnsi="Calibri" w:cs="Calibri"/>
                <w:color w:val="000000" w:themeColor="text1"/>
              </w:rPr>
              <w:t>What made this trip special for you?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E2464C" w:rsidRPr="00D30F61" w:rsidRDefault="00E2464C" w:rsidP="00E2464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do you think travel experiences can change a person’s view of life?</w:t>
            </w:r>
          </w:p>
          <w:p w:rsidR="006036A2" w:rsidRDefault="006036A2" w:rsidP="009508E5"/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E2464C" w:rsidRPr="00D30F61" w:rsidRDefault="00E2464C" w:rsidP="00E2464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br/>
            </w:r>
            <w:r>
              <w:rPr>
                <w:rFonts w:ascii="Calibri" w:hAnsi="Calibri" w:cs="Calibri"/>
                <w:noProof/>
                <w:color w:val="000000" w:themeColor="text1"/>
              </w:rPr>
              <w:drawing>
                <wp:inline distT="0" distB="0" distL="0" distR="0">
                  <wp:extent cx="4097978" cy="3187268"/>
                  <wp:effectExtent l="0" t="0" r="4445" b="635"/>
                  <wp:docPr id="96726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63524" name="Picture 9672635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429" cy="3196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0186" w:rsidRDefault="00A00186" w:rsidP="009508E5"/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9300D"/>
    <w:rsid w:val="00363D7B"/>
    <w:rsid w:val="006036A2"/>
    <w:rsid w:val="006C395D"/>
    <w:rsid w:val="00A00186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213</Characters>
  <Application>Microsoft Office Word</Application>
  <DocSecurity>0</DocSecurity>
  <Lines>10</Lines>
  <Paragraphs>4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2025-03-04T08:42:00Z</dcterms:created>
  <dcterms:modified xsi:type="dcterms:W3CDTF">2025-03-04T08:42:00Z</dcterms:modified>
</cp:coreProperties>
</file>