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311A56" w14:textId="62A1F093" w:rsidR="00445DB3" w:rsidRDefault="00F055AE" w:rsidP="009C1A72">
      <w:pPr>
        <w:pStyle w:val="C54"/>
        <w:jc w:val="center"/>
      </w:pPr>
      <w:r>
        <w:t xml:space="preserve">Travail pratique 1 – Lecteur </w:t>
      </w:r>
      <w:proofErr w:type="spellStart"/>
      <w:r>
        <w:t>Multimedia</w:t>
      </w:r>
      <w:proofErr w:type="spellEnd"/>
      <w:r>
        <w:t xml:space="preserve"> utilisant </w:t>
      </w:r>
      <w:proofErr w:type="spellStart"/>
      <w:r>
        <w:t>ExoPlayer</w:t>
      </w:r>
      <w:proofErr w:type="spellEnd"/>
      <w:r w:rsidR="00A0496F">
        <w:t xml:space="preserve"> </w:t>
      </w:r>
    </w:p>
    <w:p w14:paraId="35631357" w14:textId="0AE6DA4E" w:rsidR="00233D86" w:rsidRDefault="00233D86" w:rsidP="009C1A72">
      <w:pPr>
        <w:pStyle w:val="C54"/>
        <w:jc w:val="center"/>
      </w:pPr>
      <w:proofErr w:type="gramStart"/>
      <w:r>
        <w:t>( partie</w:t>
      </w:r>
      <w:proofErr w:type="gramEnd"/>
      <w:r>
        <w:t xml:space="preserve"> 1 de </w:t>
      </w:r>
      <w:proofErr w:type="gramStart"/>
      <w:r>
        <w:t>2 )</w:t>
      </w:r>
      <w:proofErr w:type="gramEnd"/>
      <w:r>
        <w:t xml:space="preserve"> </w:t>
      </w:r>
    </w:p>
    <w:p w14:paraId="1DD0D308" w14:textId="77777777" w:rsidR="00F055AE" w:rsidRDefault="00F055AE" w:rsidP="00F055AE"/>
    <w:p w14:paraId="09E60532" w14:textId="77777777" w:rsidR="00F055AE" w:rsidRDefault="00F055AE" w:rsidP="00F055AE"/>
    <w:p w14:paraId="41A7AF49" w14:textId="3A46D84D" w:rsidR="00F055AE" w:rsidRDefault="00F055AE" w:rsidP="00F055AE">
      <w:r>
        <w:t>Objectifs :</w:t>
      </w:r>
    </w:p>
    <w:p w14:paraId="45539474" w14:textId="6E05896F" w:rsidR="00F055AE" w:rsidRDefault="00F055AE" w:rsidP="00F055AE">
      <w:pPr>
        <w:pStyle w:val="Paragraphedeliste"/>
        <w:numPr>
          <w:ilvl w:val="0"/>
          <w:numId w:val="41"/>
        </w:numPr>
      </w:pPr>
      <w:r>
        <w:t xml:space="preserve">Utiliser les classes reliées à </w:t>
      </w:r>
      <w:proofErr w:type="spellStart"/>
      <w:r>
        <w:t>ExoPlayer</w:t>
      </w:r>
      <w:proofErr w:type="spellEnd"/>
      <w:r>
        <w:t xml:space="preserve"> pour diffuser de la musique</w:t>
      </w:r>
    </w:p>
    <w:p w14:paraId="092106CC" w14:textId="7A5344B8" w:rsidR="00F055AE" w:rsidRDefault="00F055AE" w:rsidP="00F055AE">
      <w:pPr>
        <w:pStyle w:val="Paragraphedeliste"/>
        <w:numPr>
          <w:ilvl w:val="0"/>
          <w:numId w:val="41"/>
        </w:numPr>
      </w:pPr>
      <w:r>
        <w:t xml:space="preserve">Utiliser les librairies </w:t>
      </w:r>
      <w:r w:rsidRPr="0039619F">
        <w:rPr>
          <w:highlight w:val="yellow"/>
        </w:rPr>
        <w:t>Volley</w:t>
      </w:r>
      <w:r>
        <w:t xml:space="preserve"> et </w:t>
      </w:r>
      <w:r w:rsidR="00496DD9" w:rsidRPr="0039619F">
        <w:rPr>
          <w:highlight w:val="yellow"/>
        </w:rPr>
        <w:t>Klaxon</w:t>
      </w:r>
      <w:r>
        <w:t xml:space="preserve"> afin de récupérer les ressources musicales sur un serveur distant</w:t>
      </w:r>
    </w:p>
    <w:p w14:paraId="157D29E2" w14:textId="6B4B3425" w:rsidR="00F055AE" w:rsidRDefault="00F055AE" w:rsidP="00F055AE">
      <w:pPr>
        <w:pStyle w:val="Paragraphedeliste"/>
        <w:numPr>
          <w:ilvl w:val="0"/>
          <w:numId w:val="41"/>
        </w:numPr>
      </w:pPr>
      <w:r>
        <w:t>Développer une application fonctionnelle avec un thème original</w:t>
      </w:r>
    </w:p>
    <w:p w14:paraId="1405CD4D" w14:textId="0D90A6B4" w:rsidR="005C2219" w:rsidRDefault="005C2219" w:rsidP="00F055AE">
      <w:pPr>
        <w:pStyle w:val="Paragraphedeliste"/>
        <w:numPr>
          <w:ilvl w:val="0"/>
          <w:numId w:val="41"/>
        </w:numPr>
      </w:pPr>
      <w:r>
        <w:t xml:space="preserve">Utiliser le langage </w:t>
      </w:r>
      <w:proofErr w:type="spellStart"/>
      <w:r>
        <w:t>Kotlin</w:t>
      </w:r>
      <w:proofErr w:type="spellEnd"/>
    </w:p>
    <w:p w14:paraId="407B241F" w14:textId="270C27B5" w:rsidR="00F055AE" w:rsidRDefault="00F055AE" w:rsidP="00F055AE">
      <w:pPr>
        <w:pStyle w:val="Paragraphedeliste"/>
        <w:numPr>
          <w:ilvl w:val="0"/>
          <w:numId w:val="41"/>
        </w:numPr>
      </w:pPr>
      <w:r>
        <w:t>Séparer autant que possible le modèle de données de la vue</w:t>
      </w:r>
      <w:r w:rsidR="00032D30">
        <w:t xml:space="preserve"> en utilisant le modèle de conception Observer</w:t>
      </w:r>
    </w:p>
    <w:p w14:paraId="315FA63C" w14:textId="49956A88" w:rsidR="00F055AE" w:rsidRDefault="00F055AE" w:rsidP="00F055AE">
      <w:pPr>
        <w:pStyle w:val="Paragraphedeliste"/>
        <w:numPr>
          <w:ilvl w:val="0"/>
          <w:numId w:val="41"/>
        </w:numPr>
      </w:pPr>
      <w:r>
        <w:t xml:space="preserve">Gérer le cycle de vie de l’app pour </w:t>
      </w:r>
      <w:r w:rsidR="00CA3C32">
        <w:t>que l’application soit agréable à utiliser</w:t>
      </w:r>
    </w:p>
    <w:p w14:paraId="6CCD65BF" w14:textId="77777777" w:rsidR="00F055AE" w:rsidRDefault="00F055AE" w:rsidP="00F055AE"/>
    <w:p w14:paraId="64E2BA63" w14:textId="7EF07F6A" w:rsidR="00F055AE" w:rsidRDefault="00F055AE" w:rsidP="00F055AE">
      <w:pPr>
        <w:pStyle w:val="Titre2"/>
      </w:pPr>
      <w:r>
        <w:t xml:space="preserve">Partie 1 de 2 – Lecteur comme tel, opérations sur le </w:t>
      </w:r>
      <w:proofErr w:type="spellStart"/>
      <w:r>
        <w:t>player</w:t>
      </w:r>
      <w:proofErr w:type="spellEnd"/>
    </w:p>
    <w:p w14:paraId="3A0D8EBE" w14:textId="77777777" w:rsidR="00F055AE" w:rsidRDefault="00F055AE" w:rsidP="00F055AE"/>
    <w:p w14:paraId="63E7531D" w14:textId="555186AD" w:rsidR="00C33B02" w:rsidRDefault="00F055AE" w:rsidP="00CA3C32">
      <w:pPr>
        <w:jc w:val="both"/>
      </w:pPr>
      <w:r>
        <w:t xml:space="preserve">Créez un nouveau projet </w:t>
      </w:r>
      <w:r w:rsidR="00C33B02" w:rsidRPr="00C33B02">
        <w:rPr>
          <w:sz w:val="32"/>
          <w:szCs w:val="28"/>
        </w:rPr>
        <w:t xml:space="preserve">API 26. </w:t>
      </w:r>
    </w:p>
    <w:p w14:paraId="26202D5B" w14:textId="353248AC" w:rsidR="00C33B02" w:rsidRDefault="00C136C0" w:rsidP="00F055AE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51AC360" wp14:editId="6983099C">
                <wp:simplePos x="0" y="0"/>
                <wp:positionH relativeFrom="column">
                  <wp:posOffset>-160020</wp:posOffset>
                </wp:positionH>
                <wp:positionV relativeFrom="paragraph">
                  <wp:posOffset>172720</wp:posOffset>
                </wp:positionV>
                <wp:extent cx="5859780" cy="2049780"/>
                <wp:effectExtent l="0" t="0" r="26670" b="26670"/>
                <wp:wrapNone/>
                <wp:docPr id="2" name="Rectangle : coins arrondi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59780" cy="204978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161E25F" id="Rectangle : coins arrondis 2" o:spid="_x0000_s1026" style="position:absolute;margin-left:-12.6pt;margin-top:13.6pt;width:461.4pt;height:161.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" filled="f" strokecolor="#c00000" strokeweight="1pt">
                <v:stroke joinstyle="miter"/>
              </v:roundrect>
            </w:pict>
          </mc:Fallback>
        </mc:AlternateContent>
      </w:r>
    </w:p>
    <w:p w14:paraId="04772401" w14:textId="52305284" w:rsidR="00C33B02" w:rsidRDefault="00C33B02" w:rsidP="00F055AE">
      <w:r>
        <w:t xml:space="preserve">Développez votre idée de lecteur. Vous avez la liberté d’explorer la grande bibliothèque de classes </w:t>
      </w:r>
      <w:proofErr w:type="spellStart"/>
      <w:r>
        <w:t>ExoPlayer</w:t>
      </w:r>
      <w:proofErr w:type="spellEnd"/>
      <w:r>
        <w:t>. Les fichiers à lire sont présents sur le serveur :</w:t>
      </w:r>
    </w:p>
    <w:p w14:paraId="307FFB41" w14:textId="77777777" w:rsidR="00C33B02" w:rsidRDefault="00C33B02" w:rsidP="00F055AE"/>
    <w:p w14:paraId="22A7C064" w14:textId="7CB466F1" w:rsidR="00C33B02" w:rsidRPr="00E91B72" w:rsidRDefault="00E91B72" w:rsidP="00C33B02">
      <w:pPr>
        <w:jc w:val="center"/>
        <w:rPr>
          <w:rStyle w:val="Lienhypertexte"/>
          <w:sz w:val="28"/>
          <w:szCs w:val="24"/>
        </w:rPr>
      </w:pPr>
      <w:r>
        <w:rPr>
          <w:rFonts w:ascii="Fira Code" w:hAnsi="Fira Code" w:cs="Fira Code"/>
          <w:color w:val="313131"/>
          <w:sz w:val="23"/>
          <w:szCs w:val="23"/>
          <w:shd w:val="clear" w:color="auto" w:fill="FFFFFF"/>
        </w:rPr>
        <w:fldChar w:fldCharType="begin"/>
      </w:r>
      <w:r>
        <w:rPr>
          <w:rFonts w:ascii="Fira Code" w:hAnsi="Fira Code" w:cs="Fira Code"/>
          <w:color w:val="313131"/>
          <w:sz w:val="23"/>
          <w:szCs w:val="23"/>
          <w:shd w:val="clear" w:color="auto" w:fill="FFFFFF"/>
        </w:rPr>
        <w:instrText>HYPERLINK "https://api.jsonbin.io/v3/b/680a6a1d8561e97a5006b822?meta=false"</w:instrText>
      </w:r>
      <w:r>
        <w:rPr>
          <w:rFonts w:ascii="Fira Code" w:hAnsi="Fira Code" w:cs="Fira Code"/>
          <w:color w:val="313131"/>
          <w:sz w:val="23"/>
          <w:szCs w:val="23"/>
          <w:shd w:val="clear" w:color="auto" w:fill="FFFFFF"/>
        </w:rPr>
      </w:r>
      <w:r>
        <w:rPr>
          <w:rFonts w:ascii="Fira Code" w:hAnsi="Fira Code" w:cs="Fira Code"/>
          <w:color w:val="313131"/>
          <w:sz w:val="23"/>
          <w:szCs w:val="23"/>
          <w:shd w:val="clear" w:color="auto" w:fill="FFFFFF"/>
        </w:rPr>
        <w:fldChar w:fldCharType="separate"/>
      </w:r>
      <w:r w:rsidRPr="00E91B72">
        <w:rPr>
          <w:rStyle w:val="Lienhypertexte"/>
          <w:rFonts w:ascii="Fira Code" w:hAnsi="Fira Code" w:cs="Fira Code"/>
          <w:sz w:val="23"/>
          <w:szCs w:val="23"/>
          <w:shd w:val="clear" w:color="auto" w:fill="FFFFFF"/>
        </w:rPr>
        <w:t>https://api.jsonbin.io/v3/b/680a6a1d8561e97a5</w:t>
      </w:r>
      <w:r w:rsidRPr="00E91B72">
        <w:rPr>
          <w:rStyle w:val="Lienhypertexte"/>
          <w:rFonts w:ascii="Fira Code" w:hAnsi="Fira Code" w:cs="Fira Code"/>
          <w:sz w:val="23"/>
          <w:szCs w:val="23"/>
          <w:shd w:val="clear" w:color="auto" w:fill="FFFFFF"/>
        </w:rPr>
        <w:t>0</w:t>
      </w:r>
      <w:r w:rsidRPr="00E91B72">
        <w:rPr>
          <w:rStyle w:val="Lienhypertexte"/>
          <w:rFonts w:ascii="Fira Code" w:hAnsi="Fira Code" w:cs="Fira Code"/>
          <w:sz w:val="23"/>
          <w:szCs w:val="23"/>
          <w:shd w:val="clear" w:color="auto" w:fill="FFFFFF"/>
        </w:rPr>
        <w:t>06b822</w:t>
      </w:r>
      <w:r w:rsidR="00C33B02" w:rsidRPr="00E91B72">
        <w:rPr>
          <w:rStyle w:val="Lienhypertexte"/>
          <w:sz w:val="28"/>
          <w:szCs w:val="24"/>
        </w:rPr>
        <w:t>?meta=false</w:t>
      </w:r>
    </w:p>
    <w:p w14:paraId="21591587" w14:textId="07378769" w:rsidR="00F7673B" w:rsidRPr="00016C83" w:rsidRDefault="00E91B72" w:rsidP="00F7673B">
      <w:pPr>
        <w:pStyle w:val="PrformatHTML"/>
        <w:shd w:val="clear" w:color="auto" w:fill="FFFFFF"/>
        <w:rPr>
          <w:rFonts w:ascii="Bell MT" w:eastAsia="Times New Roman" w:hAnsi="Bell MT" w:cs="Courier New"/>
          <w:color w:val="080808"/>
          <w:kern w:val="0"/>
          <w:sz w:val="24"/>
          <w:szCs w:val="24"/>
          <w:lang w:eastAsia="fr-CA"/>
          <w14:ligatures w14:val="none"/>
        </w:rPr>
      </w:pPr>
      <w:r>
        <w:rPr>
          <w:rFonts w:ascii="Fira Code" w:hAnsi="Fira Code" w:cs="Fira Code"/>
          <w:color w:val="313131"/>
          <w:kern w:val="0"/>
          <w:sz w:val="23"/>
          <w:szCs w:val="23"/>
          <w:shd w:val="clear" w:color="auto" w:fill="FFFFFF"/>
          <w14:ligatures w14:val="none"/>
        </w:rPr>
        <w:fldChar w:fldCharType="end"/>
      </w:r>
      <w:r w:rsidR="00F7673B" w:rsidRPr="00016C83">
        <w:rPr>
          <w:rFonts w:ascii="Bell MT" w:hAnsi="Bell MT"/>
          <w:sz w:val="24"/>
          <w:szCs w:val="24"/>
        </w:rPr>
        <w:t xml:space="preserve">Autre serveur disponible : </w:t>
      </w:r>
      <w:hyperlink r:id="rId7" w:history="1">
        <w:r w:rsidR="00F7673B" w:rsidRPr="00016C83">
          <w:rPr>
            <w:rStyle w:val="Lienhypertexte"/>
            <w:rFonts w:ascii="Bell MT" w:eastAsia="Times New Roman" w:hAnsi="Bell MT" w:cs="Courier New"/>
            <w:kern w:val="0"/>
            <w:sz w:val="24"/>
            <w:szCs w:val="24"/>
            <w:lang w:eastAsia="fr-CA"/>
            <w14:ligatures w14:val="none"/>
          </w:rPr>
          <w:t>https://api.npoint.io/d4c29479e010376e6847</w:t>
        </w:r>
      </w:hyperlink>
    </w:p>
    <w:p w14:paraId="719B9523" w14:textId="77777777" w:rsidR="00F7673B" w:rsidRPr="00016C83" w:rsidRDefault="00F7673B" w:rsidP="00F7673B">
      <w:pPr>
        <w:pStyle w:val="PrformatHTML"/>
        <w:shd w:val="clear" w:color="auto" w:fill="FFFFFF"/>
        <w:rPr>
          <w:rFonts w:ascii="Bell MT" w:eastAsia="Times New Roman" w:hAnsi="Bell MT" w:cs="Courier New"/>
          <w:color w:val="080808"/>
          <w:kern w:val="0"/>
          <w:sz w:val="24"/>
          <w:szCs w:val="24"/>
          <w:lang w:eastAsia="fr-CA"/>
          <w14:ligatures w14:val="none"/>
        </w:rPr>
      </w:pPr>
    </w:p>
    <w:p w14:paraId="78B54949" w14:textId="77777777" w:rsidR="00F7673B" w:rsidRPr="00016C83" w:rsidRDefault="00F7673B" w:rsidP="00F7673B">
      <w:pPr>
        <w:pStyle w:val="PrformatHTML"/>
        <w:shd w:val="clear" w:color="auto" w:fill="FFFFFF"/>
        <w:rPr>
          <w:rFonts w:ascii="Bell MT" w:eastAsia="Times New Roman" w:hAnsi="Bell MT" w:cs="Courier New"/>
          <w:color w:val="080808"/>
          <w:kern w:val="0"/>
          <w:sz w:val="24"/>
          <w:szCs w:val="24"/>
          <w:lang w:eastAsia="fr-CA"/>
          <w14:ligatures w14:val="none"/>
        </w:rPr>
      </w:pPr>
      <w:r w:rsidRPr="00016C83">
        <w:rPr>
          <w:rFonts w:ascii="Bell MT" w:eastAsia="Times New Roman" w:hAnsi="Bell MT" w:cs="Courier New"/>
          <w:color w:val="080808"/>
          <w:kern w:val="0"/>
          <w:sz w:val="24"/>
          <w:szCs w:val="24"/>
          <w:lang w:eastAsia="fr-CA"/>
          <w14:ligatures w14:val="none"/>
        </w:rPr>
        <w:t>Si le serveur ne répond pas : Arrêter l'émulateur. Le fermer. Le r</w:t>
      </w:r>
      <w:r>
        <w:rPr>
          <w:rFonts w:ascii="Bell MT" w:eastAsia="Times New Roman" w:hAnsi="Bell MT" w:cs="Courier New"/>
          <w:color w:val="080808"/>
          <w:kern w:val="0"/>
          <w:sz w:val="24"/>
          <w:szCs w:val="24"/>
          <w:lang w:eastAsia="fr-CA"/>
          <w14:ligatures w14:val="none"/>
        </w:rPr>
        <w:t>e</w:t>
      </w:r>
      <w:r w:rsidRPr="00016C83">
        <w:rPr>
          <w:rFonts w:ascii="Bell MT" w:eastAsia="Times New Roman" w:hAnsi="Bell MT" w:cs="Courier New"/>
          <w:color w:val="080808"/>
          <w:kern w:val="0"/>
          <w:sz w:val="24"/>
          <w:szCs w:val="24"/>
          <w:lang w:eastAsia="fr-CA"/>
          <w14:ligatures w14:val="none"/>
        </w:rPr>
        <w:t>démarrer seul et ensuite démarrer votre application</w:t>
      </w:r>
    </w:p>
    <w:p w14:paraId="57E41A6D" w14:textId="77777777" w:rsidR="00C33B02" w:rsidRDefault="00C33B02" w:rsidP="00C33B02">
      <w:pPr>
        <w:jc w:val="center"/>
        <w:rPr>
          <w:sz w:val="28"/>
          <w:szCs w:val="24"/>
        </w:rPr>
      </w:pPr>
    </w:p>
    <w:p w14:paraId="3387D982" w14:textId="4ACE375D" w:rsidR="00C33B02" w:rsidRDefault="00C33B02" w:rsidP="00C33B02">
      <w:pPr>
        <w:jc w:val="both"/>
      </w:pPr>
      <w:r w:rsidRPr="00C33B02">
        <w:t>Attention ! Ce fichier JSON est appelé à être modifié à plusieurs reprises…la structure des objets ne changera pas cependant.</w:t>
      </w:r>
    </w:p>
    <w:p w14:paraId="465A9B8D" w14:textId="77777777" w:rsidR="004E1854" w:rsidRDefault="004E1854" w:rsidP="00C33B02">
      <w:pPr>
        <w:jc w:val="both"/>
      </w:pPr>
    </w:p>
    <w:p w14:paraId="479B20BA" w14:textId="77777777" w:rsidR="004E1854" w:rsidRDefault="004E1854" w:rsidP="00C33B02">
      <w:pPr>
        <w:jc w:val="both"/>
      </w:pPr>
    </w:p>
    <w:p w14:paraId="53CDFA96" w14:textId="77777777" w:rsidR="000C6C1E" w:rsidRPr="00C33B02" w:rsidRDefault="000C6C1E" w:rsidP="00C33B02">
      <w:pPr>
        <w:jc w:val="both"/>
      </w:pPr>
    </w:p>
    <w:p w14:paraId="73AF8379" w14:textId="1B6CC463" w:rsidR="00C33B02" w:rsidRDefault="009D2594" w:rsidP="009D2594">
      <w:pPr>
        <w:pStyle w:val="Titre2"/>
      </w:pPr>
      <w:r>
        <w:lastRenderedPageBreak/>
        <w:t xml:space="preserve">Le modèle </w:t>
      </w:r>
    </w:p>
    <w:p w14:paraId="78232086" w14:textId="77777777" w:rsidR="009D2594" w:rsidRPr="009D2594" w:rsidRDefault="009D2594" w:rsidP="009D2594"/>
    <w:p w14:paraId="36DCAF22" w14:textId="41449DAB" w:rsidR="00C33B02" w:rsidRDefault="00C33B02" w:rsidP="00C33B02">
      <w:pPr>
        <w:jc w:val="both"/>
      </w:pPr>
      <w:r w:rsidRPr="00C33B02">
        <w:t xml:space="preserve">Vous devrez lire les données en utilisant les librairies Volley et </w:t>
      </w:r>
      <w:r w:rsidR="005C2219">
        <w:t>Klaxon</w:t>
      </w:r>
      <w:r w:rsidRPr="00C33B02">
        <w:t xml:space="preserve"> de manière à vous bâtir une liste d’objets représentant votre librairie de fichiers multimédias. Cette partie doit être faite dans une classe n’étant pas une Activité.</w:t>
      </w:r>
    </w:p>
    <w:p w14:paraId="2001D228" w14:textId="77777777" w:rsidR="009D2594" w:rsidRDefault="009D2594" w:rsidP="00C33B02">
      <w:pPr>
        <w:jc w:val="both"/>
      </w:pPr>
    </w:p>
    <w:p w14:paraId="5F4E43CD" w14:textId="369F57EA" w:rsidR="009D2594" w:rsidRPr="00C33B02" w:rsidRDefault="009D2594" w:rsidP="00C33B02">
      <w:pPr>
        <w:jc w:val="both"/>
      </w:pPr>
      <w:r>
        <w:t xml:space="preserve">Vous devrez trouver un moyen de détecter dans votre Vue que la réponse du serveur a été bien reçue dans le modèle </w:t>
      </w:r>
      <w:r>
        <w:sym w:font="Wingdings" w:char="F0E0"/>
      </w:r>
      <w:r>
        <w:t xml:space="preserve"> à venir </w:t>
      </w:r>
      <w:r w:rsidR="00032D30">
        <w:t>à l’</w:t>
      </w:r>
      <w:r>
        <w:t xml:space="preserve">atelier </w:t>
      </w:r>
      <w:r w:rsidR="005C2219">
        <w:t>3</w:t>
      </w:r>
    </w:p>
    <w:p w14:paraId="18F875F9" w14:textId="7DC34C4D" w:rsidR="00C33B02" w:rsidRPr="00382DBD" w:rsidRDefault="009D2594" w:rsidP="00C33B02">
      <w:pPr>
        <w:jc w:val="both"/>
      </w:pPr>
      <w:r w:rsidRPr="00382DBD">
        <w:t xml:space="preserve">Cette / ces classes pourraient être l’occasion de filtrer les fichiers multimédias par catégorie </w:t>
      </w:r>
      <w:proofErr w:type="gramStart"/>
      <w:r w:rsidRPr="00382DBD">
        <w:t>( artiste</w:t>
      </w:r>
      <w:proofErr w:type="gramEnd"/>
      <w:r w:rsidRPr="00382DBD">
        <w:t>, album, genre</w:t>
      </w:r>
      <w:proofErr w:type="gramStart"/>
      <w:r w:rsidRPr="00382DBD">
        <w:t>… )</w:t>
      </w:r>
      <w:proofErr w:type="gramEnd"/>
      <w:r w:rsidRPr="00382DBD">
        <w:t xml:space="preserve"> </w:t>
      </w:r>
    </w:p>
    <w:p w14:paraId="39429A37" w14:textId="77777777" w:rsidR="009D2594" w:rsidRDefault="009D2594" w:rsidP="00C33B02">
      <w:pPr>
        <w:jc w:val="both"/>
        <w:rPr>
          <w:sz w:val="28"/>
          <w:szCs w:val="24"/>
        </w:rPr>
      </w:pPr>
    </w:p>
    <w:p w14:paraId="19EEF275" w14:textId="777CDCE9" w:rsidR="009D2594" w:rsidRDefault="009D2594" w:rsidP="009D2594">
      <w:pPr>
        <w:pStyle w:val="Titre2"/>
      </w:pPr>
      <w:r>
        <w:t>La Vue</w:t>
      </w:r>
    </w:p>
    <w:p w14:paraId="170FFA5B" w14:textId="77777777" w:rsidR="009D2594" w:rsidRDefault="009D2594" w:rsidP="009D2594"/>
    <w:p w14:paraId="4A8B1652" w14:textId="628DCC29" w:rsidR="009D2594" w:rsidRDefault="009D2594" w:rsidP="005B17D9">
      <w:pPr>
        <w:jc w:val="both"/>
      </w:pPr>
      <w:r>
        <w:t xml:space="preserve">La Vue comprendra le </w:t>
      </w:r>
      <w:proofErr w:type="spellStart"/>
      <w:r w:rsidRPr="00032D30">
        <w:rPr>
          <w:rFonts w:ascii="Courier New" w:hAnsi="Courier New" w:cs="Courier New"/>
        </w:rPr>
        <w:t>ExoPlayer</w:t>
      </w:r>
      <w:proofErr w:type="spellEnd"/>
      <w:r>
        <w:t xml:space="preserve"> et les interfaces graphiques. Tel que vu dans l’annexe 4, on doit lier le </w:t>
      </w:r>
      <w:proofErr w:type="spellStart"/>
      <w:r w:rsidRPr="00032D30">
        <w:rPr>
          <w:rFonts w:ascii="Courier New" w:hAnsi="Courier New" w:cs="Courier New"/>
        </w:rPr>
        <w:t>ExoPlayer</w:t>
      </w:r>
      <w:proofErr w:type="spellEnd"/>
      <w:r>
        <w:t xml:space="preserve"> avec le composant graphique </w:t>
      </w:r>
      <w:proofErr w:type="spellStart"/>
      <w:r w:rsidRPr="00032D30">
        <w:rPr>
          <w:rFonts w:ascii="Courier New" w:hAnsi="Courier New" w:cs="Courier New"/>
        </w:rPr>
        <w:t>PlayerView</w:t>
      </w:r>
      <w:proofErr w:type="spellEnd"/>
      <w:r>
        <w:t xml:space="preserve">. </w:t>
      </w:r>
      <w:r w:rsidRPr="005B17D9">
        <w:rPr>
          <w:b/>
          <w:bCs/>
        </w:rPr>
        <w:t xml:space="preserve">Cependant, désactiver les contrôles automatiques sur le </w:t>
      </w:r>
      <w:proofErr w:type="spellStart"/>
      <w:r w:rsidRPr="00032D30">
        <w:rPr>
          <w:rFonts w:ascii="Courier New" w:hAnsi="Courier New" w:cs="Courier New"/>
          <w:b/>
          <w:bCs/>
        </w:rPr>
        <w:t>PlayerView</w:t>
      </w:r>
      <w:proofErr w:type="spellEnd"/>
      <w:r w:rsidRPr="005B17D9">
        <w:rPr>
          <w:b/>
          <w:bCs/>
        </w:rPr>
        <w:t xml:space="preserve"> en appliquant la méthode :</w:t>
      </w:r>
    </w:p>
    <w:p w14:paraId="09833B27" w14:textId="65852B66" w:rsidR="009D2594" w:rsidRPr="005B17D9" w:rsidRDefault="005B17D9" w:rsidP="005B17D9">
      <w:pPr>
        <w:jc w:val="center"/>
        <w:rPr>
          <w:b/>
          <w:bCs/>
          <w:sz w:val="28"/>
          <w:szCs w:val="24"/>
        </w:rPr>
      </w:pPr>
      <w:proofErr w:type="spellStart"/>
      <w:proofErr w:type="gramStart"/>
      <w:r w:rsidRPr="00032D30">
        <w:rPr>
          <w:rFonts w:ascii="Courier New" w:hAnsi="Courier New" w:cs="Courier New"/>
          <w:b/>
          <w:bCs/>
          <w:i/>
          <w:iCs/>
          <w:sz w:val="28"/>
          <w:szCs w:val="24"/>
        </w:rPr>
        <w:t>vue.setUseController</w:t>
      </w:r>
      <w:proofErr w:type="spellEnd"/>
      <w:proofErr w:type="gramEnd"/>
      <w:r w:rsidRPr="00032D30">
        <w:rPr>
          <w:rFonts w:ascii="Courier New" w:hAnsi="Courier New" w:cs="Courier New"/>
          <w:b/>
          <w:bCs/>
          <w:i/>
          <w:iCs/>
          <w:sz w:val="28"/>
          <w:szCs w:val="24"/>
        </w:rPr>
        <w:t>(false);</w:t>
      </w:r>
      <w:r w:rsidRPr="005B17D9">
        <w:rPr>
          <w:b/>
          <w:bCs/>
          <w:sz w:val="28"/>
          <w:szCs w:val="24"/>
        </w:rPr>
        <w:t xml:space="preserve"> où vue est l’objet </w:t>
      </w:r>
      <w:proofErr w:type="spellStart"/>
      <w:r w:rsidRPr="00032D30">
        <w:rPr>
          <w:rFonts w:ascii="Courier New" w:hAnsi="Courier New" w:cs="Courier New"/>
          <w:b/>
          <w:bCs/>
          <w:sz w:val="28"/>
          <w:szCs w:val="24"/>
        </w:rPr>
        <w:t>PlayerView</w:t>
      </w:r>
      <w:proofErr w:type="spellEnd"/>
    </w:p>
    <w:p w14:paraId="29BFE7B2" w14:textId="77777777" w:rsidR="00C33B02" w:rsidRDefault="00C33B02" w:rsidP="00F055AE"/>
    <w:p w14:paraId="66D5071F" w14:textId="30AB41A7" w:rsidR="00F055AE" w:rsidRDefault="00C33B02" w:rsidP="00BA1B8E">
      <w:pPr>
        <w:jc w:val="both"/>
      </w:pPr>
      <w:r>
        <w:t xml:space="preserve"> </w:t>
      </w:r>
      <w:proofErr w:type="gramStart"/>
      <w:r w:rsidR="005B17D9">
        <w:t>le</w:t>
      </w:r>
      <w:proofErr w:type="gramEnd"/>
      <w:r w:rsidR="005B17D9">
        <w:t xml:space="preserve"> but étant que vous développiez une interface originale où des boutons / autres composants peuvent être reliés à des actions </w:t>
      </w:r>
      <w:proofErr w:type="gramStart"/>
      <w:r w:rsidR="005B17D9">
        <w:t>( clic</w:t>
      </w:r>
      <w:proofErr w:type="gramEnd"/>
      <w:r w:rsidR="005B17D9">
        <w:t xml:space="preserve"> sur un bouton </w:t>
      </w:r>
      <w:r w:rsidR="005B17D9">
        <w:sym w:font="Wingdings" w:char="F0E0"/>
      </w:r>
      <w:r w:rsidR="005B17D9">
        <w:t xml:space="preserve"> appel de la méthode </w:t>
      </w:r>
      <w:proofErr w:type="spellStart"/>
      <w:r w:rsidR="005B17D9" w:rsidRPr="00032D30">
        <w:rPr>
          <w:rFonts w:ascii="Courier New" w:hAnsi="Courier New" w:cs="Courier New"/>
        </w:rPr>
        <w:t>play</w:t>
      </w:r>
      <w:proofErr w:type="spellEnd"/>
      <w:r w:rsidR="005B17D9">
        <w:t xml:space="preserve"> sur l’objet </w:t>
      </w:r>
      <w:proofErr w:type="gramStart"/>
      <w:r w:rsidR="005B17D9">
        <w:t>Player )</w:t>
      </w:r>
      <w:proofErr w:type="gramEnd"/>
    </w:p>
    <w:p w14:paraId="38FAD3E7" w14:textId="77777777" w:rsidR="005B17D9" w:rsidRDefault="005B17D9" w:rsidP="00F055AE"/>
    <w:p w14:paraId="5E449019" w14:textId="0D5DEDB5" w:rsidR="005B17D9" w:rsidRDefault="005B17D9" w:rsidP="00F055AE">
      <w:r>
        <w:t>Autres directives sur la Vue</w:t>
      </w:r>
    </w:p>
    <w:p w14:paraId="0BA8A455" w14:textId="105B1287" w:rsidR="005B17D9" w:rsidRDefault="005B17D9" w:rsidP="005B17D9">
      <w:pPr>
        <w:pStyle w:val="Paragraphedeliste"/>
        <w:numPr>
          <w:ilvl w:val="0"/>
          <w:numId w:val="42"/>
        </w:numPr>
      </w:pPr>
      <w:r>
        <w:t>Évitez de changer les couleurs au cas par cas, utilisez les thèmes</w:t>
      </w:r>
      <w:r w:rsidR="00382DBD">
        <w:t>, les styles</w:t>
      </w:r>
      <w:r>
        <w:t xml:space="preserve"> et les </w:t>
      </w:r>
      <w:proofErr w:type="spellStart"/>
      <w:r w:rsidRPr="00032D30">
        <w:rPr>
          <w:rFonts w:ascii="Courier New" w:hAnsi="Courier New" w:cs="Courier New"/>
        </w:rPr>
        <w:t>StateListDrawables</w:t>
      </w:r>
      <w:proofErr w:type="spellEnd"/>
      <w:r>
        <w:t xml:space="preserve"> au besoin</w:t>
      </w:r>
    </w:p>
    <w:p w14:paraId="5A91AD4E" w14:textId="5B493CF5" w:rsidR="005B17D9" w:rsidRDefault="005B17D9" w:rsidP="005B17D9">
      <w:pPr>
        <w:pStyle w:val="Paragraphedeliste"/>
        <w:numPr>
          <w:ilvl w:val="0"/>
          <w:numId w:val="42"/>
        </w:numPr>
      </w:pPr>
      <w:r>
        <w:t>Faites en sorte que tourner le téléphone n’interrompt pas la musique diffusée</w:t>
      </w:r>
      <w:r w:rsidR="00032D30">
        <w:t xml:space="preserve"> </w:t>
      </w:r>
      <w:proofErr w:type="gramStart"/>
      <w:r w:rsidR="00032D30">
        <w:t>( fin</w:t>
      </w:r>
      <w:proofErr w:type="gramEnd"/>
      <w:r w:rsidR="00032D30">
        <w:t xml:space="preserve"> de l’</w:t>
      </w:r>
      <w:r w:rsidR="00032D30" w:rsidRPr="00396BA9">
        <w:rPr>
          <w:b/>
          <w:bCs/>
        </w:rPr>
        <w:t xml:space="preserve">annexe </w:t>
      </w:r>
      <w:proofErr w:type="gramStart"/>
      <w:r w:rsidR="00032D30" w:rsidRPr="00396BA9">
        <w:rPr>
          <w:b/>
          <w:bCs/>
        </w:rPr>
        <w:t xml:space="preserve">4 </w:t>
      </w:r>
      <w:r w:rsidR="00032D30">
        <w:t>)</w:t>
      </w:r>
      <w:proofErr w:type="gramEnd"/>
    </w:p>
    <w:p w14:paraId="1820E29E" w14:textId="34794995" w:rsidR="005B17D9" w:rsidRDefault="005B17D9" w:rsidP="005B17D9">
      <w:pPr>
        <w:pStyle w:val="Paragraphedeliste"/>
        <w:numPr>
          <w:ilvl w:val="0"/>
          <w:numId w:val="42"/>
        </w:numPr>
      </w:pPr>
      <w:r>
        <w:t>Vous pouvez avoir une ou plusieurs activités, une bien entendue doit être destinée aux contrôles et à diffusion de la musique.</w:t>
      </w:r>
    </w:p>
    <w:p w14:paraId="27B6D05F" w14:textId="3C6FC655" w:rsidR="00C136C0" w:rsidRDefault="00C136C0" w:rsidP="00C136C0">
      <w:pPr>
        <w:pStyle w:val="Titre2"/>
      </w:pPr>
      <w:r>
        <w:t xml:space="preserve">Vos premiers objectifs </w:t>
      </w:r>
    </w:p>
    <w:p w14:paraId="14956469" w14:textId="77777777" w:rsidR="00C136C0" w:rsidRDefault="00C136C0" w:rsidP="00C136C0"/>
    <w:p w14:paraId="3E5A2DB1" w14:textId="03DF017A" w:rsidR="00C136C0" w:rsidRDefault="00C136C0" w:rsidP="00C136C0">
      <w:pPr>
        <w:pStyle w:val="Paragraphedeliste"/>
        <w:numPr>
          <w:ilvl w:val="0"/>
          <w:numId w:val="43"/>
        </w:numPr>
      </w:pPr>
      <w:r>
        <w:t xml:space="preserve">Lire le fichier JSON avec les chansons </w:t>
      </w:r>
      <w:proofErr w:type="gramStart"/>
      <w:r>
        <w:t>( Atelier</w:t>
      </w:r>
      <w:proofErr w:type="gramEnd"/>
      <w:r>
        <w:t xml:space="preserve"> </w:t>
      </w:r>
      <w:proofErr w:type="gramStart"/>
      <w:r w:rsidR="005C2219">
        <w:t>1</w:t>
      </w:r>
      <w:r>
        <w:t xml:space="preserve"> )</w:t>
      </w:r>
      <w:proofErr w:type="gramEnd"/>
    </w:p>
    <w:p w14:paraId="0E592241" w14:textId="2A480567" w:rsidR="00C136C0" w:rsidRDefault="00C136C0" w:rsidP="00C136C0">
      <w:pPr>
        <w:pStyle w:val="Paragraphedeliste"/>
        <w:numPr>
          <w:ilvl w:val="0"/>
          <w:numId w:val="43"/>
        </w:numPr>
      </w:pPr>
      <w:r>
        <w:t xml:space="preserve">Utiliser </w:t>
      </w:r>
      <w:r w:rsidR="005C2219">
        <w:t>Klaxon</w:t>
      </w:r>
      <w:r>
        <w:t xml:space="preserve"> pour décomposer / recomposer les objets </w:t>
      </w:r>
      <w:proofErr w:type="gramStart"/>
      <w:r>
        <w:t>( Atelier</w:t>
      </w:r>
      <w:proofErr w:type="gramEnd"/>
      <w:r>
        <w:t xml:space="preserve"> </w:t>
      </w:r>
      <w:r w:rsidR="005C2219">
        <w:t>1</w:t>
      </w:r>
      <w:proofErr w:type="gramStart"/>
      <w:r>
        <w:t>B )</w:t>
      </w:r>
      <w:proofErr w:type="gramEnd"/>
    </w:p>
    <w:p w14:paraId="657EAE1F" w14:textId="11D2D06C" w:rsidR="009A7992" w:rsidRDefault="009A7992" w:rsidP="00C136C0">
      <w:pPr>
        <w:pStyle w:val="Paragraphedeliste"/>
        <w:numPr>
          <w:ilvl w:val="0"/>
          <w:numId w:val="43"/>
        </w:numPr>
      </w:pPr>
      <w:r>
        <w:lastRenderedPageBreak/>
        <w:t>Présenter l</w:t>
      </w:r>
      <w:r w:rsidR="004E1854">
        <w:t>’ensemble des</w:t>
      </w:r>
      <w:r>
        <w:t xml:space="preserve"> chansons avec une liste complexe </w:t>
      </w:r>
      <w:proofErr w:type="gramStart"/>
      <w:r>
        <w:t>( Annexe</w:t>
      </w:r>
      <w:proofErr w:type="gramEnd"/>
      <w:r>
        <w:t xml:space="preserve"> 5</w:t>
      </w:r>
      <w:r w:rsidR="00D95981">
        <w:t xml:space="preserve">, Atelier </w:t>
      </w:r>
      <w:proofErr w:type="gramStart"/>
      <w:r w:rsidR="00D95981">
        <w:t>4</w:t>
      </w:r>
      <w:r>
        <w:t xml:space="preserve"> )</w:t>
      </w:r>
      <w:proofErr w:type="gramEnd"/>
      <w:r>
        <w:t xml:space="preserve"> </w:t>
      </w:r>
    </w:p>
    <w:p w14:paraId="2C577871" w14:textId="4059342F" w:rsidR="00C136C0" w:rsidRDefault="00C136C0" w:rsidP="00C136C0">
      <w:pPr>
        <w:pStyle w:val="Paragraphedeliste"/>
        <w:numPr>
          <w:ilvl w:val="0"/>
          <w:numId w:val="43"/>
        </w:numPr>
      </w:pPr>
      <w:r>
        <w:t xml:space="preserve">Contrôles de base </w:t>
      </w:r>
      <w:proofErr w:type="gramStart"/>
      <w:r>
        <w:t>( PLAY</w:t>
      </w:r>
      <w:proofErr w:type="gramEnd"/>
      <w:r>
        <w:t xml:space="preserve">, SUIVANT, PRÉCÉDENT, PAUSE, AVANCER DE 10 SECONDES </w:t>
      </w:r>
      <w:proofErr w:type="gramStart"/>
      <w:r>
        <w:t>… )</w:t>
      </w:r>
      <w:proofErr w:type="gramEnd"/>
      <w:r w:rsidR="00396BA9">
        <w:t xml:space="preserve"> </w:t>
      </w:r>
      <w:proofErr w:type="gramStart"/>
      <w:r w:rsidR="00396BA9">
        <w:t>( Atelier</w:t>
      </w:r>
      <w:proofErr w:type="gramEnd"/>
      <w:r w:rsidR="00396BA9">
        <w:t xml:space="preserve"> </w:t>
      </w:r>
      <w:proofErr w:type="gramStart"/>
      <w:r w:rsidR="005C2219">
        <w:t>2</w:t>
      </w:r>
      <w:r w:rsidR="00396BA9">
        <w:t xml:space="preserve"> )</w:t>
      </w:r>
      <w:proofErr w:type="gramEnd"/>
    </w:p>
    <w:p w14:paraId="4E7B1ACB" w14:textId="14014B86" w:rsidR="00396BA9" w:rsidRPr="00B12FFE" w:rsidRDefault="00396BA9" w:rsidP="00396BA9">
      <w:pPr>
        <w:pStyle w:val="PrformatHTML"/>
        <w:numPr>
          <w:ilvl w:val="0"/>
          <w:numId w:val="43"/>
        </w:numPr>
        <w:shd w:val="clear" w:color="auto" w:fill="FFFFFF"/>
        <w:rPr>
          <w:rFonts w:ascii="Bell MT" w:eastAsia="Times New Roman" w:hAnsi="Bell MT" w:cs="Courier New"/>
          <w:color w:val="080808"/>
          <w:kern w:val="0"/>
          <w:sz w:val="24"/>
          <w:szCs w:val="24"/>
          <w:lang w:eastAsia="fr-CA"/>
          <w14:ligatures w14:val="none"/>
        </w:rPr>
      </w:pPr>
      <w:r w:rsidRPr="00B12FFE">
        <w:rPr>
          <w:rFonts w:ascii="Bell MT" w:eastAsia="Times New Roman" w:hAnsi="Bell MT" w:cs="Courier New"/>
          <w:color w:val="080808"/>
          <w:kern w:val="0"/>
          <w:sz w:val="24"/>
          <w:szCs w:val="24"/>
          <w:lang w:eastAsia="fr-CA"/>
          <w14:ligatures w14:val="none"/>
        </w:rPr>
        <w:t>Détecter l’obtention de la réponse du modèle dans la vue</w:t>
      </w:r>
      <w:r>
        <w:rPr>
          <w:rFonts w:ascii="Bell MT" w:eastAsia="Times New Roman" w:hAnsi="Bell MT" w:cs="Courier New"/>
          <w:color w:val="080808"/>
          <w:kern w:val="0"/>
          <w:sz w:val="24"/>
          <w:szCs w:val="24"/>
          <w:lang w:eastAsia="fr-CA"/>
          <w14:ligatures w14:val="none"/>
        </w:rPr>
        <w:t xml:space="preserve"> </w:t>
      </w:r>
      <w:proofErr w:type="gramStart"/>
      <w:r>
        <w:rPr>
          <w:rFonts w:ascii="Bell MT" w:eastAsia="Times New Roman" w:hAnsi="Bell MT" w:cs="Courier New"/>
          <w:color w:val="080808"/>
          <w:kern w:val="0"/>
          <w:sz w:val="24"/>
          <w:szCs w:val="24"/>
          <w:lang w:eastAsia="fr-CA"/>
          <w14:ligatures w14:val="none"/>
        </w:rPr>
        <w:t>( Atelier</w:t>
      </w:r>
      <w:proofErr w:type="gramEnd"/>
      <w:r>
        <w:rPr>
          <w:rFonts w:ascii="Bell MT" w:eastAsia="Times New Roman" w:hAnsi="Bell MT" w:cs="Courier New"/>
          <w:color w:val="080808"/>
          <w:kern w:val="0"/>
          <w:sz w:val="24"/>
          <w:szCs w:val="24"/>
          <w:lang w:eastAsia="fr-CA"/>
          <w14:ligatures w14:val="none"/>
        </w:rPr>
        <w:t xml:space="preserve"> </w:t>
      </w:r>
      <w:proofErr w:type="gramStart"/>
      <w:r w:rsidR="005C2219">
        <w:rPr>
          <w:rFonts w:ascii="Bell MT" w:eastAsia="Times New Roman" w:hAnsi="Bell MT" w:cs="Courier New"/>
          <w:color w:val="080808"/>
          <w:kern w:val="0"/>
          <w:sz w:val="24"/>
          <w:szCs w:val="24"/>
          <w:lang w:eastAsia="fr-CA"/>
          <w14:ligatures w14:val="none"/>
        </w:rPr>
        <w:t>3</w:t>
      </w:r>
      <w:r>
        <w:rPr>
          <w:rFonts w:ascii="Bell MT" w:eastAsia="Times New Roman" w:hAnsi="Bell MT" w:cs="Courier New"/>
          <w:color w:val="080808"/>
          <w:kern w:val="0"/>
          <w:sz w:val="24"/>
          <w:szCs w:val="24"/>
          <w:lang w:eastAsia="fr-CA"/>
          <w14:ligatures w14:val="none"/>
        </w:rPr>
        <w:t xml:space="preserve"> )</w:t>
      </w:r>
      <w:proofErr w:type="gramEnd"/>
    </w:p>
    <w:p w14:paraId="3527AF41" w14:textId="77777777" w:rsidR="00396BA9" w:rsidRPr="00C136C0" w:rsidRDefault="00396BA9" w:rsidP="00BC1C3E">
      <w:pPr>
        <w:pStyle w:val="Paragraphedeliste"/>
      </w:pPr>
    </w:p>
    <w:p w14:paraId="6FE81833" w14:textId="7FB76679" w:rsidR="00C136C0" w:rsidRDefault="00BC1C3E" w:rsidP="001A3FA8">
      <w:pPr>
        <w:jc w:val="both"/>
      </w:pPr>
      <w:r>
        <w:t>Cette partie</w:t>
      </w:r>
      <w:r w:rsidR="001A3FA8">
        <w:t xml:space="preserve"> ci-haut</w:t>
      </w:r>
      <w:r>
        <w:t xml:space="preserve"> devrait être terminée </w:t>
      </w:r>
      <w:r w:rsidR="005C2219">
        <w:t xml:space="preserve">le </w:t>
      </w:r>
      <w:r w:rsidR="00233D86">
        <w:t>22 octobre</w:t>
      </w:r>
      <w:r w:rsidR="005C2219">
        <w:t xml:space="preserve"> environ</w:t>
      </w:r>
    </w:p>
    <w:p w14:paraId="4B7316E7" w14:textId="63149577" w:rsidR="00F055AE" w:rsidRDefault="00A0496F" w:rsidP="00F055AE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F081B6" wp14:editId="593A3AF5">
                <wp:simplePos x="0" y="0"/>
                <wp:positionH relativeFrom="column">
                  <wp:posOffset>-152400</wp:posOffset>
                </wp:positionH>
                <wp:positionV relativeFrom="paragraph">
                  <wp:posOffset>147955</wp:posOffset>
                </wp:positionV>
                <wp:extent cx="5629275" cy="1699260"/>
                <wp:effectExtent l="0" t="0" r="28575" b="15240"/>
                <wp:wrapNone/>
                <wp:docPr id="1" name="Rectangle : coins arrondi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29275" cy="169926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6F14571" id="Rectangle : coins arrondis 1" o:spid="_x0000_s1026" style="position:absolute;margin-left:-12pt;margin-top:11.65pt;width:443.25pt;height:133.8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" filled="f" strokecolor="#70ad47 [3209]" strokeweight="1pt">
                <v:stroke joinstyle="miter"/>
              </v:roundrect>
            </w:pict>
          </mc:Fallback>
        </mc:AlternateContent>
      </w:r>
    </w:p>
    <w:p w14:paraId="660BA9B7" w14:textId="0B11F1A3" w:rsidR="00A0496F" w:rsidRDefault="00A0496F" w:rsidP="00A0496F">
      <w:pPr>
        <w:jc w:val="center"/>
        <w:rPr>
          <w:sz w:val="28"/>
          <w:szCs w:val="24"/>
        </w:rPr>
      </w:pPr>
      <w:r w:rsidRPr="00A0496F">
        <w:rPr>
          <w:sz w:val="28"/>
          <w:szCs w:val="24"/>
        </w:rPr>
        <w:t>Partie 2 : à venir</w:t>
      </w:r>
      <w:r w:rsidR="00BC1C3E">
        <w:rPr>
          <w:sz w:val="28"/>
          <w:szCs w:val="24"/>
        </w:rPr>
        <w:t xml:space="preserve"> : cours </w:t>
      </w:r>
      <w:r w:rsidR="00690400">
        <w:rPr>
          <w:sz w:val="28"/>
          <w:szCs w:val="24"/>
        </w:rPr>
        <w:t xml:space="preserve">du </w:t>
      </w:r>
      <w:r w:rsidR="00233D86">
        <w:rPr>
          <w:sz w:val="28"/>
          <w:szCs w:val="24"/>
        </w:rPr>
        <w:t>22 octobre</w:t>
      </w:r>
    </w:p>
    <w:p w14:paraId="09977434" w14:textId="77777777" w:rsidR="00BC1C3E" w:rsidRDefault="00BC1C3E" w:rsidP="00BC1C3E">
      <w:pPr>
        <w:pStyle w:val="PrformatHTML"/>
        <w:numPr>
          <w:ilvl w:val="0"/>
          <w:numId w:val="45"/>
        </w:numPr>
        <w:shd w:val="clear" w:color="auto" w:fill="FFFFFF"/>
        <w:rPr>
          <w:rFonts w:ascii="Bell MT" w:eastAsia="Times New Roman" w:hAnsi="Bell MT" w:cs="Courier New"/>
          <w:color w:val="080808"/>
          <w:kern w:val="0"/>
          <w:sz w:val="24"/>
          <w:szCs w:val="24"/>
          <w:lang w:eastAsia="fr-CA"/>
          <w14:ligatures w14:val="none"/>
        </w:rPr>
      </w:pPr>
      <w:r w:rsidRPr="00B12FFE">
        <w:rPr>
          <w:rFonts w:ascii="Bell MT" w:eastAsia="Times New Roman" w:hAnsi="Bell MT" w:cs="Courier New"/>
          <w:color w:val="080808"/>
          <w:kern w:val="0"/>
          <w:sz w:val="24"/>
          <w:szCs w:val="24"/>
          <w:lang w:eastAsia="fr-CA"/>
          <w14:ligatures w14:val="none"/>
        </w:rPr>
        <w:t xml:space="preserve">Détecter les secondes passées pour faire avancer la </w:t>
      </w:r>
      <w:proofErr w:type="spellStart"/>
      <w:r w:rsidRPr="00B12FFE">
        <w:rPr>
          <w:rFonts w:ascii="Bell MT" w:eastAsia="Times New Roman" w:hAnsi="Bell MT" w:cs="Courier New"/>
          <w:color w:val="080808"/>
          <w:kern w:val="0"/>
          <w:sz w:val="24"/>
          <w:szCs w:val="24"/>
          <w:lang w:eastAsia="fr-CA"/>
          <w14:ligatures w14:val="none"/>
        </w:rPr>
        <w:t>seekBar</w:t>
      </w:r>
      <w:proofErr w:type="spellEnd"/>
      <w:r w:rsidRPr="00B12FFE">
        <w:rPr>
          <w:rFonts w:ascii="Bell MT" w:eastAsia="Times New Roman" w:hAnsi="Bell MT" w:cs="Courier New"/>
          <w:color w:val="080808"/>
          <w:kern w:val="0"/>
          <w:sz w:val="24"/>
          <w:szCs w:val="24"/>
          <w:lang w:eastAsia="fr-CA"/>
          <w14:ligatures w14:val="none"/>
        </w:rPr>
        <w:t xml:space="preserve"> </w:t>
      </w:r>
      <w:proofErr w:type="gramStart"/>
      <w:r w:rsidRPr="00B12FFE">
        <w:rPr>
          <w:rFonts w:ascii="Bell MT" w:eastAsia="Times New Roman" w:hAnsi="Bell MT" w:cs="Courier New"/>
          <w:color w:val="080808"/>
          <w:kern w:val="0"/>
          <w:sz w:val="24"/>
          <w:szCs w:val="24"/>
          <w:lang w:eastAsia="fr-CA"/>
          <w14:ligatures w14:val="none"/>
        </w:rPr>
        <w:t>( Handler</w:t>
      </w:r>
      <w:proofErr w:type="gramEnd"/>
      <w:r w:rsidRPr="00B12FFE">
        <w:rPr>
          <w:rFonts w:ascii="Bell MT" w:eastAsia="Times New Roman" w:hAnsi="Bell MT" w:cs="Courier New"/>
          <w:color w:val="080808"/>
          <w:kern w:val="0"/>
          <w:sz w:val="24"/>
          <w:szCs w:val="24"/>
          <w:lang w:eastAsia="fr-CA"/>
          <w14:ligatures w14:val="none"/>
        </w:rPr>
        <w:t xml:space="preserve">, </w:t>
      </w:r>
      <w:proofErr w:type="spellStart"/>
      <w:r w:rsidRPr="00B12FFE">
        <w:rPr>
          <w:rFonts w:ascii="Bell MT" w:eastAsia="Times New Roman" w:hAnsi="Bell MT" w:cs="Courier New"/>
          <w:color w:val="080808"/>
          <w:kern w:val="0"/>
          <w:sz w:val="24"/>
          <w:szCs w:val="24"/>
          <w:lang w:eastAsia="fr-CA"/>
          <w14:ligatures w14:val="none"/>
        </w:rPr>
        <w:t>Runnable</w:t>
      </w:r>
      <w:proofErr w:type="spellEnd"/>
      <w:r w:rsidRPr="00B12FFE">
        <w:rPr>
          <w:rFonts w:ascii="Bell MT" w:eastAsia="Times New Roman" w:hAnsi="Bell MT" w:cs="Courier New"/>
          <w:color w:val="080808"/>
          <w:kern w:val="0"/>
          <w:sz w:val="24"/>
          <w:szCs w:val="24"/>
          <w:lang w:eastAsia="fr-CA"/>
          <w14:ligatures w14:val="none"/>
        </w:rPr>
        <w:t xml:space="preserve">, </w:t>
      </w:r>
      <w:proofErr w:type="gramStart"/>
      <w:r w:rsidRPr="00B12FFE">
        <w:rPr>
          <w:rFonts w:ascii="Bell MT" w:eastAsia="Times New Roman" w:hAnsi="Bell MT" w:cs="Courier New"/>
          <w:color w:val="080808"/>
          <w:kern w:val="0"/>
          <w:sz w:val="24"/>
          <w:szCs w:val="24"/>
          <w:lang w:eastAsia="fr-CA"/>
          <w14:ligatures w14:val="none"/>
        </w:rPr>
        <w:t>Thread )</w:t>
      </w:r>
      <w:proofErr w:type="gramEnd"/>
      <w:r w:rsidRPr="00B12FFE">
        <w:rPr>
          <w:rFonts w:ascii="Bell MT" w:eastAsia="Times New Roman" w:hAnsi="Bell MT" w:cs="Courier New"/>
          <w:color w:val="080808"/>
          <w:kern w:val="0"/>
          <w:sz w:val="24"/>
          <w:szCs w:val="24"/>
          <w:lang w:eastAsia="fr-CA"/>
          <w14:ligatures w14:val="none"/>
        </w:rPr>
        <w:t xml:space="preserve"> car il n’y a pas d’écouteur dédié pour cela dans l’API d’</w:t>
      </w:r>
      <w:proofErr w:type="spellStart"/>
      <w:r w:rsidRPr="00B12FFE">
        <w:rPr>
          <w:rFonts w:ascii="Bell MT" w:eastAsia="Times New Roman" w:hAnsi="Bell MT" w:cs="Courier New"/>
          <w:color w:val="080808"/>
          <w:kern w:val="0"/>
          <w:sz w:val="24"/>
          <w:szCs w:val="24"/>
          <w:lang w:eastAsia="fr-CA"/>
          <w14:ligatures w14:val="none"/>
        </w:rPr>
        <w:t>ExoPlayer</w:t>
      </w:r>
      <w:proofErr w:type="spellEnd"/>
      <w:r w:rsidRPr="00B12FFE">
        <w:rPr>
          <w:rFonts w:ascii="Bell MT" w:eastAsia="Times New Roman" w:hAnsi="Bell MT" w:cs="Courier New"/>
          <w:color w:val="080808"/>
          <w:kern w:val="0"/>
          <w:sz w:val="24"/>
          <w:szCs w:val="24"/>
          <w:lang w:eastAsia="fr-CA"/>
          <w14:ligatures w14:val="none"/>
        </w:rPr>
        <w:t>.</w:t>
      </w:r>
    </w:p>
    <w:p w14:paraId="2BF2294B" w14:textId="4FC90F95" w:rsidR="00BC1C3E" w:rsidRDefault="00BC1C3E" w:rsidP="00BC1C3E">
      <w:pPr>
        <w:pStyle w:val="PrformatHTML"/>
        <w:numPr>
          <w:ilvl w:val="0"/>
          <w:numId w:val="45"/>
        </w:numPr>
        <w:shd w:val="clear" w:color="auto" w:fill="FFFFFF"/>
        <w:rPr>
          <w:rFonts w:ascii="Bell MT" w:eastAsia="Times New Roman" w:hAnsi="Bell MT" w:cs="Courier New"/>
          <w:color w:val="080808"/>
          <w:kern w:val="0"/>
          <w:sz w:val="24"/>
          <w:szCs w:val="24"/>
          <w:lang w:eastAsia="fr-CA"/>
          <w14:ligatures w14:val="none"/>
        </w:rPr>
      </w:pPr>
      <w:r>
        <w:rPr>
          <w:rFonts w:ascii="Bell MT" w:eastAsia="Times New Roman" w:hAnsi="Bell MT" w:cs="Courier New"/>
          <w:color w:val="080808"/>
          <w:kern w:val="0"/>
          <w:sz w:val="24"/>
          <w:szCs w:val="24"/>
          <w:lang w:eastAsia="fr-CA"/>
          <w14:ligatures w14:val="none"/>
        </w:rPr>
        <w:t>Opération « </w:t>
      </w:r>
      <w:proofErr w:type="spellStart"/>
      <w:r>
        <w:rPr>
          <w:rFonts w:ascii="Bell MT" w:eastAsia="Times New Roman" w:hAnsi="Bell MT" w:cs="Courier New"/>
          <w:color w:val="080808"/>
          <w:kern w:val="0"/>
          <w:sz w:val="24"/>
          <w:szCs w:val="24"/>
          <w:lang w:eastAsia="fr-CA"/>
          <w14:ligatures w14:val="none"/>
        </w:rPr>
        <w:t>Seek</w:t>
      </w:r>
      <w:proofErr w:type="spellEnd"/>
      <w:r>
        <w:rPr>
          <w:rFonts w:ascii="Bell MT" w:eastAsia="Times New Roman" w:hAnsi="Bell MT" w:cs="Courier New"/>
          <w:color w:val="080808"/>
          <w:kern w:val="0"/>
          <w:sz w:val="24"/>
          <w:szCs w:val="24"/>
          <w:lang w:eastAsia="fr-CA"/>
          <w14:ligatures w14:val="none"/>
        </w:rPr>
        <w:t xml:space="preserve"> » pour avancer / reculer dans la chanson avec la </w:t>
      </w:r>
      <w:proofErr w:type="spellStart"/>
      <w:r>
        <w:rPr>
          <w:rFonts w:ascii="Bell MT" w:eastAsia="Times New Roman" w:hAnsi="Bell MT" w:cs="Courier New"/>
          <w:color w:val="080808"/>
          <w:kern w:val="0"/>
          <w:sz w:val="24"/>
          <w:szCs w:val="24"/>
          <w:lang w:eastAsia="fr-CA"/>
          <w14:ligatures w14:val="none"/>
        </w:rPr>
        <w:t>SeekBar</w:t>
      </w:r>
      <w:proofErr w:type="spellEnd"/>
    </w:p>
    <w:p w14:paraId="74B405FB" w14:textId="17242517" w:rsidR="00BC1C3E" w:rsidRDefault="00BC1C3E" w:rsidP="00BC1C3E">
      <w:pPr>
        <w:pStyle w:val="PrformatHTML"/>
        <w:numPr>
          <w:ilvl w:val="0"/>
          <w:numId w:val="45"/>
        </w:numPr>
        <w:shd w:val="clear" w:color="auto" w:fill="FFFFFF"/>
        <w:rPr>
          <w:rFonts w:ascii="Bell MT" w:eastAsia="Times New Roman" w:hAnsi="Bell MT" w:cs="Courier New"/>
          <w:color w:val="080808"/>
          <w:kern w:val="0"/>
          <w:sz w:val="24"/>
          <w:szCs w:val="24"/>
          <w:lang w:eastAsia="fr-CA"/>
          <w14:ligatures w14:val="none"/>
        </w:rPr>
      </w:pPr>
      <w:proofErr w:type="spellStart"/>
      <w:r>
        <w:rPr>
          <w:rFonts w:ascii="Bell MT" w:eastAsia="Times New Roman" w:hAnsi="Bell MT" w:cs="Courier New"/>
          <w:color w:val="080808"/>
          <w:kern w:val="0"/>
          <w:sz w:val="24"/>
          <w:szCs w:val="24"/>
          <w:lang w:eastAsia="fr-CA"/>
          <w14:ligatures w14:val="none"/>
        </w:rPr>
        <w:t>Playlistes</w:t>
      </w:r>
      <w:proofErr w:type="spellEnd"/>
    </w:p>
    <w:p w14:paraId="313601E4" w14:textId="259AA05F" w:rsidR="00BC1C3E" w:rsidRDefault="00BC1C3E" w:rsidP="00BC1C3E">
      <w:pPr>
        <w:pStyle w:val="PrformatHTML"/>
        <w:numPr>
          <w:ilvl w:val="0"/>
          <w:numId w:val="45"/>
        </w:numPr>
        <w:shd w:val="clear" w:color="auto" w:fill="FFFFFF"/>
        <w:rPr>
          <w:rFonts w:ascii="Bell MT" w:eastAsia="Times New Roman" w:hAnsi="Bell MT" w:cs="Courier New"/>
          <w:color w:val="080808"/>
          <w:kern w:val="0"/>
          <w:sz w:val="24"/>
          <w:szCs w:val="24"/>
          <w:lang w:eastAsia="fr-CA"/>
          <w14:ligatures w14:val="none"/>
        </w:rPr>
      </w:pPr>
      <w:r>
        <w:rPr>
          <w:rFonts w:ascii="Bell MT" w:eastAsia="Times New Roman" w:hAnsi="Bell MT" w:cs="Courier New"/>
          <w:color w:val="080808"/>
          <w:kern w:val="0"/>
          <w:sz w:val="24"/>
          <w:szCs w:val="24"/>
          <w:lang w:eastAsia="fr-CA"/>
          <w14:ligatures w14:val="none"/>
        </w:rPr>
        <w:t>Autres</w:t>
      </w:r>
    </w:p>
    <w:p w14:paraId="584D41F5" w14:textId="1BA6265C" w:rsidR="00BA084F" w:rsidRPr="00B12FFE" w:rsidRDefault="00BA084F" w:rsidP="00BC1C3E">
      <w:pPr>
        <w:pStyle w:val="PrformatHTML"/>
        <w:numPr>
          <w:ilvl w:val="0"/>
          <w:numId w:val="45"/>
        </w:numPr>
        <w:shd w:val="clear" w:color="auto" w:fill="FFFFFF"/>
        <w:rPr>
          <w:rFonts w:ascii="Bell MT" w:eastAsia="Times New Roman" w:hAnsi="Bell MT" w:cs="Courier New"/>
          <w:color w:val="080808"/>
          <w:kern w:val="0"/>
          <w:sz w:val="24"/>
          <w:szCs w:val="24"/>
          <w:lang w:eastAsia="fr-CA"/>
          <w14:ligatures w14:val="none"/>
        </w:rPr>
      </w:pPr>
      <w:r>
        <w:rPr>
          <w:rFonts w:ascii="Bell MT" w:eastAsia="Times New Roman" w:hAnsi="Bell MT" w:cs="Courier New"/>
          <w:color w:val="080808"/>
          <w:kern w:val="0"/>
          <w:sz w:val="24"/>
          <w:szCs w:val="24"/>
          <w:lang w:eastAsia="fr-CA"/>
          <w14:ligatures w14:val="none"/>
        </w:rPr>
        <w:t>Grille de correction</w:t>
      </w:r>
    </w:p>
    <w:p w14:paraId="7304D7AD" w14:textId="54FCEB0C" w:rsidR="00BC1C3E" w:rsidRPr="00BC1C3E" w:rsidRDefault="000C6C1E" w:rsidP="00BC1C3E">
      <w:pPr>
        <w:pStyle w:val="Paragraphedeliste"/>
        <w:rPr>
          <w:sz w:val="28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6CB538D" wp14:editId="05D214CA">
                <wp:simplePos x="0" y="0"/>
                <wp:positionH relativeFrom="margin">
                  <wp:align>right</wp:align>
                </wp:positionH>
                <wp:positionV relativeFrom="paragraph">
                  <wp:posOffset>320675</wp:posOffset>
                </wp:positionV>
                <wp:extent cx="5629275" cy="1699260"/>
                <wp:effectExtent l="0" t="0" r="28575" b="15240"/>
                <wp:wrapNone/>
                <wp:docPr id="342110767" name="Rectangle : coins arrondis 3421107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29275" cy="1699260"/>
                        </a:xfrm>
                        <a:prstGeom prst="roundRect">
                          <a:avLst/>
                        </a:prstGeom>
                        <a:noFill/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F5E6350" id="Rectangle : coins arrondis 342110767" o:spid="_x0000_s1026" style="position:absolute;margin-left:392.05pt;margin-top:25.25pt;width:443.25pt;height:133.8pt;z-index:251662336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" filled="f" strokecolor="#70ad47" strokeweight="1pt">
                <v:stroke joinstyle="miter"/>
                <w10:wrap anchorx="margin"/>
              </v:roundrect>
            </w:pict>
          </mc:Fallback>
        </mc:AlternateContent>
      </w:r>
    </w:p>
    <w:p w14:paraId="1775DD45" w14:textId="0B1F90A6" w:rsidR="00A0496F" w:rsidRDefault="00A0496F" w:rsidP="00F055AE"/>
    <w:p w14:paraId="5906CDB4" w14:textId="1846EC91" w:rsidR="00CA3C32" w:rsidRDefault="000C6C1E" w:rsidP="000C6C1E">
      <w:pPr>
        <w:pStyle w:val="Titre2"/>
      </w:pPr>
      <w:r>
        <w:t xml:space="preserve">Utilisation de l’AI dans le travail </w:t>
      </w:r>
    </w:p>
    <w:p w14:paraId="7B264FF8" w14:textId="77777777" w:rsidR="000C6C1E" w:rsidRPr="000C6C1E" w:rsidRDefault="000C6C1E" w:rsidP="000C6C1E">
      <w:pPr>
        <w:pStyle w:val="Paragraphedeliste"/>
        <w:numPr>
          <w:ilvl w:val="0"/>
          <w:numId w:val="47"/>
        </w:numPr>
        <w:jc w:val="both"/>
        <w:rPr>
          <w:rFonts w:cs="Courier New"/>
        </w:rPr>
      </w:pPr>
      <w:r w:rsidRPr="000C6C1E">
        <w:rPr>
          <w:rFonts w:cs="Courier New"/>
        </w:rPr>
        <w:t xml:space="preserve">Votre code doit être commenté de manière à comprendre votre démarche, surtout dans les algorithmes. Si je ne comprends pas un passage de votre code </w:t>
      </w:r>
      <w:proofErr w:type="gramStart"/>
      <w:r w:rsidRPr="000C6C1E">
        <w:rPr>
          <w:rFonts w:cs="Courier New"/>
        </w:rPr>
        <w:t>( car</w:t>
      </w:r>
      <w:proofErr w:type="gramEnd"/>
      <w:r w:rsidRPr="000C6C1E">
        <w:rPr>
          <w:rFonts w:cs="Courier New"/>
        </w:rPr>
        <w:t xml:space="preserve"> il n’est pas commenté en </w:t>
      </w:r>
      <w:proofErr w:type="gramStart"/>
      <w:r w:rsidRPr="000C6C1E">
        <w:rPr>
          <w:rFonts w:cs="Courier New"/>
        </w:rPr>
        <w:t>autres )</w:t>
      </w:r>
      <w:proofErr w:type="gramEnd"/>
      <w:r w:rsidRPr="000C6C1E">
        <w:rPr>
          <w:rFonts w:cs="Courier New"/>
        </w:rPr>
        <w:t xml:space="preserve">  en relation avec la matière vue au cours, j’enlèverai ce code de votre application et les points s’y rattachant.</w:t>
      </w:r>
    </w:p>
    <w:p w14:paraId="25B69072" w14:textId="75E22D3A" w:rsidR="000C6C1E" w:rsidRDefault="000C6C1E" w:rsidP="000C6C1E">
      <w:pPr>
        <w:pStyle w:val="Paragraphedeliste"/>
        <w:numPr>
          <w:ilvl w:val="0"/>
          <w:numId w:val="47"/>
        </w:numPr>
      </w:pPr>
      <w:r>
        <w:t>Le but du travail est d’évaluer votre capacité à utiliser les concepts vus dans les annexes /ateliers précédents</w:t>
      </w:r>
    </w:p>
    <w:p w14:paraId="4F3758D4" w14:textId="00EE10DF" w:rsidR="000C6C1E" w:rsidRDefault="000C6C1E" w:rsidP="000C6C1E">
      <w:pPr>
        <w:pStyle w:val="Paragraphedelist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DC73784" wp14:editId="5B43BA0C">
                <wp:simplePos x="0" y="0"/>
                <wp:positionH relativeFrom="margin">
                  <wp:posOffset>-228600</wp:posOffset>
                </wp:positionH>
                <wp:positionV relativeFrom="paragraph">
                  <wp:posOffset>208280</wp:posOffset>
                </wp:positionV>
                <wp:extent cx="5791200" cy="1889760"/>
                <wp:effectExtent l="0" t="0" r="19050" b="15240"/>
                <wp:wrapNone/>
                <wp:docPr id="2072405699" name="Rectangle : coins arrondis 20724056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1200" cy="1889760"/>
                        </a:xfrm>
                        <a:prstGeom prst="roundRect">
                          <a:avLst/>
                        </a:prstGeom>
                        <a:noFill/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78E27A4" id="Rectangle : coins arrondis 2072405699" o:spid="_x0000_s1026" style="position:absolute;margin-left:-18pt;margin-top:16.4pt;width:456pt;height:148.8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" filled="f" strokecolor="#70ad47" strokeweight="1pt">
                <v:stroke joinstyle="miter"/>
                <w10:wrap anchorx="margin"/>
              </v:roundrect>
            </w:pict>
          </mc:Fallback>
        </mc:AlternateContent>
      </w:r>
    </w:p>
    <w:p w14:paraId="513A6FA7" w14:textId="32A5F524" w:rsidR="000C6C1E" w:rsidRDefault="000C6C1E" w:rsidP="000C6C1E">
      <w:pPr>
        <w:pStyle w:val="Titre2"/>
      </w:pPr>
      <w:r>
        <w:t>Plagiat</w:t>
      </w:r>
    </w:p>
    <w:p w14:paraId="4C91CA95" w14:textId="056F7996" w:rsidR="000C6C1E" w:rsidRDefault="000C6C1E" w:rsidP="000C6C1E"/>
    <w:p w14:paraId="263B2F07" w14:textId="7E55B5C6" w:rsidR="000C6C1E" w:rsidRDefault="000C6C1E" w:rsidP="000C6C1E">
      <w:r>
        <w:t xml:space="preserve">Tel que mentionné dans les </w:t>
      </w:r>
      <w:hyperlink r:id="rId8" w:history="1">
        <w:r w:rsidRPr="000C6C1E">
          <w:rPr>
            <w:rStyle w:val="Lienhypertexte"/>
          </w:rPr>
          <w:t>règles d’encadrement départementales</w:t>
        </w:r>
      </w:hyperlink>
      <w:r>
        <w:t xml:space="preserve"> le plagiat sur un autre travail entraînera la note 0. </w:t>
      </w:r>
    </w:p>
    <w:p w14:paraId="50E368F5" w14:textId="77777777" w:rsidR="000C6C1E" w:rsidRDefault="000C6C1E" w:rsidP="000C6C1E">
      <w:pPr>
        <w:jc w:val="both"/>
        <w:rPr>
          <w:rFonts w:cs="Courier New"/>
        </w:rPr>
      </w:pPr>
      <w:r>
        <w:rPr>
          <w:rFonts w:cs="Courier New"/>
        </w:rPr>
        <w:t xml:space="preserve">Le logiciel MOSS développé à l’université Stanford sera utilisé </w:t>
      </w:r>
      <w:hyperlink r:id="rId9" w:history="1">
        <w:r w:rsidRPr="0023582B">
          <w:rPr>
            <w:rStyle w:val="Lienhypertexte"/>
            <w:rFonts w:cs="Courier New"/>
          </w:rPr>
          <w:t>https://theory.stanford.edu/~aiken/moss/</w:t>
        </w:r>
      </w:hyperlink>
      <w:r>
        <w:rPr>
          <w:rFonts w:cs="Courier New"/>
        </w:rPr>
        <w:t>. Si la comparaison de deux travaux identifie un nombre de lignes identiques considérablement supérieur à la moyenne des comparaisons des autres paires de travaux, les deux travaux obtiendront la note 0.</w:t>
      </w:r>
    </w:p>
    <w:p w14:paraId="4EB9691F" w14:textId="77777777" w:rsidR="000C6C1E" w:rsidRDefault="000C6C1E" w:rsidP="000C6C1E"/>
    <w:p w14:paraId="10F13B8B" w14:textId="77777777" w:rsidR="000C6C1E" w:rsidRPr="000C6C1E" w:rsidRDefault="000C6C1E" w:rsidP="000C6C1E"/>
    <w:p w14:paraId="2D222D9D" w14:textId="1C49DF43" w:rsidR="00F055AE" w:rsidRDefault="00F055AE" w:rsidP="000C6C1E">
      <w:pPr>
        <w:pStyle w:val="Titre2"/>
      </w:pPr>
      <w:r>
        <w:lastRenderedPageBreak/>
        <w:t xml:space="preserve">Événements sur le </w:t>
      </w:r>
      <w:proofErr w:type="spellStart"/>
      <w:r>
        <w:t>ExoPlayer</w:t>
      </w:r>
      <w:proofErr w:type="spellEnd"/>
      <w:r>
        <w:t xml:space="preserve"> : </w:t>
      </w:r>
    </w:p>
    <w:p w14:paraId="20CF1AE1" w14:textId="725FD24F" w:rsidR="00F055AE" w:rsidRDefault="00F055AE" w:rsidP="00F055AE">
      <w:hyperlink r:id="rId10" w:history="1">
        <w:r w:rsidRPr="00EB0A06">
          <w:rPr>
            <w:rStyle w:val="Lienhypertexte"/>
          </w:rPr>
          <w:t>https://developer.android.com/media/media3/exoplayer/listening-to-player-events?hl=fr</w:t>
        </w:r>
      </w:hyperlink>
    </w:p>
    <w:p w14:paraId="7CF831B3" w14:textId="77777777" w:rsidR="00A0496F" w:rsidRPr="00CA3C32" w:rsidRDefault="00A0496F" w:rsidP="00F055AE"/>
    <w:p w14:paraId="65C7E8B1" w14:textId="77777777" w:rsidR="00F055AE" w:rsidRPr="00496DD9" w:rsidRDefault="00F055AE" w:rsidP="00F055AE"/>
    <w:p w14:paraId="18B96B61" w14:textId="77777777" w:rsidR="002F3A5D" w:rsidRPr="00496DD9" w:rsidRDefault="002F3A5D" w:rsidP="00FE5655"/>
    <w:p w14:paraId="67140CA6" w14:textId="77777777" w:rsidR="00F055AE" w:rsidRPr="00496DD9" w:rsidRDefault="00F055AE" w:rsidP="00FE5655"/>
    <w:p w14:paraId="453592AA" w14:textId="77777777" w:rsidR="002F3A5D" w:rsidRPr="00496DD9" w:rsidRDefault="002F3A5D" w:rsidP="00FE5655"/>
    <w:sectPr w:rsidR="002F3A5D" w:rsidRPr="00496DD9" w:rsidSect="005D6AB4">
      <w:headerReference w:type="default" r:id="rId11"/>
      <w:footerReference w:type="default" r:id="rId12"/>
      <w:pgSz w:w="12240" w:h="15840"/>
      <w:pgMar w:top="1440" w:right="1800" w:bottom="1440" w:left="1800" w:header="708" w:footer="708" w:gutter="0"/>
      <w:pgBorders w:offsetFrom="page">
        <w:top w:val="single" w:sz="8" w:space="24" w:color="C00000"/>
        <w:left w:val="single" w:sz="8" w:space="24" w:color="C00000"/>
        <w:bottom w:val="single" w:sz="8" w:space="24" w:color="C00000"/>
        <w:right w:val="single" w:sz="8" w:space="24" w:color="C0000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7915F7D" w14:textId="77777777" w:rsidR="00BA1477" w:rsidRDefault="00BA1477" w:rsidP="00AA1EAD">
      <w:pPr>
        <w:spacing w:after="0" w:line="240" w:lineRule="auto"/>
      </w:pPr>
      <w:r>
        <w:separator/>
      </w:r>
    </w:p>
  </w:endnote>
  <w:endnote w:type="continuationSeparator" w:id="0">
    <w:p w14:paraId="68565F0D" w14:textId="77777777" w:rsidR="00BA1477" w:rsidRDefault="00BA1477" w:rsidP="00AA1E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ira Code">
    <w:altName w:val="Calibri"/>
    <w:charset w:val="00"/>
    <w:family w:val="modern"/>
    <w:pitch w:val="fixed"/>
    <w:sig w:usb0="E00002EF" w:usb1="1200F8FB" w:usb2="00000008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591049890"/>
      <w:docPartObj>
        <w:docPartGallery w:val="Page Numbers (Bottom of Page)"/>
        <w:docPartUnique/>
      </w:docPartObj>
    </w:sdtPr>
    <w:sdtEndPr>
      <w:rPr>
        <w:i/>
        <w:color w:val="C00000"/>
      </w:rPr>
    </w:sdtEndPr>
    <w:sdtContent>
      <w:p w14:paraId="0762EAA3" w14:textId="574CB665" w:rsidR="00AA1EAD" w:rsidRPr="001C50A6" w:rsidRDefault="001C50A6" w:rsidP="001C50A6">
        <w:pPr>
          <w:pStyle w:val="Pieddepage"/>
          <w:jc w:val="center"/>
          <w:rPr>
            <w:i/>
            <w:color w:val="C00000"/>
          </w:rPr>
        </w:pPr>
        <w:r w:rsidRPr="001C50A6">
          <w:rPr>
            <w:i/>
            <w:color w:val="C00000"/>
          </w:rPr>
          <w:t>©</w:t>
        </w:r>
        <w:r w:rsidR="00AA1EAD" w:rsidRPr="001C50A6">
          <w:rPr>
            <w:i/>
            <w:noProof/>
            <w:color w:val="C00000"/>
            <w:lang w:eastAsia="fr-CA"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anchorId="4544829D" wp14:editId="70538CDC">
                  <wp:simplePos x="0" y="0"/>
                  <wp:positionH relativeFrom="rightMargin">
                    <wp:align>left</wp:align>
                  </wp:positionH>
                  <mc:AlternateContent>
                    <mc:Choice Requires="wp14">
                      <wp:positionV relativeFrom="bottomMargin">
                        <wp14:pctPosVOffset>7000</wp14:pctPosVOffset>
                      </wp:positionV>
                    </mc:Choice>
                    <mc:Fallback>
                      <wp:positionV relativeFrom="page">
                        <wp:posOffset>9207500</wp:posOffset>
                      </wp:positionV>
                    </mc:Fallback>
                  </mc:AlternateContent>
                  <wp:extent cx="367200" cy="417600"/>
                  <wp:effectExtent l="0" t="0" r="13970" b="20955"/>
                  <wp:wrapNone/>
                  <wp:docPr id="15" name="Carré corné 1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67200" cy="417600"/>
                          </a:xfrm>
                          <a:prstGeom prst="foldedCorner">
                            <a:avLst>
                              <a:gd name="adj" fmla="val 34560"/>
                            </a:avLst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55CB525C" w14:textId="5A69B300" w:rsidR="00AA1EAD" w:rsidRPr="001C50A6" w:rsidRDefault="00AA1EAD">
                              <w:pPr>
                                <w:jc w:val="center"/>
                                <w:rPr>
                                  <w:color w:val="C00000"/>
                                  <w:sz w:val="36"/>
                                </w:rPr>
                              </w:pPr>
                              <w:r w:rsidRPr="001C50A6">
                                <w:rPr>
                                  <w:color w:val="C00000"/>
                                  <w:sz w:val="32"/>
                                </w:rPr>
                                <w:fldChar w:fldCharType="begin"/>
                              </w:r>
                              <w:r w:rsidRPr="001C50A6">
                                <w:rPr>
                                  <w:color w:val="C00000"/>
                                  <w:sz w:val="36"/>
                                </w:rPr>
                                <w:instrText>PAGE    \* MERGEFORMAT</w:instrText>
                              </w:r>
                              <w:r w:rsidRPr="001C50A6">
                                <w:rPr>
                                  <w:color w:val="C00000"/>
                                  <w:sz w:val="32"/>
                                </w:rPr>
                                <w:fldChar w:fldCharType="separate"/>
                              </w:r>
                              <w:r w:rsidR="00C26EAE" w:rsidRPr="00C26EAE">
                                <w:rPr>
                                  <w:noProof/>
                                  <w:color w:val="C00000"/>
                                  <w:sz w:val="22"/>
                                  <w:szCs w:val="16"/>
                                  <w:lang w:val="fr-FR"/>
                                </w:rPr>
                                <w:t>1</w:t>
                              </w:r>
                              <w:r w:rsidRPr="001C50A6">
                                <w:rPr>
                                  <w:color w:val="C00000"/>
                                  <w:sz w:val="22"/>
                                  <w:szCs w:val="16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4544829D" id="_x0000_t65" coordsize="21600,21600" o:spt="65" adj="18900" path="m,l,21600@0,21600,21600@0,21600,xem@0,21600nfl@3@5c@7@9@11@13,21600@0e">
                  <v:formulas>
                    <v:f eqn="val #0"/>
                    <v:f eqn="sum 21600 0 @0"/>
                    <v:f eqn="prod @1 8481 32768"/>
                    <v:f eqn="sum @2 @0 0"/>
                    <v:f eqn="prod @1 1117 32768"/>
                    <v:f eqn="sum @4 @0 0"/>
                    <v:f eqn="prod @1 11764 32768"/>
                    <v:f eqn="sum @6 @0 0"/>
                    <v:f eqn="prod @1 6144 32768"/>
                    <v:f eqn="sum @8 @0 0"/>
                    <v:f eqn="prod @1 20480 32768"/>
                    <v:f eqn="sum @10 @0 0"/>
                    <v:f eqn="prod @1 6144 32768"/>
                    <v:f eqn="sum @12 @0 0"/>
                  </v:formulas>
                  <v:path o:extrusionok="f" gradientshapeok="t" o:connecttype="rect" textboxrect="0,0,21600,@13"/>
                  <v:handles>
                    <v:h position="#0,bottomRight" xrange="10800,21600"/>
                  </v:handles>
                  <o:complex v:ext="view"/>
                </v:shapetype>
                <v:shape id="Carré corné 15" o:spid="_x0000_s1027" type="#_x0000_t65" style="position:absolute;left:0;text-align:left;margin-left:0;margin-top:0;width:28.9pt;height:32.9pt;z-index:251659264;visibility:visible;mso-wrap-style:square;mso-width-percent:0;mso-height-percent:0;mso-top-percent:70;mso-wrap-distance-left:9pt;mso-wrap-distance-top:0;mso-wrap-distance-right:9pt;mso-wrap-distance-bottom:0;mso-position-horizontal:left;mso-position-horizontal-relative:right-margin-area;mso-position-vertical-relative:bottom-margin-area;mso-width-percent:0;mso-height-percent:0;mso-top-percent:7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" o:allowincell="f" adj="14135" strokecolor="gray" strokeweight=".25pt">
                  <v:textbox>
                    <w:txbxContent>
                      <w:p w14:paraId="55CB525C" w14:textId="5A69B300" w:rsidR="00AA1EAD" w:rsidRPr="001C50A6" w:rsidRDefault="00AA1EAD">
                        <w:pPr>
                          <w:jc w:val="center"/>
                          <w:rPr>
                            <w:color w:val="C00000"/>
                            <w:sz w:val="36"/>
                          </w:rPr>
                        </w:pPr>
                        <w:r w:rsidRPr="001C50A6">
                          <w:rPr>
                            <w:color w:val="C00000"/>
                            <w:sz w:val="32"/>
                          </w:rPr>
                          <w:fldChar w:fldCharType="begin"/>
                        </w:r>
                        <w:r w:rsidRPr="001C50A6">
                          <w:rPr>
                            <w:color w:val="C00000"/>
                            <w:sz w:val="36"/>
                          </w:rPr>
                          <w:instrText>PAGE    \* MERGEFORMAT</w:instrText>
                        </w:r>
                        <w:r w:rsidRPr="001C50A6">
                          <w:rPr>
                            <w:color w:val="C00000"/>
                            <w:sz w:val="32"/>
                          </w:rPr>
                          <w:fldChar w:fldCharType="separate"/>
                        </w:r>
                        <w:r w:rsidR="00C26EAE" w:rsidRPr="00C26EAE">
                          <w:rPr>
                            <w:noProof/>
                            <w:color w:val="C00000"/>
                            <w:sz w:val="22"/>
                            <w:szCs w:val="16"/>
                            <w:lang w:val="fr-FR"/>
                          </w:rPr>
                          <w:t>1</w:t>
                        </w:r>
                        <w:r w:rsidRPr="001C50A6">
                          <w:rPr>
                            <w:color w:val="C00000"/>
                            <w:sz w:val="22"/>
                            <w:szCs w:val="16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 w:rsidRPr="001C50A6">
          <w:rPr>
            <w:i/>
            <w:color w:val="C00000"/>
          </w:rPr>
          <w:t xml:space="preserve"> Éric </w:t>
        </w:r>
        <w:proofErr w:type="spellStart"/>
        <w:r w:rsidRPr="001C50A6">
          <w:rPr>
            <w:i/>
            <w:color w:val="C00000"/>
          </w:rPr>
          <w:t>Labonté</w:t>
        </w:r>
        <w:proofErr w:type="spellEnd"/>
        <w:r w:rsidRPr="001C50A6">
          <w:rPr>
            <w:i/>
            <w:color w:val="C00000"/>
          </w:rPr>
          <w:t>, Cégep du Vieux Montréal, 202</w:t>
        </w:r>
        <w:r w:rsidR="009A7992">
          <w:rPr>
            <w:i/>
            <w:color w:val="C00000"/>
          </w:rPr>
          <w:t>5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945D10D" w14:textId="77777777" w:rsidR="00BA1477" w:rsidRDefault="00BA1477" w:rsidP="00AA1EAD">
      <w:pPr>
        <w:spacing w:after="0" w:line="240" w:lineRule="auto"/>
      </w:pPr>
      <w:r>
        <w:separator/>
      </w:r>
    </w:p>
  </w:footnote>
  <w:footnote w:type="continuationSeparator" w:id="0">
    <w:p w14:paraId="35052E2F" w14:textId="77777777" w:rsidR="00BA1477" w:rsidRDefault="00BA1477" w:rsidP="00AA1E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97EC74" w14:textId="77777777" w:rsidR="005D6AB4" w:rsidRDefault="005D6AB4">
    <w:pPr>
      <w:pStyle w:val="En-tte"/>
    </w:pPr>
    <w:r>
      <w:rPr>
        <w:noProof/>
        <w:lang w:eastAsia="fr-CA"/>
      </w:rPr>
      <mc:AlternateContent>
        <mc:Choice Requires="wps">
          <w:drawing>
            <wp:anchor distT="0" distB="0" distL="118745" distR="118745" simplePos="0" relativeHeight="251661312" behindDoc="1" locked="0" layoutInCell="1" allowOverlap="0" wp14:anchorId="3635B38D" wp14:editId="45360AAE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rgbClr val="C0000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r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44650F43" w14:textId="29C14E97" w:rsidR="005D6AB4" w:rsidRDefault="001C50A6">
                              <w:pPr>
                                <w:pStyle w:val="En-tte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cours C</w:t>
                              </w:r>
                              <w:r w:rsidR="006A0BD8">
                                <w:rPr>
                                  <w:caps/>
                                  <w:color w:val="FFFFFF" w:themeColor="background1"/>
                                </w:rPr>
                                <w:t>5</w:t>
                              </w: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 xml:space="preserve">4 – Programmation </w:t>
                              </w:r>
                              <w:r w:rsidR="006A0BD8">
                                <w:rPr>
                                  <w:caps/>
                                  <w:color w:val="FFFFFF" w:themeColor="background1"/>
                                </w:rPr>
                                <w:t>Mobile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3635B38D" id="Rectangle 197" o:spid="_x0000_s1026" style="position:absolute;margin-left:0;margin-top:0;width:468.5pt;height:21.3pt;z-index:-251655168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" o:allowoverlap="f" fillcolor="#c00000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r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44650F43" w14:textId="29C14E97" w:rsidR="005D6AB4" w:rsidRDefault="001C50A6">
                        <w:pPr>
                          <w:pStyle w:val="En-tte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cours C</w:t>
                        </w:r>
                        <w:r w:rsidR="006A0BD8">
                          <w:rPr>
                            <w:caps/>
                            <w:color w:val="FFFFFF" w:themeColor="background1"/>
                          </w:rPr>
                          <w:t>5</w:t>
                        </w:r>
                        <w:r>
                          <w:rPr>
                            <w:caps/>
                            <w:color w:val="FFFFFF" w:themeColor="background1"/>
                          </w:rPr>
                          <w:t xml:space="preserve">4 – Programmation </w:t>
                        </w:r>
                        <w:r w:rsidR="006A0BD8">
                          <w:rPr>
                            <w:caps/>
                            <w:color w:val="FFFFFF" w:themeColor="background1"/>
                          </w:rPr>
                          <w:t>Mobile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7A4C6F"/>
    <w:multiLevelType w:val="hybridMultilevel"/>
    <w:tmpl w:val="31AE6BBA"/>
    <w:lvl w:ilvl="0" w:tplc="8654D2B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C552A7"/>
    <w:multiLevelType w:val="hybridMultilevel"/>
    <w:tmpl w:val="3E6885B0"/>
    <w:lvl w:ilvl="0" w:tplc="0C0C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" w15:restartNumberingAfterBreak="0">
    <w:nsid w:val="07ED3B69"/>
    <w:multiLevelType w:val="hybridMultilevel"/>
    <w:tmpl w:val="BB3EAE70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F313DE"/>
    <w:multiLevelType w:val="hybridMultilevel"/>
    <w:tmpl w:val="C2A49DFE"/>
    <w:lvl w:ilvl="0" w:tplc="F3DE1472">
      <w:start w:val="1"/>
      <w:numFmt w:val="upperLetter"/>
      <w:lvlText w:val="%1)"/>
      <w:lvlJc w:val="left"/>
      <w:pPr>
        <w:ind w:left="720" w:hanging="360"/>
      </w:p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>
      <w:start w:val="1"/>
      <w:numFmt w:val="lowerRoman"/>
      <w:lvlText w:val="%3."/>
      <w:lvlJc w:val="right"/>
      <w:pPr>
        <w:ind w:left="2160" w:hanging="180"/>
      </w:pPr>
    </w:lvl>
    <w:lvl w:ilvl="3" w:tplc="0C0C000F">
      <w:start w:val="1"/>
      <w:numFmt w:val="decimal"/>
      <w:lvlText w:val="%4."/>
      <w:lvlJc w:val="left"/>
      <w:pPr>
        <w:ind w:left="2880" w:hanging="360"/>
      </w:pPr>
    </w:lvl>
    <w:lvl w:ilvl="4" w:tplc="0C0C0019">
      <w:start w:val="1"/>
      <w:numFmt w:val="lowerLetter"/>
      <w:lvlText w:val="%5."/>
      <w:lvlJc w:val="left"/>
      <w:pPr>
        <w:ind w:left="3600" w:hanging="360"/>
      </w:pPr>
    </w:lvl>
    <w:lvl w:ilvl="5" w:tplc="0C0C001B">
      <w:start w:val="1"/>
      <w:numFmt w:val="lowerRoman"/>
      <w:lvlText w:val="%6."/>
      <w:lvlJc w:val="right"/>
      <w:pPr>
        <w:ind w:left="4320" w:hanging="180"/>
      </w:pPr>
    </w:lvl>
    <w:lvl w:ilvl="6" w:tplc="0C0C000F">
      <w:start w:val="1"/>
      <w:numFmt w:val="decimal"/>
      <w:lvlText w:val="%7."/>
      <w:lvlJc w:val="left"/>
      <w:pPr>
        <w:ind w:left="5040" w:hanging="360"/>
      </w:pPr>
    </w:lvl>
    <w:lvl w:ilvl="7" w:tplc="0C0C0019">
      <w:start w:val="1"/>
      <w:numFmt w:val="lowerLetter"/>
      <w:lvlText w:val="%8."/>
      <w:lvlJc w:val="left"/>
      <w:pPr>
        <w:ind w:left="5760" w:hanging="360"/>
      </w:pPr>
    </w:lvl>
    <w:lvl w:ilvl="8" w:tplc="0C0C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FA006A"/>
    <w:multiLevelType w:val="hybridMultilevel"/>
    <w:tmpl w:val="FFE0D17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181D61"/>
    <w:multiLevelType w:val="hybridMultilevel"/>
    <w:tmpl w:val="6B2AA1F4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95E009E"/>
    <w:multiLevelType w:val="hybridMultilevel"/>
    <w:tmpl w:val="9312A724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C235C53"/>
    <w:multiLevelType w:val="hybridMultilevel"/>
    <w:tmpl w:val="260ACB9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01107D6"/>
    <w:multiLevelType w:val="hybridMultilevel"/>
    <w:tmpl w:val="982EA0D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08D218D"/>
    <w:multiLevelType w:val="hybridMultilevel"/>
    <w:tmpl w:val="9396642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6F32030"/>
    <w:multiLevelType w:val="hybridMultilevel"/>
    <w:tmpl w:val="F24854E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7EE32E9"/>
    <w:multiLevelType w:val="hybridMultilevel"/>
    <w:tmpl w:val="ACA02252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A5C01C8"/>
    <w:multiLevelType w:val="hybridMultilevel"/>
    <w:tmpl w:val="FED0182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D0752C2"/>
    <w:multiLevelType w:val="hybridMultilevel"/>
    <w:tmpl w:val="4A2E411E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10D33D7"/>
    <w:multiLevelType w:val="hybridMultilevel"/>
    <w:tmpl w:val="6CA6A720"/>
    <w:lvl w:ilvl="0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22EF55B3"/>
    <w:multiLevelType w:val="hybridMultilevel"/>
    <w:tmpl w:val="3F783DD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7232578"/>
    <w:multiLevelType w:val="hybridMultilevel"/>
    <w:tmpl w:val="5E6A5F3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D177F79"/>
    <w:multiLevelType w:val="hybridMultilevel"/>
    <w:tmpl w:val="56EC323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DBC49A0"/>
    <w:multiLevelType w:val="hybridMultilevel"/>
    <w:tmpl w:val="C3B45F50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576A7F"/>
    <w:multiLevelType w:val="hybridMultilevel"/>
    <w:tmpl w:val="38A43C24"/>
    <w:lvl w:ilvl="0" w:tplc="5D842C1A">
      <w:start w:val="2"/>
      <w:numFmt w:val="bullet"/>
      <w:lvlText w:val="-"/>
      <w:lvlJc w:val="left"/>
      <w:pPr>
        <w:ind w:left="720" w:hanging="360"/>
      </w:pPr>
      <w:rPr>
        <w:rFonts w:ascii="Bell MT" w:eastAsiaTheme="minorHAnsi" w:hAnsi="Bell MT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0672DE"/>
    <w:multiLevelType w:val="hybridMultilevel"/>
    <w:tmpl w:val="EDD0E3E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93435F5"/>
    <w:multiLevelType w:val="hybridMultilevel"/>
    <w:tmpl w:val="F90CEAA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ADD6AA7"/>
    <w:multiLevelType w:val="hybridMultilevel"/>
    <w:tmpl w:val="1CAA002A"/>
    <w:lvl w:ilvl="0" w:tplc="7ED8BEAA"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B3649DE"/>
    <w:multiLevelType w:val="hybridMultilevel"/>
    <w:tmpl w:val="4234123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B6E264D"/>
    <w:multiLevelType w:val="hybridMultilevel"/>
    <w:tmpl w:val="30B26E1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CBE09A6"/>
    <w:multiLevelType w:val="hybridMultilevel"/>
    <w:tmpl w:val="B97A0EE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40711BF"/>
    <w:multiLevelType w:val="hybridMultilevel"/>
    <w:tmpl w:val="7B10B1A4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526738B"/>
    <w:multiLevelType w:val="hybridMultilevel"/>
    <w:tmpl w:val="645A6810"/>
    <w:lvl w:ilvl="0" w:tplc="A170E0B6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54B1E9A"/>
    <w:multiLevelType w:val="hybridMultilevel"/>
    <w:tmpl w:val="9A402396"/>
    <w:lvl w:ilvl="0" w:tplc="0C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47A82F7D"/>
    <w:multiLevelType w:val="hybridMultilevel"/>
    <w:tmpl w:val="5D68CBAC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9EF0F4D"/>
    <w:multiLevelType w:val="hybridMultilevel"/>
    <w:tmpl w:val="7BF27BA8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BB35395"/>
    <w:multiLevelType w:val="hybridMultilevel"/>
    <w:tmpl w:val="62DCEE74"/>
    <w:lvl w:ilvl="0" w:tplc="0C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4DE470C5"/>
    <w:multiLevelType w:val="hybridMultilevel"/>
    <w:tmpl w:val="0764C92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1F02174"/>
    <w:multiLevelType w:val="hybridMultilevel"/>
    <w:tmpl w:val="3F2008C4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42D78F7"/>
    <w:multiLevelType w:val="hybridMultilevel"/>
    <w:tmpl w:val="D542EBBC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5CC36BE"/>
    <w:multiLevelType w:val="hybridMultilevel"/>
    <w:tmpl w:val="BECAE7C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CE33EC3"/>
    <w:multiLevelType w:val="hybridMultilevel"/>
    <w:tmpl w:val="C60C73D4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6AE752E"/>
    <w:multiLevelType w:val="hybridMultilevel"/>
    <w:tmpl w:val="8A36C10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F1C6545"/>
    <w:multiLevelType w:val="hybridMultilevel"/>
    <w:tmpl w:val="BEA685B8"/>
    <w:lvl w:ilvl="0" w:tplc="B1E66BB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0426816"/>
    <w:multiLevelType w:val="hybridMultilevel"/>
    <w:tmpl w:val="DBB65BA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498333F"/>
    <w:multiLevelType w:val="hybridMultilevel"/>
    <w:tmpl w:val="850C959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4F523CA"/>
    <w:multiLevelType w:val="hybridMultilevel"/>
    <w:tmpl w:val="16C4CFB6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A8B6D5C"/>
    <w:multiLevelType w:val="hybridMultilevel"/>
    <w:tmpl w:val="80C81F16"/>
    <w:lvl w:ilvl="0" w:tplc="0C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7E985F8A"/>
    <w:multiLevelType w:val="hybridMultilevel"/>
    <w:tmpl w:val="FE7A2AB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ED8742B"/>
    <w:multiLevelType w:val="hybridMultilevel"/>
    <w:tmpl w:val="BDF4B7D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F401B95"/>
    <w:multiLevelType w:val="hybridMultilevel"/>
    <w:tmpl w:val="BD92196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F41312D"/>
    <w:multiLevelType w:val="hybridMultilevel"/>
    <w:tmpl w:val="29C86058"/>
    <w:lvl w:ilvl="0" w:tplc="FF589010">
      <w:numFmt w:val="bullet"/>
      <w:lvlText w:val=""/>
      <w:lvlJc w:val="left"/>
      <w:pPr>
        <w:ind w:left="720" w:hanging="360"/>
      </w:pPr>
      <w:rPr>
        <w:rFonts w:ascii="Wingdings" w:eastAsiaTheme="minorHAnsi" w:hAnsi="Wingdings" w:cs="Courier New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5000835">
    <w:abstractNumId w:val="9"/>
  </w:num>
  <w:num w:numId="2" w16cid:durableId="1733431843">
    <w:abstractNumId w:val="33"/>
  </w:num>
  <w:num w:numId="3" w16cid:durableId="850724758">
    <w:abstractNumId w:val="34"/>
  </w:num>
  <w:num w:numId="4" w16cid:durableId="615143709">
    <w:abstractNumId w:val="19"/>
  </w:num>
  <w:num w:numId="5" w16cid:durableId="292174179">
    <w:abstractNumId w:val="27"/>
  </w:num>
  <w:num w:numId="6" w16cid:durableId="1123160018">
    <w:abstractNumId w:val="20"/>
  </w:num>
  <w:num w:numId="7" w16cid:durableId="1875073033">
    <w:abstractNumId w:val="11"/>
  </w:num>
  <w:num w:numId="8" w16cid:durableId="1073115233">
    <w:abstractNumId w:val="5"/>
  </w:num>
  <w:num w:numId="9" w16cid:durableId="357630150">
    <w:abstractNumId w:val="29"/>
  </w:num>
  <w:num w:numId="10" w16cid:durableId="1542209582">
    <w:abstractNumId w:val="18"/>
  </w:num>
  <w:num w:numId="11" w16cid:durableId="1573736114">
    <w:abstractNumId w:val="41"/>
  </w:num>
  <w:num w:numId="12" w16cid:durableId="1303542253">
    <w:abstractNumId w:val="10"/>
  </w:num>
  <w:num w:numId="13" w16cid:durableId="639458018">
    <w:abstractNumId w:val="30"/>
  </w:num>
  <w:num w:numId="14" w16cid:durableId="430662480">
    <w:abstractNumId w:val="0"/>
  </w:num>
  <w:num w:numId="15" w16cid:durableId="611665721">
    <w:abstractNumId w:val="38"/>
  </w:num>
  <w:num w:numId="16" w16cid:durableId="2072078673">
    <w:abstractNumId w:val="2"/>
  </w:num>
  <w:num w:numId="17" w16cid:durableId="1364400783">
    <w:abstractNumId w:val="16"/>
  </w:num>
  <w:num w:numId="18" w16cid:durableId="862786889">
    <w:abstractNumId w:val="43"/>
  </w:num>
  <w:num w:numId="19" w16cid:durableId="418065378">
    <w:abstractNumId w:val="42"/>
  </w:num>
  <w:num w:numId="20" w16cid:durableId="1312977867">
    <w:abstractNumId w:val="31"/>
  </w:num>
  <w:num w:numId="21" w16cid:durableId="1165323354">
    <w:abstractNumId w:val="28"/>
  </w:num>
  <w:num w:numId="22" w16cid:durableId="315837133">
    <w:abstractNumId w:val="22"/>
  </w:num>
  <w:num w:numId="23" w16cid:durableId="1327056197">
    <w:abstractNumId w:val="26"/>
  </w:num>
  <w:num w:numId="24" w16cid:durableId="2041347319">
    <w:abstractNumId w:val="44"/>
  </w:num>
  <w:num w:numId="25" w16cid:durableId="359280268">
    <w:abstractNumId w:val="14"/>
  </w:num>
  <w:num w:numId="26" w16cid:durableId="381246374">
    <w:abstractNumId w:val="1"/>
  </w:num>
  <w:num w:numId="27" w16cid:durableId="87124355">
    <w:abstractNumId w:val="32"/>
  </w:num>
  <w:num w:numId="28" w16cid:durableId="1513951776">
    <w:abstractNumId w:val="21"/>
  </w:num>
  <w:num w:numId="29" w16cid:durableId="65078771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1193149040">
    <w:abstractNumId w:val="40"/>
  </w:num>
  <w:num w:numId="31" w16cid:durableId="1752316283">
    <w:abstractNumId w:val="8"/>
  </w:num>
  <w:num w:numId="32" w16cid:durableId="668944398">
    <w:abstractNumId w:val="15"/>
  </w:num>
  <w:num w:numId="33" w16cid:durableId="556011592">
    <w:abstractNumId w:val="46"/>
  </w:num>
  <w:num w:numId="34" w16cid:durableId="1023943346">
    <w:abstractNumId w:val="36"/>
  </w:num>
  <w:num w:numId="35" w16cid:durableId="1054810252">
    <w:abstractNumId w:val="6"/>
  </w:num>
  <w:num w:numId="36" w16cid:durableId="1913926090">
    <w:abstractNumId w:val="4"/>
  </w:num>
  <w:num w:numId="37" w16cid:durableId="13963467">
    <w:abstractNumId w:val="13"/>
  </w:num>
  <w:num w:numId="38" w16cid:durableId="533692053">
    <w:abstractNumId w:val="23"/>
  </w:num>
  <w:num w:numId="39" w16cid:durableId="1450584271">
    <w:abstractNumId w:val="35"/>
  </w:num>
  <w:num w:numId="40" w16cid:durableId="826673700">
    <w:abstractNumId w:val="17"/>
  </w:num>
  <w:num w:numId="41" w16cid:durableId="2105953505">
    <w:abstractNumId w:val="7"/>
  </w:num>
  <w:num w:numId="42" w16cid:durableId="1072386751">
    <w:abstractNumId w:val="24"/>
  </w:num>
  <w:num w:numId="43" w16cid:durableId="716322452">
    <w:abstractNumId w:val="45"/>
  </w:num>
  <w:num w:numId="44" w16cid:durableId="1113478441">
    <w:abstractNumId w:val="12"/>
  </w:num>
  <w:num w:numId="45" w16cid:durableId="1851330024">
    <w:abstractNumId w:val="25"/>
  </w:num>
  <w:num w:numId="46" w16cid:durableId="1083378363">
    <w:abstractNumId w:val="37"/>
  </w:num>
  <w:num w:numId="47" w16cid:durableId="1379670703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069C"/>
    <w:rsid w:val="00012607"/>
    <w:rsid w:val="00012B14"/>
    <w:rsid w:val="000168D2"/>
    <w:rsid w:val="00032D30"/>
    <w:rsid w:val="000633D4"/>
    <w:rsid w:val="00090E6A"/>
    <w:rsid w:val="000B27AD"/>
    <w:rsid w:val="000C6C1E"/>
    <w:rsid w:val="000D0C83"/>
    <w:rsid w:val="000E0E21"/>
    <w:rsid w:val="000F33B9"/>
    <w:rsid w:val="000F723E"/>
    <w:rsid w:val="00104DAF"/>
    <w:rsid w:val="001064E2"/>
    <w:rsid w:val="0012624D"/>
    <w:rsid w:val="00160573"/>
    <w:rsid w:val="00161301"/>
    <w:rsid w:val="00197CB2"/>
    <w:rsid w:val="001A22E5"/>
    <w:rsid w:val="001A3FA8"/>
    <w:rsid w:val="001A5745"/>
    <w:rsid w:val="001B33CB"/>
    <w:rsid w:val="001C50A6"/>
    <w:rsid w:val="001D234A"/>
    <w:rsid w:val="001D23D7"/>
    <w:rsid w:val="001F61E2"/>
    <w:rsid w:val="00233D86"/>
    <w:rsid w:val="002340B5"/>
    <w:rsid w:val="00256FE6"/>
    <w:rsid w:val="00287570"/>
    <w:rsid w:val="002A4DB2"/>
    <w:rsid w:val="002B0D0F"/>
    <w:rsid w:val="002B2C62"/>
    <w:rsid w:val="002D2D60"/>
    <w:rsid w:val="002D4CAD"/>
    <w:rsid w:val="002F3A5D"/>
    <w:rsid w:val="0030508F"/>
    <w:rsid w:val="00335521"/>
    <w:rsid w:val="00346419"/>
    <w:rsid w:val="00360CA5"/>
    <w:rsid w:val="00382DBD"/>
    <w:rsid w:val="0038625D"/>
    <w:rsid w:val="0039619F"/>
    <w:rsid w:val="00396BA9"/>
    <w:rsid w:val="0039764F"/>
    <w:rsid w:val="003A2CAC"/>
    <w:rsid w:val="003A6456"/>
    <w:rsid w:val="003C1B38"/>
    <w:rsid w:val="003C7EC4"/>
    <w:rsid w:val="0040092C"/>
    <w:rsid w:val="00416FF9"/>
    <w:rsid w:val="00445DB3"/>
    <w:rsid w:val="00463938"/>
    <w:rsid w:val="004706DD"/>
    <w:rsid w:val="004777C0"/>
    <w:rsid w:val="00496DD9"/>
    <w:rsid w:val="004C45E6"/>
    <w:rsid w:val="004E1854"/>
    <w:rsid w:val="004E21BC"/>
    <w:rsid w:val="00510BBC"/>
    <w:rsid w:val="005125B3"/>
    <w:rsid w:val="00540B0A"/>
    <w:rsid w:val="00567A95"/>
    <w:rsid w:val="00567F1C"/>
    <w:rsid w:val="00576285"/>
    <w:rsid w:val="0058681F"/>
    <w:rsid w:val="005B17D9"/>
    <w:rsid w:val="005B748C"/>
    <w:rsid w:val="005C2219"/>
    <w:rsid w:val="005D0546"/>
    <w:rsid w:val="005D53CB"/>
    <w:rsid w:val="005D6AB4"/>
    <w:rsid w:val="005E4094"/>
    <w:rsid w:val="0061150B"/>
    <w:rsid w:val="00615034"/>
    <w:rsid w:val="006408F8"/>
    <w:rsid w:val="00644BD6"/>
    <w:rsid w:val="00656445"/>
    <w:rsid w:val="00666831"/>
    <w:rsid w:val="00670D36"/>
    <w:rsid w:val="006768C3"/>
    <w:rsid w:val="006866D6"/>
    <w:rsid w:val="00690400"/>
    <w:rsid w:val="006A0BD8"/>
    <w:rsid w:val="006B0D1F"/>
    <w:rsid w:val="006D13CC"/>
    <w:rsid w:val="006E108F"/>
    <w:rsid w:val="007167B8"/>
    <w:rsid w:val="00721149"/>
    <w:rsid w:val="00724062"/>
    <w:rsid w:val="00727E62"/>
    <w:rsid w:val="00765748"/>
    <w:rsid w:val="007757A9"/>
    <w:rsid w:val="00777560"/>
    <w:rsid w:val="00791EC4"/>
    <w:rsid w:val="00796E12"/>
    <w:rsid w:val="007A069C"/>
    <w:rsid w:val="007A7913"/>
    <w:rsid w:val="007D5330"/>
    <w:rsid w:val="008038AD"/>
    <w:rsid w:val="00817214"/>
    <w:rsid w:val="0083372C"/>
    <w:rsid w:val="008477C1"/>
    <w:rsid w:val="00861CCA"/>
    <w:rsid w:val="008F182A"/>
    <w:rsid w:val="008F5B7C"/>
    <w:rsid w:val="009405D4"/>
    <w:rsid w:val="0094083E"/>
    <w:rsid w:val="009472A0"/>
    <w:rsid w:val="00973DA8"/>
    <w:rsid w:val="009A5B60"/>
    <w:rsid w:val="009A5F74"/>
    <w:rsid w:val="009A7992"/>
    <w:rsid w:val="009B7125"/>
    <w:rsid w:val="009C1A72"/>
    <w:rsid w:val="009C35AD"/>
    <w:rsid w:val="009D2594"/>
    <w:rsid w:val="009D5936"/>
    <w:rsid w:val="009E318B"/>
    <w:rsid w:val="00A0496F"/>
    <w:rsid w:val="00A11F55"/>
    <w:rsid w:val="00A16448"/>
    <w:rsid w:val="00A17A16"/>
    <w:rsid w:val="00A2427D"/>
    <w:rsid w:val="00A3608A"/>
    <w:rsid w:val="00A36DF3"/>
    <w:rsid w:val="00A40C50"/>
    <w:rsid w:val="00A704B9"/>
    <w:rsid w:val="00A93C24"/>
    <w:rsid w:val="00A952DB"/>
    <w:rsid w:val="00AA078D"/>
    <w:rsid w:val="00AA1EAD"/>
    <w:rsid w:val="00AA5F02"/>
    <w:rsid w:val="00AB4799"/>
    <w:rsid w:val="00AC1E98"/>
    <w:rsid w:val="00AF2296"/>
    <w:rsid w:val="00AF4591"/>
    <w:rsid w:val="00AF6711"/>
    <w:rsid w:val="00B049DE"/>
    <w:rsid w:val="00B10634"/>
    <w:rsid w:val="00B249D9"/>
    <w:rsid w:val="00B41363"/>
    <w:rsid w:val="00B80459"/>
    <w:rsid w:val="00B82E21"/>
    <w:rsid w:val="00BA084F"/>
    <w:rsid w:val="00BA1477"/>
    <w:rsid w:val="00BA1B8E"/>
    <w:rsid w:val="00BB328B"/>
    <w:rsid w:val="00BC1C3E"/>
    <w:rsid w:val="00BC3CA8"/>
    <w:rsid w:val="00BD4727"/>
    <w:rsid w:val="00BD56D5"/>
    <w:rsid w:val="00BD7FE2"/>
    <w:rsid w:val="00C00984"/>
    <w:rsid w:val="00C136C0"/>
    <w:rsid w:val="00C24903"/>
    <w:rsid w:val="00C24AE9"/>
    <w:rsid w:val="00C26EAE"/>
    <w:rsid w:val="00C31BD4"/>
    <w:rsid w:val="00C33B02"/>
    <w:rsid w:val="00C61288"/>
    <w:rsid w:val="00CA3C32"/>
    <w:rsid w:val="00CD3C43"/>
    <w:rsid w:val="00CD7427"/>
    <w:rsid w:val="00CE6F4C"/>
    <w:rsid w:val="00CF0D4F"/>
    <w:rsid w:val="00CF2CE5"/>
    <w:rsid w:val="00D01AB2"/>
    <w:rsid w:val="00D50FF4"/>
    <w:rsid w:val="00D74DF7"/>
    <w:rsid w:val="00D808C0"/>
    <w:rsid w:val="00D83091"/>
    <w:rsid w:val="00D87C4E"/>
    <w:rsid w:val="00D95981"/>
    <w:rsid w:val="00D96579"/>
    <w:rsid w:val="00DA0F94"/>
    <w:rsid w:val="00DC1401"/>
    <w:rsid w:val="00E000BF"/>
    <w:rsid w:val="00E21B5D"/>
    <w:rsid w:val="00E25CDD"/>
    <w:rsid w:val="00E4695D"/>
    <w:rsid w:val="00E91B72"/>
    <w:rsid w:val="00EC0A46"/>
    <w:rsid w:val="00ED4BEE"/>
    <w:rsid w:val="00F055AE"/>
    <w:rsid w:val="00F06A57"/>
    <w:rsid w:val="00F25B38"/>
    <w:rsid w:val="00F44CC5"/>
    <w:rsid w:val="00F708D8"/>
    <w:rsid w:val="00F755D6"/>
    <w:rsid w:val="00F7673B"/>
    <w:rsid w:val="00F77FE8"/>
    <w:rsid w:val="00FB0E13"/>
    <w:rsid w:val="00FB5F2A"/>
    <w:rsid w:val="00FC1007"/>
    <w:rsid w:val="00FC5977"/>
    <w:rsid w:val="00FC7AE4"/>
    <w:rsid w:val="00FE5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0E6DD66"/>
  <w15:chartTrackingRefBased/>
  <w15:docId w15:val="{28C5442D-58A0-4F1C-B948-5A160240C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4094"/>
    <w:rPr>
      <w:rFonts w:ascii="Bell MT" w:hAnsi="Bell MT"/>
      <w:sz w:val="24"/>
    </w:rPr>
  </w:style>
  <w:style w:type="paragraph" w:styleId="Titre1">
    <w:name w:val="heading 1"/>
    <w:aliases w:val="Titre Annexes"/>
    <w:basedOn w:val="Normal"/>
    <w:next w:val="Normal"/>
    <w:link w:val="Titre1Car"/>
    <w:uiPriority w:val="9"/>
    <w:qFormat/>
    <w:rsid w:val="005E4094"/>
    <w:pPr>
      <w:keepNext/>
      <w:keepLines/>
      <w:spacing w:before="240" w:after="0"/>
      <w:outlineLvl w:val="0"/>
    </w:pPr>
    <w:rPr>
      <w:rFonts w:eastAsiaTheme="majorEastAsia" w:cstheme="majorBidi"/>
      <w:color w:val="C00000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E4094"/>
    <w:pPr>
      <w:keepNext/>
      <w:keepLines/>
      <w:spacing w:before="40" w:after="0"/>
      <w:outlineLvl w:val="1"/>
    </w:pPr>
    <w:rPr>
      <w:rFonts w:eastAsiaTheme="majorEastAsia" w:cstheme="majorBidi"/>
      <w:i/>
      <w:color w:val="C00000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aliases w:val="Titre Annexes Car"/>
    <w:basedOn w:val="Policepardfaut"/>
    <w:link w:val="Titre1"/>
    <w:uiPriority w:val="9"/>
    <w:rsid w:val="005E4094"/>
    <w:rPr>
      <w:rFonts w:ascii="Bell MT" w:eastAsiaTheme="majorEastAsia" w:hAnsi="Bell MT" w:cstheme="majorBidi"/>
      <w:color w:val="C00000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5E4094"/>
    <w:rPr>
      <w:rFonts w:ascii="Bell MT" w:eastAsiaTheme="majorEastAsia" w:hAnsi="Bell MT" w:cstheme="majorBidi"/>
      <w:i/>
      <w:color w:val="C00000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416FF9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1A22E5"/>
    <w:rPr>
      <w:color w:val="0000FF"/>
      <w:u w:val="single"/>
    </w:rPr>
  </w:style>
  <w:style w:type="character" w:styleId="Textedelespacerserv">
    <w:name w:val="Placeholder Text"/>
    <w:basedOn w:val="Policepardfaut"/>
    <w:uiPriority w:val="99"/>
    <w:semiHidden/>
    <w:rsid w:val="00B049DE"/>
    <w:rPr>
      <w:color w:val="808080"/>
    </w:rPr>
  </w:style>
  <w:style w:type="paragraph" w:styleId="En-tte">
    <w:name w:val="header"/>
    <w:basedOn w:val="Normal"/>
    <w:link w:val="En-tteCar"/>
    <w:uiPriority w:val="99"/>
    <w:unhideWhenUsed/>
    <w:rsid w:val="00AA1EA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A1EAD"/>
    <w:rPr>
      <w:rFonts w:ascii="Bell MT" w:hAnsi="Bell MT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AA1EA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A1EAD"/>
    <w:rPr>
      <w:rFonts w:ascii="Bell MT" w:hAnsi="Bell MT"/>
      <w:sz w:val="24"/>
    </w:rPr>
  </w:style>
  <w:style w:type="character" w:styleId="Lienhypertextesuivivisit">
    <w:name w:val="FollowedHyperlink"/>
    <w:basedOn w:val="Policepardfaut"/>
    <w:uiPriority w:val="99"/>
    <w:semiHidden/>
    <w:unhideWhenUsed/>
    <w:rsid w:val="00256FE6"/>
    <w:rPr>
      <w:color w:val="954F72" w:themeColor="followedHyperlink"/>
      <w:u w:val="single"/>
    </w:rPr>
  </w:style>
  <w:style w:type="table" w:styleId="Grilledutableau">
    <w:name w:val="Table Grid"/>
    <w:basedOn w:val="TableauNormal"/>
    <w:uiPriority w:val="59"/>
    <w:rsid w:val="007775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54">
    <w:name w:val="C54"/>
    <w:basedOn w:val="Titre1"/>
    <w:link w:val="C54Car"/>
    <w:qFormat/>
    <w:rsid w:val="0039764F"/>
  </w:style>
  <w:style w:type="character" w:customStyle="1" w:styleId="C54Car">
    <w:name w:val="C54 Car"/>
    <w:basedOn w:val="Titre1Car"/>
    <w:link w:val="C54"/>
    <w:rsid w:val="0039764F"/>
    <w:rPr>
      <w:rFonts w:ascii="Bell MT" w:eastAsiaTheme="majorEastAsia" w:hAnsi="Bell MT" w:cstheme="majorBidi"/>
      <w:color w:val="C00000"/>
      <w:sz w:val="32"/>
      <w:szCs w:val="32"/>
    </w:rPr>
  </w:style>
  <w:style w:type="character" w:styleId="lev">
    <w:name w:val="Strong"/>
    <w:basedOn w:val="Policepardfaut"/>
    <w:uiPriority w:val="22"/>
    <w:qFormat/>
    <w:rsid w:val="00A17A16"/>
    <w:rPr>
      <w:b/>
      <w:bCs/>
    </w:rPr>
  </w:style>
  <w:style w:type="character" w:styleId="Accentuation">
    <w:name w:val="Emphasis"/>
    <w:basedOn w:val="Policepardfaut"/>
    <w:uiPriority w:val="20"/>
    <w:qFormat/>
    <w:rsid w:val="006B0D1F"/>
    <w:rPr>
      <w:i/>
      <w:iCs/>
    </w:rPr>
  </w:style>
  <w:style w:type="paragraph" w:customStyle="1" w:styleId="pw-post-body-paragraph">
    <w:name w:val="pw-post-body-paragraph"/>
    <w:basedOn w:val="Normal"/>
    <w:rsid w:val="00E25C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fr-CA"/>
    </w:rPr>
  </w:style>
  <w:style w:type="character" w:customStyle="1" w:styleId="Mentionnonrsolue1">
    <w:name w:val="Mention non résolue1"/>
    <w:basedOn w:val="Policepardfaut"/>
    <w:uiPriority w:val="99"/>
    <w:semiHidden/>
    <w:unhideWhenUsed/>
    <w:rsid w:val="00666831"/>
    <w:rPr>
      <w:color w:val="605E5C"/>
      <w:shd w:val="clear" w:color="auto" w:fill="E1DFDD"/>
    </w:rPr>
  </w:style>
  <w:style w:type="character" w:styleId="Mentionnonrsolue">
    <w:name w:val="Unresolved Mention"/>
    <w:basedOn w:val="Policepardfaut"/>
    <w:uiPriority w:val="99"/>
    <w:semiHidden/>
    <w:unhideWhenUsed/>
    <w:rsid w:val="004777C0"/>
    <w:rPr>
      <w:color w:val="605E5C"/>
      <w:shd w:val="clear" w:color="auto" w:fill="E1DFDD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F7673B"/>
    <w:pPr>
      <w:spacing w:after="0" w:line="240" w:lineRule="auto"/>
    </w:pPr>
    <w:rPr>
      <w:rFonts w:ascii="Consolas" w:hAnsi="Consolas"/>
      <w:kern w:val="2"/>
      <w:sz w:val="20"/>
      <w:szCs w:val="20"/>
      <w14:ligatures w14:val="standardContextual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F7673B"/>
    <w:rPr>
      <w:rFonts w:ascii="Consolas" w:hAnsi="Consolas"/>
      <w:kern w:val="2"/>
      <w:sz w:val="20"/>
      <w:szCs w:val="20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50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16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8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7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6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2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45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0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3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riclabonte.com/annexes/PIEA_encadrements(janvier2024).pdf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pi.npoint.io/d4c29479e010376e6847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developer.android.com/media/media3/exoplayer/listening-to-player-events?hl=f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heory.stanford.edu/~aiken/moss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750</Words>
  <Characters>4014</Characters>
  <Application>Microsoft Office Word</Application>
  <DocSecurity>0</DocSecurity>
  <Lines>118</Lines>
  <Paragraphs>63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cours C54 – Programmation Mobile</vt:lpstr>
    </vt:vector>
  </TitlesOfParts>
  <Company/>
  <LinksUpToDate>false</LinksUpToDate>
  <CharactersWithSpaces>4701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cours C54 – Programmation Mobile</dc:title>
  <dc:subject/>
  <dc:creator>eric l</dc:creator>
  <cp:keywords/>
  <dc:description/>
  <cp:lastModifiedBy>Landreville Yuta</cp:lastModifiedBy>
  <cp:revision>2</cp:revision>
  <dcterms:created xsi:type="dcterms:W3CDTF">2025-10-08T14:48:00Z</dcterms:created>
  <dcterms:modified xsi:type="dcterms:W3CDTF">2025-10-08T14:48:00Z</dcterms:modified>
</cp:coreProperties>
</file>