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97DE" w14:textId="77777777" w:rsidR="007029E9" w:rsidRPr="008405BE" w:rsidRDefault="007029E9" w:rsidP="007029E9">
      <w:pPr>
        <w:rPr>
          <w:b/>
          <w:bCs/>
        </w:rPr>
      </w:pPr>
      <w:r w:rsidRPr="007029E9">
        <w:t xml:space="preserve">佐々木颯5006 </w:t>
      </w:r>
    </w:p>
    <w:p w14:paraId="12AB0CB6" w14:textId="6B61011B" w:rsidR="008405BE" w:rsidRPr="007029E9" w:rsidRDefault="008405BE" w:rsidP="007029E9">
      <w:pPr>
        <w:rPr>
          <w:b/>
          <w:bCs/>
        </w:rPr>
      </w:pPr>
      <w:r w:rsidRPr="008405BE">
        <w:rPr>
          <w:rFonts w:hint="eastAsia"/>
          <w:b/>
          <w:bCs/>
        </w:rPr>
        <w:t>自己PR</w:t>
      </w:r>
    </w:p>
    <w:p w14:paraId="3CFBB9F5" w14:textId="77777777" w:rsidR="007029E9" w:rsidRPr="007029E9" w:rsidRDefault="007029E9" w:rsidP="007029E9">
      <w:r w:rsidRPr="007029E9">
        <w:t>私の強みは、業界の背景や課題を踏まえた技術設計力と説明する力です。乳がん手術支援を目的とした医用画像を生成するモデルの研究に取り組みました。医学部や機械系といった情報系以外の関係者にも成果を的確に伝える必要がありました。また、医療現場では、技術が医学的根拠に基づいており、患者に根拠をもって説明できることが求められます。そこで私は、出力結果の定量的評価を重視し、被覆率などの指標を導入して信頼性を明確に示す工夫を行いました。さらに報告会では、モデル構造や処理の流れを図解し、専門用語を噛み砕いた表現に置き換えることで、相手の理解を促す説明にも努めました。また、技術革新の著しいAI分野では最新動向への対応が不可欠なため、毎朝の論文調査を通じて最新の知見を取り入れ、状況に応じて設計や実験を柔軟に見直す姿勢を大切にしてきました。その積み重ねにより、先行研究を上回る性能に加え、説明可能性を高めたモデルを構築し、学会での発表にもつながりました。今後は、SEとして顧客の業務やニーズを正確に捉え、納得感のある提案と設計を通じて、信頼されるシステムの実現に貢献していきたいと考えています。</w:t>
      </w:r>
    </w:p>
    <w:p w14:paraId="6FC82A33" w14:textId="77777777" w:rsidR="007029E9" w:rsidRDefault="007029E9" w:rsidP="007029E9"/>
    <w:p w14:paraId="227A9A99" w14:textId="099ED772" w:rsidR="008405BE" w:rsidRPr="008405BE" w:rsidRDefault="008405BE" w:rsidP="007029E9">
      <w:pPr>
        <w:rPr>
          <w:rFonts w:hint="eastAsia"/>
          <w:b/>
          <w:bCs/>
        </w:rPr>
      </w:pPr>
      <w:r w:rsidRPr="008405BE">
        <w:rPr>
          <w:rFonts w:hint="eastAsia"/>
          <w:b/>
          <w:bCs/>
        </w:rPr>
        <w:t>ガクチカ</w:t>
      </w:r>
      <w:r w:rsidR="00C721D5">
        <w:rPr>
          <w:rFonts w:hint="eastAsia"/>
          <w:b/>
          <w:bCs/>
        </w:rPr>
        <w:t xml:space="preserve">　（作成していた自己PRをもとに作成した）</w:t>
      </w:r>
    </w:p>
    <w:p w14:paraId="637EC1DA" w14:textId="1B950FDA" w:rsidR="007029E9" w:rsidRPr="007029E9" w:rsidRDefault="007029E9" w:rsidP="007029E9">
      <w:r>
        <w:rPr>
          <w:rFonts w:hint="eastAsia"/>
        </w:rPr>
        <w:t>Prompt「いまから送る自己PRをもとにガクチカの形に変換してください/550字」</w:t>
      </w:r>
    </w:p>
    <w:p w14:paraId="7E1EA0EC" w14:textId="66849483" w:rsidR="007029E9" w:rsidRDefault="007029E9" w:rsidP="007029E9">
      <w:r w:rsidRPr="007029E9">
        <w:t>乳がん手術支援を目的とした医用画像生成モデルの研究に力を入れました。医療現場では技術の精度だけでなく、「なぜその結果になるのか」を根拠を持って説明できる信頼性が求められます。また、医学部や機械系など情報系以外の関係者とも協働する中で、成果を誰にでも分かりやすく伝える力も必要だと感じました。そこで私は、被覆率などの定量的指標を導入して出力結果の信頼性を明示するとともに、報告会では専門用語を噛み砕いた表現や図解を用いて、相手の理解を促す説明に努めました。さらに、技術革新の激しいAI分野に対応するため、毎朝の論文調査を通じて最新知見を取り入れ、設計や実験内容を柔軟に見直す姿勢を大切にしました。その結果、先行研究を上回る性能に加え、説明可能性を備えたモデルの構築に成功し、学会発表にもつながりました。この経験から、関係者の視点に立った設計と、納得感のある説明の重要性を学びました。</w:t>
      </w:r>
    </w:p>
    <w:p w14:paraId="43A25003" w14:textId="77777777" w:rsidR="008405BE" w:rsidRDefault="008405BE" w:rsidP="007029E9"/>
    <w:p w14:paraId="09FE6EEB" w14:textId="352B44F7" w:rsidR="008405BE" w:rsidRPr="007029E9" w:rsidRDefault="008405BE" w:rsidP="007029E9">
      <w:pPr>
        <w:rPr>
          <w:b/>
          <w:bCs/>
        </w:rPr>
      </w:pPr>
      <w:r w:rsidRPr="008405BE">
        <w:rPr>
          <w:rFonts w:hint="eastAsia"/>
          <w:b/>
          <w:bCs/>
        </w:rPr>
        <w:t>自己評価</w:t>
      </w:r>
    </w:p>
    <w:p w14:paraId="780ACE87" w14:textId="77777777" w:rsidR="008405BE" w:rsidRPr="008405BE" w:rsidRDefault="008405BE" w:rsidP="008405BE">
      <w:r w:rsidRPr="008405BE">
        <w:t>医用画像生成モデルの研究内容は自己PRと重複しており、視点やエピソードに差異が少ない。構成はガクチカの形に沿っており、目的・工夫・成果が明確で分かりやすい。定量評価や説明手法の工夫は評価できるが、チーム内での役割や困難への対応が描かれておらず、個人作業に見えやすい。ガクチカとしての差別化が課題。</w:t>
      </w:r>
    </w:p>
    <w:p w14:paraId="5E2A3A7B" w14:textId="2B0BA021" w:rsidR="00F23CDC" w:rsidRPr="007029E9" w:rsidRDefault="00F23CDC" w:rsidP="008405BE"/>
    <w:sectPr w:rsidR="00F23CDC" w:rsidRPr="007029E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9C35E" w14:textId="77777777" w:rsidR="00747705" w:rsidRDefault="00747705" w:rsidP="00C721D5">
      <w:r>
        <w:separator/>
      </w:r>
    </w:p>
  </w:endnote>
  <w:endnote w:type="continuationSeparator" w:id="0">
    <w:p w14:paraId="75CB5BC2" w14:textId="77777777" w:rsidR="00747705" w:rsidRDefault="00747705" w:rsidP="00C72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F9F0A" w14:textId="77777777" w:rsidR="00747705" w:rsidRDefault="00747705" w:rsidP="00C721D5">
      <w:r>
        <w:separator/>
      </w:r>
    </w:p>
  </w:footnote>
  <w:footnote w:type="continuationSeparator" w:id="0">
    <w:p w14:paraId="19A328F1" w14:textId="77777777" w:rsidR="00747705" w:rsidRDefault="00747705" w:rsidP="00C721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9E9"/>
    <w:rsid w:val="00480869"/>
    <w:rsid w:val="007029E9"/>
    <w:rsid w:val="00747705"/>
    <w:rsid w:val="008405BE"/>
    <w:rsid w:val="009A12C5"/>
    <w:rsid w:val="00C721D5"/>
    <w:rsid w:val="00E22120"/>
    <w:rsid w:val="00F23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21AD1F"/>
  <w15:chartTrackingRefBased/>
  <w15:docId w15:val="{46554A29-9B09-4CB7-A160-1E0D4C206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29E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029E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029E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029E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029E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029E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029E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029E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029E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029E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029E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029E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029E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029E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029E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029E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029E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029E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029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029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29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029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29E9"/>
    <w:pPr>
      <w:spacing w:before="160" w:after="160"/>
      <w:jc w:val="center"/>
    </w:pPr>
    <w:rPr>
      <w:i/>
      <w:iCs/>
      <w:color w:val="404040" w:themeColor="text1" w:themeTint="BF"/>
    </w:rPr>
  </w:style>
  <w:style w:type="character" w:customStyle="1" w:styleId="a8">
    <w:name w:val="引用文 (文字)"/>
    <w:basedOn w:val="a0"/>
    <w:link w:val="a7"/>
    <w:uiPriority w:val="29"/>
    <w:rsid w:val="007029E9"/>
    <w:rPr>
      <w:i/>
      <w:iCs/>
      <w:color w:val="404040" w:themeColor="text1" w:themeTint="BF"/>
    </w:rPr>
  </w:style>
  <w:style w:type="paragraph" w:styleId="a9">
    <w:name w:val="List Paragraph"/>
    <w:basedOn w:val="a"/>
    <w:uiPriority w:val="34"/>
    <w:qFormat/>
    <w:rsid w:val="007029E9"/>
    <w:pPr>
      <w:ind w:left="720"/>
      <w:contextualSpacing/>
    </w:pPr>
  </w:style>
  <w:style w:type="character" w:styleId="21">
    <w:name w:val="Intense Emphasis"/>
    <w:basedOn w:val="a0"/>
    <w:uiPriority w:val="21"/>
    <w:qFormat/>
    <w:rsid w:val="007029E9"/>
    <w:rPr>
      <w:i/>
      <w:iCs/>
      <w:color w:val="0F4761" w:themeColor="accent1" w:themeShade="BF"/>
    </w:rPr>
  </w:style>
  <w:style w:type="paragraph" w:styleId="22">
    <w:name w:val="Intense Quote"/>
    <w:basedOn w:val="a"/>
    <w:next w:val="a"/>
    <w:link w:val="23"/>
    <w:uiPriority w:val="30"/>
    <w:qFormat/>
    <w:rsid w:val="00702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029E9"/>
    <w:rPr>
      <w:i/>
      <w:iCs/>
      <w:color w:val="0F4761" w:themeColor="accent1" w:themeShade="BF"/>
    </w:rPr>
  </w:style>
  <w:style w:type="character" w:styleId="24">
    <w:name w:val="Intense Reference"/>
    <w:basedOn w:val="a0"/>
    <w:uiPriority w:val="32"/>
    <w:qFormat/>
    <w:rsid w:val="007029E9"/>
    <w:rPr>
      <w:b/>
      <w:bCs/>
      <w:smallCaps/>
      <w:color w:val="0F4761" w:themeColor="accent1" w:themeShade="BF"/>
      <w:spacing w:val="5"/>
    </w:rPr>
  </w:style>
  <w:style w:type="paragraph" w:styleId="aa">
    <w:name w:val="header"/>
    <w:basedOn w:val="a"/>
    <w:link w:val="ab"/>
    <w:uiPriority w:val="99"/>
    <w:unhideWhenUsed/>
    <w:rsid w:val="00C721D5"/>
    <w:pPr>
      <w:tabs>
        <w:tab w:val="center" w:pos="4252"/>
        <w:tab w:val="right" w:pos="8504"/>
      </w:tabs>
      <w:snapToGrid w:val="0"/>
    </w:pPr>
  </w:style>
  <w:style w:type="character" w:customStyle="1" w:styleId="ab">
    <w:name w:val="ヘッダー (文字)"/>
    <w:basedOn w:val="a0"/>
    <w:link w:val="aa"/>
    <w:uiPriority w:val="99"/>
    <w:rsid w:val="00C721D5"/>
  </w:style>
  <w:style w:type="paragraph" w:styleId="ac">
    <w:name w:val="footer"/>
    <w:basedOn w:val="a"/>
    <w:link w:val="ad"/>
    <w:uiPriority w:val="99"/>
    <w:unhideWhenUsed/>
    <w:rsid w:val="00C721D5"/>
    <w:pPr>
      <w:tabs>
        <w:tab w:val="center" w:pos="4252"/>
        <w:tab w:val="right" w:pos="8504"/>
      </w:tabs>
      <w:snapToGrid w:val="0"/>
    </w:pPr>
  </w:style>
  <w:style w:type="character" w:customStyle="1" w:styleId="ad">
    <w:name w:val="フッター (文字)"/>
    <w:basedOn w:val="a0"/>
    <w:link w:val="ac"/>
    <w:uiPriority w:val="99"/>
    <w:rsid w:val="00C72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90097">
      <w:bodyDiv w:val="1"/>
      <w:marLeft w:val="0"/>
      <w:marRight w:val="0"/>
      <w:marTop w:val="0"/>
      <w:marBottom w:val="0"/>
      <w:divBdr>
        <w:top w:val="none" w:sz="0" w:space="0" w:color="auto"/>
        <w:left w:val="none" w:sz="0" w:space="0" w:color="auto"/>
        <w:bottom w:val="none" w:sz="0" w:space="0" w:color="auto"/>
        <w:right w:val="none" w:sz="0" w:space="0" w:color="auto"/>
      </w:divBdr>
    </w:div>
    <w:div w:id="599609240">
      <w:bodyDiv w:val="1"/>
      <w:marLeft w:val="0"/>
      <w:marRight w:val="0"/>
      <w:marTop w:val="0"/>
      <w:marBottom w:val="0"/>
      <w:divBdr>
        <w:top w:val="none" w:sz="0" w:space="0" w:color="auto"/>
        <w:left w:val="none" w:sz="0" w:space="0" w:color="auto"/>
        <w:bottom w:val="none" w:sz="0" w:space="0" w:color="auto"/>
        <w:right w:val="none" w:sz="0" w:space="0" w:color="auto"/>
      </w:divBdr>
    </w:div>
    <w:div w:id="606079443">
      <w:bodyDiv w:val="1"/>
      <w:marLeft w:val="0"/>
      <w:marRight w:val="0"/>
      <w:marTop w:val="0"/>
      <w:marBottom w:val="0"/>
      <w:divBdr>
        <w:top w:val="none" w:sz="0" w:space="0" w:color="auto"/>
        <w:left w:val="none" w:sz="0" w:space="0" w:color="auto"/>
        <w:bottom w:val="none" w:sz="0" w:space="0" w:color="auto"/>
        <w:right w:val="none" w:sz="0" w:space="0" w:color="auto"/>
      </w:divBdr>
    </w:div>
    <w:div w:id="836961121">
      <w:bodyDiv w:val="1"/>
      <w:marLeft w:val="0"/>
      <w:marRight w:val="0"/>
      <w:marTop w:val="0"/>
      <w:marBottom w:val="0"/>
      <w:divBdr>
        <w:top w:val="none" w:sz="0" w:space="0" w:color="auto"/>
        <w:left w:val="none" w:sz="0" w:space="0" w:color="auto"/>
        <w:bottom w:val="none" w:sz="0" w:space="0" w:color="auto"/>
        <w:right w:val="none" w:sz="0" w:space="0" w:color="auto"/>
      </w:divBdr>
    </w:div>
    <w:div w:id="850602095">
      <w:bodyDiv w:val="1"/>
      <w:marLeft w:val="0"/>
      <w:marRight w:val="0"/>
      <w:marTop w:val="0"/>
      <w:marBottom w:val="0"/>
      <w:divBdr>
        <w:top w:val="none" w:sz="0" w:space="0" w:color="auto"/>
        <w:left w:val="none" w:sz="0" w:space="0" w:color="auto"/>
        <w:bottom w:val="none" w:sz="0" w:space="0" w:color="auto"/>
        <w:right w:val="none" w:sz="0" w:space="0" w:color="auto"/>
      </w:divBdr>
    </w:div>
    <w:div w:id="1307784837">
      <w:bodyDiv w:val="1"/>
      <w:marLeft w:val="0"/>
      <w:marRight w:val="0"/>
      <w:marTop w:val="0"/>
      <w:marBottom w:val="0"/>
      <w:divBdr>
        <w:top w:val="none" w:sz="0" w:space="0" w:color="auto"/>
        <w:left w:val="none" w:sz="0" w:space="0" w:color="auto"/>
        <w:bottom w:val="none" w:sz="0" w:space="0" w:color="auto"/>
        <w:right w:val="none" w:sz="0" w:space="0" w:color="auto"/>
      </w:divBdr>
    </w:div>
    <w:div w:id="1688822595">
      <w:bodyDiv w:val="1"/>
      <w:marLeft w:val="0"/>
      <w:marRight w:val="0"/>
      <w:marTop w:val="0"/>
      <w:marBottom w:val="0"/>
      <w:divBdr>
        <w:top w:val="none" w:sz="0" w:space="0" w:color="auto"/>
        <w:left w:val="none" w:sz="0" w:space="0" w:color="auto"/>
        <w:bottom w:val="none" w:sz="0" w:space="0" w:color="auto"/>
        <w:right w:val="none" w:sz="0" w:space="0" w:color="auto"/>
      </w:divBdr>
    </w:div>
    <w:div w:id="17699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167</Words>
  <Characters>956</Characters>
  <Application>Microsoft Office Word</Application>
  <DocSecurity>0</DocSecurity>
  <Lines>7</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田中</dc:creator>
  <cp:keywords/>
  <dc:description/>
  <cp:lastModifiedBy>田中 田中</cp:lastModifiedBy>
  <cp:revision>3</cp:revision>
  <dcterms:created xsi:type="dcterms:W3CDTF">2025-07-09T02:03:00Z</dcterms:created>
  <dcterms:modified xsi:type="dcterms:W3CDTF">2025-07-20T08:16:00Z</dcterms:modified>
</cp:coreProperties>
</file>