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CF52" w14:textId="73082C55" w:rsidR="0091106F" w:rsidRDefault="00BA59E9" w:rsidP="00BA59E9">
      <w:pPr>
        <w:jc w:val="center"/>
      </w:pPr>
      <w:r>
        <w:rPr>
          <w:rFonts w:hint="eastAsia"/>
        </w:rPr>
        <w:t>AIを用いた主要な既存研究を調査し、その結果の妥当性を議論する</w:t>
      </w:r>
    </w:p>
    <w:p w14:paraId="71A94008" w14:textId="77777777" w:rsidR="00BA59E9" w:rsidRDefault="00BA59E9" w:rsidP="00BA59E9">
      <w:pPr>
        <w:jc w:val="center"/>
      </w:pPr>
    </w:p>
    <w:p w14:paraId="7A0C0C3A" w14:textId="2868A06C" w:rsidR="00BA59E9" w:rsidRDefault="00BA59E9" w:rsidP="00BA59E9">
      <w:pPr>
        <w:jc w:val="right"/>
      </w:pPr>
      <w:r>
        <w:rPr>
          <w:rFonts w:hint="eastAsia"/>
        </w:rPr>
        <w:t>情報科学専攻　5017　久保田優貴</w:t>
      </w:r>
    </w:p>
    <w:p w14:paraId="1AD8DF5B" w14:textId="77777777" w:rsidR="00BA59E9" w:rsidRDefault="00BA59E9" w:rsidP="00BA59E9">
      <w:pPr>
        <w:ind w:right="210"/>
        <w:jc w:val="left"/>
      </w:pPr>
    </w:p>
    <w:p w14:paraId="6EEAA83B" w14:textId="5DA1C7A6" w:rsidR="00BA59E9" w:rsidRDefault="00BA59E9" w:rsidP="00BA59E9">
      <w:pPr>
        <w:pStyle w:val="a9"/>
        <w:numPr>
          <w:ilvl w:val="0"/>
          <w:numId w:val="2"/>
        </w:numPr>
        <w:ind w:right="210"/>
        <w:jc w:val="left"/>
      </w:pPr>
      <w:r>
        <w:rPr>
          <w:rFonts w:hint="eastAsia"/>
        </w:rPr>
        <w:t>既存研究調査</w:t>
      </w:r>
    </w:p>
    <w:p w14:paraId="7E19B0B2" w14:textId="43E0FF9A" w:rsidR="00BA59E9" w:rsidRDefault="00BA59E9" w:rsidP="00BA59E9">
      <w:pPr>
        <w:pStyle w:val="a9"/>
        <w:ind w:left="440" w:right="210"/>
        <w:jc w:val="left"/>
      </w:pPr>
      <w:r>
        <w:rPr>
          <w:rFonts w:hint="eastAsia"/>
        </w:rPr>
        <w:t xml:space="preserve">　自分の研究テーマに関連するAI技術を使った既存研究を2~3本を選び、それぞれの「目的」「手法」「結果」を簡潔にまとめる</w:t>
      </w:r>
    </w:p>
    <w:p w14:paraId="75797EE1" w14:textId="3427B896" w:rsidR="00BA59E9" w:rsidRDefault="00BA59E9" w:rsidP="00BA59E9">
      <w:pPr>
        <w:pStyle w:val="a9"/>
        <w:numPr>
          <w:ilvl w:val="0"/>
          <w:numId w:val="3"/>
        </w:numPr>
        <w:ind w:right="210"/>
        <w:jc w:val="left"/>
      </w:pPr>
      <w:r>
        <w:rPr>
          <w:rFonts w:hint="eastAsia"/>
        </w:rPr>
        <w:t>俯瞰画像からの位置推定に関する研究</w:t>
      </w:r>
    </w:p>
    <w:p w14:paraId="3F5279E2" w14:textId="6FF29043" w:rsidR="00BA59E9" w:rsidRDefault="00BA59E9" w:rsidP="00BA59E9">
      <w:pPr>
        <w:pStyle w:val="a9"/>
        <w:ind w:left="880" w:right="210"/>
        <w:jc w:val="left"/>
      </w:pPr>
      <w:r>
        <w:rPr>
          <w:rFonts w:hint="eastAsia"/>
        </w:rPr>
        <w:t>論文名：SAFA（CVPR2020）</w:t>
      </w:r>
    </w:p>
    <w:p w14:paraId="61FE5A45" w14:textId="220A4756" w:rsidR="00BA59E9" w:rsidRDefault="00BA59E9" w:rsidP="00BA59E9">
      <w:pPr>
        <w:pStyle w:val="a9"/>
        <w:ind w:left="880" w:right="210"/>
        <w:jc w:val="left"/>
      </w:pPr>
      <w:r>
        <w:rPr>
          <w:rFonts w:hint="eastAsia"/>
        </w:rPr>
        <w:t>目的：地上視点画像と俯瞰視点画像をマッチングさせ、人物の位置と向きを特定する。</w:t>
      </w:r>
    </w:p>
    <w:p w14:paraId="789AD0B7" w14:textId="3EE35D0E" w:rsidR="00BA59E9" w:rsidRDefault="00BA59E9" w:rsidP="00BA59E9">
      <w:pPr>
        <w:pStyle w:val="a9"/>
        <w:ind w:left="880" w:right="210"/>
        <w:jc w:val="left"/>
      </w:pPr>
      <w:r>
        <w:rPr>
          <w:rFonts w:hint="eastAsia"/>
        </w:rPr>
        <w:t>手法：Siamese Networkをベースとし、特徴マップの重要度を学習するアテンション機構SAFAブロックを導入。俯瞰画像をポーラ変換することで、向きの変化に対応できる。</w:t>
      </w:r>
    </w:p>
    <w:p w14:paraId="6064818A" w14:textId="5FAED470" w:rsidR="00BA59E9" w:rsidRDefault="00BA59E9" w:rsidP="00BA59E9">
      <w:pPr>
        <w:pStyle w:val="a9"/>
        <w:ind w:left="880" w:right="210"/>
        <w:jc w:val="left"/>
      </w:pPr>
      <w:r>
        <w:rPr>
          <w:rFonts w:hint="eastAsia"/>
        </w:rPr>
        <w:t>結果：既存手法（CVM-Net）を上回る精度で位置と向きの推定をっ制したことを公開データセットで示した。</w:t>
      </w:r>
    </w:p>
    <w:p w14:paraId="3CB31872" w14:textId="1BFBF5D5" w:rsidR="00BA59E9" w:rsidRDefault="00BA59E9" w:rsidP="00BA59E9">
      <w:pPr>
        <w:pStyle w:val="a9"/>
        <w:numPr>
          <w:ilvl w:val="0"/>
          <w:numId w:val="3"/>
        </w:numPr>
        <w:ind w:right="210"/>
        <w:jc w:val="left"/>
      </w:pPr>
      <w:r>
        <w:rPr>
          <w:rFonts w:hint="eastAsia"/>
        </w:rPr>
        <w:t>俯瞰画像からの人物特定に関する研究</w:t>
      </w:r>
    </w:p>
    <w:p w14:paraId="621DFFA2" w14:textId="5968B4BB" w:rsidR="00BA59E9" w:rsidRDefault="00BA59E9" w:rsidP="00BA59E9">
      <w:pPr>
        <w:pStyle w:val="a9"/>
        <w:ind w:left="880" w:right="210"/>
        <w:jc w:val="left"/>
      </w:pPr>
      <w:r>
        <w:rPr>
          <w:rFonts w:hint="eastAsia"/>
        </w:rPr>
        <w:t>論文名：Deep-Haired（ICIP2018）</w:t>
      </w:r>
    </w:p>
    <w:p w14:paraId="5813FF22" w14:textId="5F619104" w:rsidR="00BA59E9" w:rsidRDefault="00BA59E9" w:rsidP="00BA59E9">
      <w:pPr>
        <w:pStyle w:val="a9"/>
        <w:ind w:left="880" w:right="210"/>
        <w:jc w:val="left"/>
      </w:pPr>
      <w:r>
        <w:rPr>
          <w:rFonts w:hint="eastAsia"/>
        </w:rPr>
        <w:t>目的：俯瞰カメラで撮影した頭頂部の画像からつむじや髪の毛のパターンを用いて個人を特定する</w:t>
      </w:r>
    </w:p>
    <w:p w14:paraId="08A64F91" w14:textId="1D461C15" w:rsidR="00BA59E9" w:rsidRDefault="00BA59E9" w:rsidP="00BA59E9">
      <w:pPr>
        <w:pStyle w:val="a9"/>
        <w:ind w:left="880" w:right="210"/>
        <w:jc w:val="left"/>
      </w:pPr>
      <w:r>
        <w:rPr>
          <w:rFonts w:hint="eastAsia"/>
        </w:rPr>
        <w:t>手法：Siamese NetworkとTriplet Lossを用いて、髪型や撮影条件</w:t>
      </w:r>
      <w:r w:rsidR="00041049">
        <w:rPr>
          <w:rFonts w:hint="eastAsia"/>
        </w:rPr>
        <w:t>の変化に頑健な特徴量をCNNで学習させる。</w:t>
      </w:r>
    </w:p>
    <w:p w14:paraId="6E1E423D" w14:textId="251F9EA7" w:rsidR="00041049" w:rsidRDefault="00041049" w:rsidP="00D14241">
      <w:pPr>
        <w:pStyle w:val="a9"/>
        <w:ind w:left="880" w:right="210"/>
        <w:jc w:val="left"/>
        <w:rPr>
          <w:rFonts w:hint="eastAsia"/>
        </w:rPr>
      </w:pPr>
      <w:r>
        <w:rPr>
          <w:rFonts w:hint="eastAsia"/>
        </w:rPr>
        <w:t>結果：独自に構築したデータセットにおいて95％以上という高い識別精度を実証した。</w:t>
      </w:r>
    </w:p>
    <w:p w14:paraId="24706E7B" w14:textId="12A677BA" w:rsidR="00041049" w:rsidRDefault="00041049" w:rsidP="00041049">
      <w:pPr>
        <w:pStyle w:val="a9"/>
        <w:numPr>
          <w:ilvl w:val="0"/>
          <w:numId w:val="2"/>
        </w:numPr>
        <w:ind w:right="210"/>
        <w:jc w:val="left"/>
      </w:pPr>
      <w:r>
        <w:rPr>
          <w:rFonts w:hint="eastAsia"/>
        </w:rPr>
        <w:t>既存研究の結果の妥当性</w:t>
      </w:r>
    </w:p>
    <w:p w14:paraId="523233C6" w14:textId="437C3CCC" w:rsidR="00041049" w:rsidRDefault="00D14241" w:rsidP="00041049">
      <w:pPr>
        <w:pStyle w:val="a9"/>
        <w:ind w:left="440" w:right="210"/>
        <w:jc w:val="left"/>
        <w:rPr>
          <w:rFonts w:hint="eastAsia"/>
        </w:rPr>
      </w:pPr>
      <w:r>
        <w:rPr>
          <w:rFonts w:hint="eastAsia"/>
        </w:rPr>
        <w:t>Deep-Hairedで用いられたデータセットは、比較的空いている実験環境で撮影されたものであり、本研究では、人物が未収する環境や、照明条件が一定でないという条件があるため、同様の</w:t>
      </w:r>
      <w:r w:rsidR="005464AA">
        <w:rPr>
          <w:rFonts w:hint="eastAsia"/>
        </w:rPr>
        <w:t>精度</w:t>
      </w:r>
      <w:r>
        <w:rPr>
          <w:rFonts w:hint="eastAsia"/>
        </w:rPr>
        <w:t>が維持できるかどうか未知数である。</w:t>
      </w:r>
      <w:r w:rsidR="005464AA">
        <w:rPr>
          <w:rFonts w:hint="eastAsia"/>
        </w:rPr>
        <w:t>また、SAFAの位置推定は、床の模様などが静的な特徴に依存しているため、廃棄物処理施設内の天井の照明に反射する床があるため、性能が著しく低下する可能性がある。一方で、Siamese Networkを用いた頭頂部からの個人特定は、自分の研究の根幹を提案している論文であるため、参考文献としては妥当である。</w:t>
      </w:r>
      <w:r w:rsidR="00EF61B0">
        <w:rPr>
          <w:rFonts w:hint="eastAsia"/>
        </w:rPr>
        <w:t>この研究と比較して、自分の研究の新規性は、対象者の違いとコストの制限による取得画像の低画素での識別である。</w:t>
      </w:r>
    </w:p>
    <w:sectPr w:rsidR="0004104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27F"/>
    <w:multiLevelType w:val="hybridMultilevel"/>
    <w:tmpl w:val="D098CF8C"/>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 w15:restartNumberingAfterBreak="0">
    <w:nsid w:val="148E42DE"/>
    <w:multiLevelType w:val="hybridMultilevel"/>
    <w:tmpl w:val="B5004272"/>
    <w:lvl w:ilvl="0" w:tplc="DFD8200E">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33D2CDF"/>
    <w:multiLevelType w:val="hybridMultilevel"/>
    <w:tmpl w:val="3F4C9C00"/>
    <w:lvl w:ilvl="0" w:tplc="323A244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65381860">
    <w:abstractNumId w:val="2"/>
  </w:num>
  <w:num w:numId="2" w16cid:durableId="829832743">
    <w:abstractNumId w:val="1"/>
  </w:num>
  <w:num w:numId="3" w16cid:durableId="17676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E9"/>
    <w:rsid w:val="00011438"/>
    <w:rsid w:val="00041049"/>
    <w:rsid w:val="005464AA"/>
    <w:rsid w:val="005D6FCA"/>
    <w:rsid w:val="0091106F"/>
    <w:rsid w:val="00BA59E9"/>
    <w:rsid w:val="00D14241"/>
    <w:rsid w:val="00EF61B0"/>
    <w:rsid w:val="00FE23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2E72EE6"/>
  <w15:chartTrackingRefBased/>
  <w15:docId w15:val="{534F76C3-5A38-4711-A0FA-DBE3A7C1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59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A59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A59E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A59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A59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A59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A59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A59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A59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A59E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A59E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A59E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A59E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A59E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A59E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A59E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A59E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A59E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A59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A59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59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A59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59E9"/>
    <w:pPr>
      <w:spacing w:before="160" w:after="160"/>
      <w:jc w:val="center"/>
    </w:pPr>
    <w:rPr>
      <w:i/>
      <w:iCs/>
      <w:color w:val="404040" w:themeColor="text1" w:themeTint="BF"/>
    </w:rPr>
  </w:style>
  <w:style w:type="character" w:customStyle="1" w:styleId="a8">
    <w:name w:val="引用文 (文字)"/>
    <w:basedOn w:val="a0"/>
    <w:link w:val="a7"/>
    <w:uiPriority w:val="29"/>
    <w:rsid w:val="00BA59E9"/>
    <w:rPr>
      <w:i/>
      <w:iCs/>
      <w:color w:val="404040" w:themeColor="text1" w:themeTint="BF"/>
    </w:rPr>
  </w:style>
  <w:style w:type="paragraph" w:styleId="a9">
    <w:name w:val="List Paragraph"/>
    <w:basedOn w:val="a"/>
    <w:uiPriority w:val="34"/>
    <w:qFormat/>
    <w:rsid w:val="00BA59E9"/>
    <w:pPr>
      <w:ind w:left="720"/>
      <w:contextualSpacing/>
    </w:pPr>
  </w:style>
  <w:style w:type="character" w:styleId="21">
    <w:name w:val="Intense Emphasis"/>
    <w:basedOn w:val="a0"/>
    <w:uiPriority w:val="21"/>
    <w:qFormat/>
    <w:rsid w:val="00BA59E9"/>
    <w:rPr>
      <w:i/>
      <w:iCs/>
      <w:color w:val="0F4761" w:themeColor="accent1" w:themeShade="BF"/>
    </w:rPr>
  </w:style>
  <w:style w:type="paragraph" w:styleId="22">
    <w:name w:val="Intense Quote"/>
    <w:basedOn w:val="a"/>
    <w:next w:val="a"/>
    <w:link w:val="23"/>
    <w:uiPriority w:val="30"/>
    <w:qFormat/>
    <w:rsid w:val="00BA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A59E9"/>
    <w:rPr>
      <w:i/>
      <w:iCs/>
      <w:color w:val="0F4761" w:themeColor="accent1" w:themeShade="BF"/>
    </w:rPr>
  </w:style>
  <w:style w:type="character" w:styleId="24">
    <w:name w:val="Intense Reference"/>
    <w:basedOn w:val="a0"/>
    <w:uiPriority w:val="32"/>
    <w:qFormat/>
    <w:rsid w:val="00BA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128</Words>
  <Characters>731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クボタユウキ</dc:creator>
  <cp:keywords/>
  <dc:description/>
  <cp:lastModifiedBy>クボタユウキ</cp:lastModifiedBy>
  <cp:revision>1</cp:revision>
  <dcterms:created xsi:type="dcterms:W3CDTF">2025-07-09T01:51:00Z</dcterms:created>
  <dcterms:modified xsi:type="dcterms:W3CDTF">2025-07-09T02:35:00Z</dcterms:modified>
</cp:coreProperties>
</file>