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comments+xml" PartName="/word/comments.xml"/>
  <Override ContentType="application/vnd.openxmlformats-officedocument.wordprocessingml.commentsExtended+xml" PartName="/word/commentsExtended.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r="http://schemas.openxmlformats.org/officeDocument/2006/relationships" xmlns:w15="http://schemas.microsoft.com/office/word/2012/wordml" xmlns:w14="http://schemas.microsoft.com/office/word/2010/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p14">
  <w:body>
    <!-- Modified by docx4j 6.1.2 (Apache licensed) using ORACLE_JRE JAXB in Tencent Java 1.8.0_262 on Linux -->
    <w:p>
      <w:pPr>
        <w:snapToGrid w:val="false"/>
        <w:spacing w:before="312" w:after="312" w:line="240" w:lineRule="auto"/>
        <w:ind/>
        <w:jc w:val="center"/>
        <w:rPr>
          <w:rFonts w:ascii="微软雅黑" w:hAnsi="微软雅黑" w:eastAsia="微软雅黑"/>
          <w:color w:val="000000"/>
          <w:kern w:val="0"/>
          <w:sz w:val="28"/>
          <w:szCs w:val="28"/>
        </w:rPr>
      </w:pPr>
      <w:r>
        <w:rPr>
          <w:rFonts w:ascii="微软雅黑" w:hAnsi="微软雅黑" w:eastAsia="微软雅黑"/>
          <w:color w:val="000000"/>
          <w:kern w:val="0"/>
          <w:sz w:val="28"/>
          <w:szCs w:val="28"/>
        </w:rPr>
        <w:t>实验一 Acid burn.exe程序的逆向</w:t>
      </w:r>
      <w:r>
        <w:rPr>
          <w:rFonts w:ascii="微软雅黑" w:hAnsi="微软雅黑" w:eastAsia="微软雅黑"/>
          <w:color w:val="000000"/>
          <w:sz w:val="28"/>
          <w:szCs w:val="28"/>
        </w:rPr>
        <w:t>分析</w:t>
      </w:r>
    </w:p>
    <w:p>
      <w:pPr>
        <w:pStyle w:val="heading1"/>
        <w:numPr>
          <w:ilvl w:val="0"/>
          <w:numId w:val="33"/>
        </w:numPr>
        <w:snapToGrid w:val="false"/>
        <w:spacing w:before="0" w:after="0" w:lineRule="auto"/>
        <w:ind w:left="420" w:hanging="420"/>
        <w:jc w:val="both"/>
        <w:rPr>
          <w:rFonts w:ascii="微软雅黑" w:hAnsi="微软雅黑" w:eastAsia="微软雅黑"/>
          <w:sz w:val="28"/>
          <w:szCs w:val="28"/>
        </w:rPr>
      </w:pPr>
      <w:r>
        <w:rPr>
          <w:rFonts w:hint="eastAsia"/>
        </w:rPr>
      </w:r>
      <w:r>
        <w:rPr>
          <w:rFonts w:ascii="微软雅黑" w:hAnsi="微软雅黑" w:eastAsia="微软雅黑"/>
          <w:sz w:val="28"/>
          <w:szCs w:val="28"/>
        </w:rPr>
        <w:t>实验目的</w:t>
      </w:r>
    </w:p>
    <w:p>
      <w:pPr>
        <w:numPr>
          <w:ilvl w:val="0"/>
          <w:numId w:val="35"/>
        </w:numPr>
        <w:snapToGrid w:val="false"/>
        <w:spacing w:before="0" w:after="0" w:line="240" w:lineRule="auto"/>
        <w:ind w:left="360" w:hanging="360"/>
        <w:jc w:val="both"/>
        <w:rPr>
          <w:rFonts w:ascii="宋体" w:hAnsi="宋体" w:eastAsia="宋体"/>
          <w:color w:val="000000"/>
          <w:kern w:val="0"/>
          <w:sz w:val="28"/>
          <w:szCs w:val="28"/>
        </w:rPr>
      </w:pPr>
      <w:r>
        <w:rPr>
          <w:rFonts w:hint="eastAsia"/>
        </w:rPr>
      </w:r>
      <w:r>
        <w:rPr>
          <w:rFonts w:ascii="宋体" w:hAnsi="宋体" w:eastAsia="宋体"/>
          <w:color w:val="000000"/>
          <w:kern w:val="0"/>
          <w:sz w:val="28"/>
          <w:szCs w:val="28"/>
        </w:rPr>
        <w:t>掌握逆向分析的一般流程，熟练使用逆向分析的常用工具，并给出实验中相应软件的输出结果；</w:t>
      </w:r>
    </w:p>
    <w:p>
      <w:pPr>
        <w:numPr>
          <w:ilvl w:val="0"/>
          <w:numId w:val="35"/>
        </w:numPr>
        <w:snapToGrid w:val="false"/>
        <w:spacing w:before="0" w:after="0" w:line="240" w:lineRule="auto"/>
        <w:ind w:left="360" w:hanging="360"/>
        <w:jc w:val="both"/>
        <w:rPr>
          <w:rFonts w:ascii="宋体" w:hAnsi="宋体" w:eastAsia="宋体"/>
          <w:color w:val="000000"/>
          <w:kern w:val="0"/>
          <w:sz w:val="28"/>
          <w:szCs w:val="28"/>
        </w:rPr>
      </w:pPr>
      <w:r>
        <w:rPr>
          <w:rFonts w:hint="eastAsia"/>
        </w:rPr>
      </w:r>
      <w:r>
        <w:rPr>
          <w:rFonts w:ascii="宋体" w:hAnsi="宋体" w:eastAsia="宋体"/>
          <w:color w:val="000000"/>
          <w:kern w:val="0"/>
          <w:sz w:val="28"/>
          <w:szCs w:val="28"/>
        </w:rPr>
        <w:t>掌握逆向分析的断点设置方法并对关键程序逻辑进行跟踪和定位；</w:t>
      </w:r>
    </w:p>
    <w:p>
      <w:pPr>
        <w:numPr>
          <w:ilvl w:val="0"/>
          <w:numId w:val="35"/>
        </w:numPr>
        <w:snapToGrid w:val="false"/>
        <w:spacing w:before="0" w:after="0" w:line="240" w:lineRule="auto"/>
        <w:ind w:left="360" w:hanging="360"/>
        <w:jc w:val="both"/>
        <w:rPr>
          <w:rFonts w:ascii="宋体" w:hAnsi="宋体" w:eastAsia="宋体"/>
          <w:color w:val="000000"/>
          <w:kern w:val="0"/>
          <w:sz w:val="28"/>
          <w:szCs w:val="28"/>
        </w:rPr>
      </w:pPr>
      <w:r>
        <w:rPr>
          <w:rFonts w:hint="eastAsia"/>
        </w:rPr>
      </w:r>
      <w:r>
        <w:rPr>
          <w:rFonts w:ascii="宋体" w:hAnsi="宋体" w:eastAsia="宋体"/>
          <w:color w:val="000000"/>
          <w:kern w:val="0"/>
          <w:sz w:val="28"/>
          <w:szCs w:val="28"/>
        </w:rPr>
        <w:t>掌握逆向分析的指令修改方法，对程序的注册验证机制进行爆破；</w:t>
      </w:r>
    </w:p>
    <w:p>
      <w:pPr>
        <w:numPr>
          <w:ilvl w:val="0"/>
          <w:numId w:val="35"/>
        </w:numPr>
        <w:snapToGrid w:val="false"/>
        <w:spacing w:before="0" w:after="0" w:line="240" w:lineRule="auto"/>
        <w:ind w:left="360" w:hanging="360"/>
        <w:jc w:val="both"/>
        <w:rPr>
          <w:rFonts w:ascii="宋体" w:hAnsi="宋体" w:eastAsia="宋体"/>
          <w:color w:val="000000"/>
          <w:kern w:val="0"/>
          <w:sz w:val="28"/>
          <w:szCs w:val="28"/>
        </w:rPr>
      </w:pPr>
      <w:r>
        <w:rPr>
          <w:rFonts w:hint="eastAsia"/>
        </w:rPr>
      </w:r>
      <w:r>
        <w:rPr>
          <w:rFonts w:ascii="宋体" w:hAnsi="宋体" w:eastAsia="宋体"/>
          <w:color w:val="000000"/>
          <w:kern w:val="0"/>
          <w:sz w:val="28"/>
          <w:szCs w:val="28"/>
        </w:rPr>
        <w:t>掌握常用的汇编指令，对程序的注册码算法进行回溯。</w:t>
      </w:r>
    </w:p>
    <w:p>
      <w:pPr>
        <w:snapToGrid w:val="false"/>
        <w:spacing w:before="0" w:after="0" w:line="240" w:lineRule="auto"/>
        <w:ind/>
        <w:jc w:val="both"/>
        <w:rPr>
          <w:rFonts w:ascii="宋体" w:hAnsi="宋体" w:eastAsia="宋体"/>
          <w:color w:val="000000"/>
          <w:sz w:val="28"/>
          <w:szCs w:val="28"/>
        </w:rPr>
      </w:pPr>
      <w:r>
        <w:rPr>
          <w:rFonts w:ascii="宋体" w:hAnsi="宋体" w:eastAsia="宋体"/>
          <w:color w:val="000000"/>
          <w:sz w:val="28"/>
          <w:szCs w:val="28"/>
        </w:rPr>
      </w:r>
    </w:p>
    <w:p>
      <w:pPr>
        <w:pStyle w:val="heading1"/>
        <w:numPr>
          <w:ilvl w:val="0"/>
          <w:numId w:val="33"/>
        </w:numPr>
        <w:snapToGrid w:val="false"/>
        <w:spacing w:before="0" w:after="0" w:lineRule="auto"/>
        <w:ind w:left="420" w:hanging="420"/>
        <w:jc w:val="both"/>
        <w:rPr>
          <w:rFonts w:ascii="微软雅黑" w:hAnsi="微软雅黑" w:eastAsia="微软雅黑"/>
          <w:sz w:val="28"/>
          <w:szCs w:val="28"/>
        </w:rPr>
      </w:pPr>
      <w:r>
        <w:rPr>
          <w:rFonts w:hint="eastAsia"/>
        </w:rPr>
      </w:r>
      <w:r>
        <w:rPr>
          <w:rFonts w:ascii="微软雅黑" w:hAnsi="微软雅黑" w:eastAsia="微软雅黑"/>
          <w:sz w:val="28"/>
          <w:szCs w:val="28"/>
        </w:rPr>
        <w:t>实验内容</w:t>
      </w:r>
    </w:p>
    <w:p>
      <w:pPr>
        <w:numPr>
          <w:ilvl w:val="0"/>
          <w:numId w:val="37"/>
        </w:numPr>
        <w:snapToGrid w:val="false"/>
        <w:spacing w:before="0" w:after="0" w:line="240" w:lineRule="auto"/>
        <w:ind w:left="360" w:hanging="360"/>
        <w:jc w:val="both"/>
        <w:rPr>
          <w:rFonts w:ascii="宋体" w:hAnsi="宋体" w:eastAsia="宋体"/>
          <w:b w:val="true"/>
          <w:bCs w:val="true"/>
          <w:color w:val="000000"/>
          <w:kern w:val="0"/>
          <w:sz w:val="28"/>
          <w:szCs w:val="28"/>
        </w:rPr>
      </w:pPr>
      <w:r>
        <w:rPr>
          <w:rFonts w:hint="eastAsia"/>
        </w:rPr>
      </w:r>
      <w:r>
        <w:rPr>
          <w:rFonts w:ascii="宋体" w:hAnsi="宋体" w:eastAsia="宋体"/>
          <w:b w:val="true"/>
          <w:bCs w:val="true"/>
          <w:color w:val="000000"/>
          <w:kern w:val="0"/>
          <w:sz w:val="28"/>
          <w:szCs w:val="28"/>
        </w:rPr>
        <w:t>第一步：屏蔽软件启动的弹出窗口</w:t>
      </w:r>
    </w:p>
    <w:p>
      <w:pPr>
        <w:numPr>
          <w:ilvl w:val="0"/>
          <w:numId w:val="36"/>
        </w:numPr>
        <w:snapToGrid w:val="false"/>
        <w:spacing w:before="0" w:after="0" w:line="240" w:lineRule="auto"/>
        <w:ind w:left="420" w:hanging="420"/>
        <w:jc w:val="both"/>
        <w:rPr>
          <w:rFonts w:ascii="宋体" w:hAnsi="宋体" w:eastAsia="宋体"/>
          <w:color w:val="000000"/>
          <w:sz w:val="28"/>
          <w:szCs w:val="28"/>
        </w:rPr>
      </w:pPr>
      <w:r>
        <w:rPr>
          <w:rFonts w:hint="eastAsia"/>
        </w:rPr>
      </w:r>
      <w:r>
        <w:rPr>
          <w:rFonts w:ascii="宋体" w:hAnsi="宋体" w:eastAsia="宋体"/>
          <w:color w:val="000000"/>
          <w:sz w:val="28"/>
          <w:szCs w:val="28"/>
        </w:rPr>
        <w:t>找到合适的查壳工具完成对</w:t>
      </w:r>
      <w:r>
        <w:rPr>
          <w:rFonts w:hint="eastAsia"/>
        </w:rPr>
      </w:r>
      <w:r>
        <w:rPr>
          <w:rFonts w:ascii="Calibri" w:hAnsi="Calibri" w:eastAsia="Calibri"/>
          <w:color w:val="000000"/>
          <w:sz w:val="28"/>
          <w:szCs w:val="28"/>
        </w:rPr>
        <w:t>Acid</w:t>
      </w:r>
      <w:r>
        <w:rPr>
          <w:rFonts w:hint="eastAsia"/>
        </w:rPr>
      </w:r>
      <w:r>
        <w:rPr>
          <w:rFonts w:ascii="宋体" w:hAnsi="宋体" w:eastAsia="宋体"/>
          <w:color w:val="000000"/>
          <w:sz w:val="28"/>
          <w:szCs w:val="28"/>
        </w:rPr>
        <w:t xml:space="preserve"> burn.exe程序的查壳，判断程序是否有壳和壳的类型，截图如下（图</w:t>
      </w:r>
      <w:r>
        <w:rPr>
          <w:rFonts w:hint="eastAsia"/>
        </w:rPr>
      </w:r>
      <w:r>
        <w:rPr>
          <w:rFonts w:ascii="Calibri" w:hAnsi="Calibri" w:eastAsia="Calibri"/>
          <w:color w:val="000000"/>
          <w:sz w:val="28"/>
          <w:szCs w:val="28"/>
        </w:rPr>
        <w:t>1</w:t>
      </w:r>
      <w:r>
        <w:rPr>
          <w:rFonts w:hint="eastAsia"/>
        </w:rPr>
      </w:r>
      <w:r>
        <w:rPr>
          <w:rFonts w:ascii="宋体" w:hAnsi="宋体" w:eastAsia="宋体"/>
          <w:color w:val="000000"/>
          <w:sz w:val="28"/>
          <w:szCs w:val="28"/>
        </w:rPr>
        <w:t>）：</w:t>
      </w:r>
    </w:p>
    <w:p>
      <w:pPr>
        <w:snapToGrid w:val="false"/>
        <w:spacing w:before="0" w:after="0" w:line="240" w:lineRule="auto"/>
        <w:ind w:leftChars="-28" w:firstLine="0"/>
        <w:jc w:val="both"/>
        <w:rPr>
          <w:rFonts w:ascii="宋体" w:hAnsi="宋体" w:eastAsia="宋体"/>
          <w:color w:val="000000"/>
          <w:sz w:val="28"/>
          <w:szCs w:val="28"/>
        </w:rPr>
      </w:pPr>
      <w:r>
        <w:rPr>
          <w:rFonts w:ascii="宋体" w:hAnsi="宋体" w:eastAsia="宋体"/>
          <w:color w:val="000000"/>
          <w:sz w:val="28"/>
          <w:szCs w:val="28"/>
        </w:rPr>
      </w:r>
    </w:p>
    <w:p>
      <w:pPr>
        <w:numPr>
          <w:ilvl w:val="0"/>
          <w:numId w:val="36"/>
        </w:numPr>
        <w:snapToGrid w:val="false"/>
        <w:spacing w:before="0" w:after="0" w:line="240" w:lineRule="auto"/>
        <w:ind w:left="420" w:hanging="420"/>
        <w:jc w:val="both"/>
        <w:rPr>
          <w:rFonts w:ascii="宋体" w:hAnsi="宋体" w:eastAsia="宋体"/>
          <w:color w:val="000000"/>
          <w:sz w:val="28"/>
          <w:szCs w:val="28"/>
        </w:rPr>
      </w:pPr>
      <w:r>
        <w:rPr>
          <w:rFonts w:hint="eastAsia"/>
        </w:rPr>
      </w:r>
      <w:r>
        <w:rPr>
          <w:rFonts w:ascii="宋体" w:hAnsi="宋体" w:eastAsia="宋体"/>
          <w:color w:val="000000"/>
          <w:sz w:val="28"/>
          <w:szCs w:val="28"/>
        </w:rPr>
        <w:t>启动Ollydbg，加载程序；</w:t>
      </w:r>
    </w:p>
    <w:p>
      <w:pPr>
        <w:snapToGrid w:val="false"/>
        <w:spacing w:before="0" w:after="0" w:line="240" w:lineRule="auto"/>
        <w:ind/>
        <w:jc w:val="both"/>
        <w:rPr>
          <w:rFonts w:ascii="宋体" w:hAnsi="宋体" w:eastAsia="宋体"/>
          <w:color w:val="000000"/>
          <w:sz w:val="28"/>
          <w:szCs w:val="28"/>
        </w:rPr>
      </w:pPr>
      <w:r>
        <w:rPr>
          <w:rFonts w:ascii="宋体" w:hAnsi="宋体" w:eastAsia="宋体"/>
          <w:color w:val="000000"/>
          <w:sz w:val="28"/>
          <w:szCs w:val="28"/>
        </w:rPr>
      </w:r>
    </w:p>
    <w:p>
      <w:pPr>
        <w:numPr>
          <w:ilvl w:val="0"/>
          <w:numId w:val="36"/>
        </w:numPr>
        <w:snapToGrid w:val="false"/>
        <w:spacing w:before="0" w:after="0" w:line="240" w:lineRule="auto"/>
        <w:ind w:left="420" w:hanging="420"/>
        <w:jc w:val="both"/>
        <w:rPr>
          <w:rFonts w:ascii="宋体" w:hAnsi="宋体" w:eastAsia="宋体"/>
          <w:color w:val="000000"/>
          <w:sz w:val="28"/>
          <w:szCs w:val="28"/>
        </w:rPr>
      </w:pPr>
      <w:r>
        <w:rPr>
          <w:rFonts w:hint="eastAsia"/>
        </w:rPr>
      </w:r>
      <w:r>
        <w:rPr>
          <w:rFonts w:ascii="宋体" w:hAnsi="宋体" w:eastAsia="宋体"/>
          <w:color w:val="000000"/>
          <w:sz w:val="28"/>
          <w:szCs w:val="28"/>
        </w:rPr>
        <w:t>程序启动时会出现弹窗，截图如下（图</w:t>
      </w:r>
      <w:r>
        <w:rPr>
          <w:rFonts w:hint="eastAsia"/>
        </w:rPr>
      </w:r>
      <w:r>
        <w:rPr>
          <w:rFonts w:ascii="Calibri" w:hAnsi="Calibri" w:eastAsia="Calibri"/>
          <w:color w:val="000000"/>
          <w:sz w:val="28"/>
          <w:szCs w:val="28"/>
        </w:rPr>
        <w:t>2</w:t>
      </w:r>
      <w:r>
        <w:rPr>
          <w:rFonts w:hint="eastAsia"/>
        </w:rPr>
      </w:r>
      <w:r>
        <w:rPr>
          <w:rFonts w:ascii="宋体" w:hAnsi="宋体" w:eastAsia="宋体"/>
          <w:color w:val="000000"/>
          <w:sz w:val="28"/>
          <w:szCs w:val="28"/>
        </w:rPr>
        <w:t>）：</w:t>
      </w:r>
    </w:p>
    <w:p>
      <w:pPr>
        <w:snapToGrid w:val="false"/>
        <w:spacing w:before="0" w:after="0" w:line="240" w:lineRule="auto"/>
        <w:ind/>
        <w:jc w:val="center"/>
        <w:rPr>
          <w:rFonts w:ascii="宋体" w:hAnsi="宋体" w:eastAsia="宋体"/>
          <w:color w:val="000000"/>
          <w:sz w:val="28"/>
          <w:szCs w:val="28"/>
        </w:rPr>
      </w:pPr>
      <w:r>
        <w:rPr>
          <w:rFonts w:ascii="宋体" w:hAnsi="宋体" w:eastAsia="宋体"/>
          <w:color w:val="000000"/>
          <w:sz w:val="28"/>
          <w:szCs w:val="28"/>
        </w:rPr>
      </w:r>
    </w:p>
    <w:p>
      <w:pPr>
        <w:numPr>
          <w:ilvl w:val="0"/>
          <w:numId w:val="36"/>
        </w:numPr>
        <w:snapToGrid w:val="false"/>
        <w:spacing w:before="0" w:after="0" w:line="240" w:lineRule="auto"/>
        <w:ind w:left="420" w:hanging="420"/>
        <w:jc w:val="both"/>
        <w:rPr>
          <w:rFonts w:ascii="宋体" w:hAnsi="宋体" w:eastAsia="宋体"/>
          <w:color w:val="000000"/>
          <w:sz w:val="28"/>
          <w:szCs w:val="28"/>
        </w:rPr>
      </w:pPr>
      <w:r>
        <w:rPr>
          <w:rFonts w:hint="eastAsia"/>
        </w:rPr>
      </w:r>
      <w:r>
        <w:rPr>
          <w:rFonts w:ascii="宋体" w:hAnsi="宋体" w:eastAsia="宋体"/>
          <w:color w:val="000000"/>
          <w:sz w:val="28"/>
          <w:szCs w:val="28"/>
        </w:rPr>
        <w:t>去除该弹窗，弹窗是通过调用</w:t>
      </w:r>
      <w:r>
        <w:rPr>
          <w:rFonts w:hint="eastAsia"/>
        </w:rPr>
      </w:r>
      <w:r>
        <w:rPr>
          <w:rFonts w:ascii="宋体" w:hAnsi="宋体" w:eastAsia="宋体"/>
          <w:color w:val="FF0000"/>
          <w:sz w:val="28"/>
          <w:szCs w:val="28"/>
          <w:u w:val="single"/>
        </w:rPr>
        <w:t xml:space="preserve">    </w:t>
      </w:r>
      <w:r>
        <w:rPr>
          <w:rFonts w:hint="eastAsia"/>
        </w:rPr>
      </w:r>
      <w:r>
        <w:rPr>
          <w:rFonts w:ascii="宋体" w:hAnsi="宋体" w:eastAsia="宋体"/>
          <w:color w:val="000000"/>
          <w:sz w:val="28"/>
          <w:szCs w:val="28"/>
        </w:rPr>
        <w:t>实现的，请采用</w:t>
      </w:r>
      <w:r>
        <w:rPr>
          <w:rFonts w:hint="eastAsia"/>
        </w:rPr>
      </w:r>
      <w:r>
        <w:rPr>
          <w:rFonts w:ascii="宋体" w:hAnsi="宋体" w:eastAsia="宋体"/>
          <w:color w:val="FF0000"/>
          <w:sz w:val="28"/>
          <w:szCs w:val="28"/>
          <w:u w:val="single"/>
        </w:rPr>
        <w:t xml:space="preserve">    </w:t>
      </w:r>
      <w:r>
        <w:rPr>
          <w:rFonts w:hint="eastAsia"/>
        </w:rPr>
      </w:r>
      <w:r>
        <w:rPr>
          <w:rFonts w:ascii="宋体" w:hAnsi="宋体" w:eastAsia="宋体"/>
          <w:color w:val="000000"/>
          <w:sz w:val="28"/>
          <w:szCs w:val="28"/>
        </w:rPr>
        <w:t>方式为此函数设置断点，截图如下（图</w:t>
      </w:r>
      <w:r>
        <w:rPr>
          <w:rFonts w:hint="eastAsia"/>
        </w:rPr>
      </w:r>
      <w:r>
        <w:rPr>
          <w:rFonts w:ascii="Calibri" w:hAnsi="Calibri" w:eastAsia="Calibri"/>
          <w:color w:val="000000"/>
          <w:sz w:val="28"/>
          <w:szCs w:val="28"/>
        </w:rPr>
        <w:t>3</w:t>
      </w:r>
      <w:r>
        <w:rPr>
          <w:rFonts w:hint="eastAsia"/>
        </w:rPr>
      </w:r>
      <w:r>
        <w:rPr>
          <w:rFonts w:ascii="宋体" w:hAnsi="宋体" w:eastAsia="宋体"/>
          <w:color w:val="000000"/>
          <w:sz w:val="28"/>
          <w:szCs w:val="28"/>
        </w:rPr>
        <w:t>）：</w:t>
      </w:r>
    </w:p>
    <w:p>
      <w:pPr>
        <w:snapToGrid w:val="false"/>
        <w:spacing w:before="0" w:after="0" w:line="240" w:lineRule="auto"/>
        <w:ind w:leftChars="-28" w:firstLine="0"/>
        <w:jc w:val="center"/>
        <w:rPr>
          <w:rFonts w:ascii="宋体" w:hAnsi="宋体" w:eastAsia="宋体"/>
          <w:color w:val="000000"/>
          <w:sz w:val="28"/>
          <w:szCs w:val="28"/>
        </w:rPr>
      </w:pPr>
      <w:r>
        <w:rPr>
          <w:rFonts w:ascii="宋体" w:hAnsi="宋体" w:eastAsia="宋体"/>
          <w:color w:val="000000"/>
          <w:sz w:val="28"/>
          <w:szCs w:val="28"/>
        </w:rPr>
      </w:r>
    </w:p>
    <w:p>
      <w:pPr>
        <w:numPr>
          <w:ilvl w:val="0"/>
          <w:numId w:val="36"/>
        </w:numPr>
        <w:snapToGrid w:val="false"/>
        <w:spacing w:before="0" w:after="0" w:line="240" w:lineRule="auto"/>
        <w:ind w:left="420" w:hanging="420"/>
        <w:jc w:val="both"/>
        <w:rPr>
          <w:rFonts w:ascii="宋体" w:hAnsi="宋体" w:eastAsia="宋体"/>
          <w:color w:val="000000"/>
          <w:sz w:val="28"/>
          <w:szCs w:val="28"/>
        </w:rPr>
      </w:pPr>
      <w:r>
        <w:rPr>
          <w:rFonts w:hint="eastAsia"/>
        </w:rPr>
      </w:r>
      <w:r>
        <w:rPr>
          <w:rFonts w:ascii="宋体" w:hAnsi="宋体" w:eastAsia="宋体"/>
          <w:color w:val="000000"/>
          <w:sz w:val="28"/>
          <w:szCs w:val="28"/>
        </w:rPr>
        <w:t>使用Ollydbg执行程序，程序中断在相关的函数调用处，定位调用这个函数的汇编代码，地址为：</w:t>
      </w:r>
      <w:r>
        <w:rPr>
          <w:rFonts w:hint="eastAsia"/>
        </w:rPr>
      </w:r>
      <w:r>
        <w:rPr>
          <w:rFonts w:ascii="宋体" w:hAnsi="宋体" w:eastAsia="宋体"/>
          <w:color w:val="FF0000"/>
          <w:sz w:val="28"/>
          <w:szCs w:val="28"/>
          <w:u w:val="single"/>
        </w:rPr>
        <w:t xml:space="preserve">      </w:t>
      </w:r>
      <w:r>
        <w:rPr>
          <w:rFonts w:hint="eastAsia"/>
        </w:rPr>
      </w:r>
      <w:r>
        <w:rPr>
          <w:rFonts w:ascii="宋体" w:hAnsi="宋体" w:eastAsia="宋体"/>
          <w:color w:val="000000"/>
          <w:sz w:val="28"/>
          <w:szCs w:val="28"/>
        </w:rPr>
        <w:t>，截图如下（图4）：</w:t>
      </w:r>
    </w:p>
    <w:p>
      <w:pPr>
        <w:snapToGrid w:val="false"/>
        <w:spacing w:before="0" w:after="0" w:line="240" w:lineRule="auto"/>
        <w:ind w:leftChars="-28" w:firstLine="0"/>
        <w:jc w:val="both"/>
        <w:rPr>
          <w:rFonts w:ascii="宋体" w:hAnsi="宋体" w:eastAsia="宋体"/>
          <w:color w:val="000000"/>
          <w:sz w:val="28"/>
          <w:szCs w:val="28"/>
        </w:rPr>
      </w:pPr>
      <w:r>
        <w:rPr>
          <w:rFonts w:ascii="宋体" w:hAnsi="宋体" w:eastAsia="宋体"/>
          <w:color w:val="000000"/>
          <w:sz w:val="28"/>
          <w:szCs w:val="28"/>
        </w:rPr>
      </w:r>
    </w:p>
    <w:p>
      <w:pPr>
        <w:numPr>
          <w:ilvl w:val="0"/>
          <w:numId w:val="36"/>
        </w:numPr>
        <w:snapToGrid w:val="false"/>
        <w:spacing w:before="0" w:after="0" w:line="240" w:lineRule="auto"/>
        <w:ind w:left="420" w:hanging="420"/>
        <w:jc w:val="both"/>
        <w:rPr>
          <w:rFonts w:ascii="宋体" w:hAnsi="宋体" w:eastAsia="宋体"/>
          <w:color w:val="000000"/>
          <w:sz w:val="28"/>
          <w:szCs w:val="28"/>
        </w:rPr>
      </w:pPr>
      <w:r>
        <w:rPr>
          <w:rFonts w:hint="eastAsia"/>
        </w:rPr>
      </w:r>
      <w:r>
        <w:rPr>
          <w:rFonts w:ascii="宋体" w:hAnsi="宋体" w:eastAsia="宋体"/>
          <w:color w:val="000000"/>
          <w:sz w:val="28"/>
          <w:szCs w:val="28"/>
        </w:rPr>
        <w:t>选中</w:t>
      </w:r>
      <w:r>
        <w:rPr>
          <w:rFonts w:hint="eastAsia"/>
        </w:rPr>
      </w:r>
      <w:r>
        <w:rPr>
          <w:rFonts w:ascii="Calibri" w:hAnsi="Calibri" w:eastAsia="Calibri"/>
          <w:color w:val="000000"/>
          <w:sz w:val="28"/>
          <w:szCs w:val="28"/>
        </w:rPr>
        <w:t>call</w:t>
      </w:r>
      <w:r>
        <w:rPr>
          <w:rFonts w:hint="eastAsia"/>
        </w:rPr>
      </w:r>
      <w:r>
        <w:rPr>
          <w:rFonts w:ascii="宋体" w:hAnsi="宋体" w:eastAsia="宋体"/>
          <w:color w:val="000000"/>
          <w:sz w:val="28"/>
          <w:szCs w:val="28"/>
        </w:rPr>
        <w:t>指令，用</w:t>
      </w:r>
      <w:r>
        <w:rPr>
          <w:rFonts w:hint="eastAsia"/>
        </w:rPr>
      </w:r>
      <w:r>
        <w:rPr>
          <w:rFonts w:ascii="宋体" w:hAnsi="宋体" w:eastAsia="宋体"/>
          <w:color w:val="FF0000"/>
          <w:sz w:val="28"/>
          <w:szCs w:val="28"/>
          <w:u w:val="single"/>
        </w:rPr>
        <w:t xml:space="preserve">    </w:t>
      </w:r>
      <w:r>
        <w:rPr>
          <w:rFonts w:hint="eastAsia"/>
        </w:rPr>
      </w:r>
      <w:r>
        <w:rPr>
          <w:rFonts w:ascii="宋体" w:hAnsi="宋体" w:eastAsia="宋体"/>
          <w:color w:val="000000"/>
          <w:sz w:val="28"/>
          <w:szCs w:val="28"/>
        </w:rPr>
        <w:t>指令代替，重新加载程序，然后令程序运行，此时弹窗不再出现。（注：有时重新执行程序后发现修改的指令没有生效，此时按Ctrl+P快捷键打开</w:t>
      </w:r>
      <w:r>
        <w:rPr>
          <w:rFonts w:hint="eastAsia"/>
        </w:rPr>
      </w:r>
      <w:r>
        <w:rPr>
          <w:rFonts w:ascii="Calibri" w:hAnsi="Calibri" w:eastAsia="Calibri"/>
          <w:color w:val="000000"/>
          <w:sz w:val="28"/>
          <w:szCs w:val="28"/>
        </w:rPr>
        <w:t>patches</w:t>
      </w:r>
      <w:r>
        <w:rPr>
          <w:rFonts w:hint="eastAsia"/>
        </w:rPr>
      </w:r>
      <w:r>
        <w:rPr>
          <w:rFonts w:ascii="宋体" w:hAnsi="宋体" w:eastAsia="宋体"/>
          <w:color w:val="000000"/>
          <w:sz w:val="28"/>
          <w:szCs w:val="28"/>
        </w:rPr>
        <w:t>窗口，发现状态显示“已删除”，即已经修改的指令被禁用，需要选中被删除的</w:t>
      </w:r>
      <w:r>
        <w:rPr>
          <w:rFonts w:hint="eastAsia"/>
        </w:rPr>
      </w:r>
      <w:r>
        <w:rPr>
          <w:rFonts w:ascii="Calibri" w:hAnsi="Calibri" w:eastAsia="Calibri"/>
          <w:color w:val="000000"/>
          <w:sz w:val="28"/>
          <w:szCs w:val="28"/>
        </w:rPr>
        <w:t>Patch</w:t>
      </w:r>
      <w:r>
        <w:rPr>
          <w:rFonts w:hint="eastAsia"/>
        </w:rPr>
      </w:r>
      <w:r>
        <w:rPr>
          <w:rFonts w:ascii="宋体" w:hAnsi="宋体" w:eastAsia="宋体"/>
          <w:color w:val="000000"/>
          <w:sz w:val="28"/>
          <w:szCs w:val="28"/>
        </w:rPr>
        <w:t>按空格让状态变为“激活”，然后再运行程序。）</w:t>
      </w:r>
    </w:p>
    <w:p>
      <w:pPr>
        <w:snapToGrid w:val="false"/>
        <w:spacing w:before="0" w:after="0" w:line="240" w:lineRule="auto"/>
        <w:ind w:left="420" w:firstLine="0"/>
        <w:jc w:val="both"/>
        <w:rPr>
          <w:rFonts w:ascii="宋体" w:hAnsi="宋体" w:eastAsia="宋体"/>
          <w:color w:val="000000"/>
          <w:sz w:val="28"/>
          <w:szCs w:val="28"/>
        </w:rPr>
      </w:pPr>
      <w:r>
        <w:rPr>
          <w:rFonts w:ascii="宋体" w:hAnsi="宋体" w:eastAsia="宋体"/>
          <w:color w:val="000000"/>
          <w:sz w:val="28"/>
          <w:szCs w:val="28"/>
        </w:rPr>
      </w:r>
    </w:p>
    <w:p>
      <w:pPr>
        <w:numPr>
          <w:ilvl w:val="0"/>
          <w:numId w:val="37"/>
        </w:numPr>
        <w:snapToGrid w:val="false"/>
        <w:spacing w:before="0" w:after="0" w:line="240" w:lineRule="auto"/>
        <w:ind w:left="360" w:hanging="360"/>
        <w:jc w:val="both"/>
        <w:rPr>
          <w:rFonts w:ascii="宋体" w:hAnsi="宋体" w:eastAsia="宋体"/>
          <w:b w:val="true"/>
          <w:bCs w:val="true"/>
          <w:color w:val="000000"/>
          <w:kern w:val="0"/>
          <w:sz w:val="28"/>
          <w:szCs w:val="28"/>
        </w:rPr>
      </w:pPr>
      <w:r>
        <w:rPr>
          <w:rFonts w:hint="eastAsia"/>
        </w:rPr>
      </w:r>
      <w:r>
        <w:rPr>
          <w:rFonts w:ascii="宋体" w:hAnsi="宋体" w:eastAsia="宋体"/>
          <w:b w:val="true"/>
          <w:bCs w:val="true"/>
          <w:color w:val="000000"/>
          <w:kern w:val="0"/>
          <w:sz w:val="28"/>
          <w:szCs w:val="28"/>
        </w:rPr>
        <w:t>第二步：爆破法Crack使用单一序列号的验证</w:t>
      </w:r>
    </w:p>
    <w:p>
      <w:pPr>
        <w:numPr>
          <w:ilvl w:val="0"/>
          <w:numId w:val="38"/>
        </w:numPr>
        <w:snapToGrid w:val="false"/>
        <w:spacing w:before="0" w:after="0" w:line="240" w:lineRule="auto"/>
        <w:ind w:left="420" w:hanging="420"/>
        <w:jc w:val="both"/>
        <w:rPr>
          <w:rFonts w:ascii="宋体" w:hAnsi="宋体" w:eastAsia="宋体"/>
          <w:color w:val="000000"/>
          <w:sz w:val="28"/>
          <w:szCs w:val="28"/>
        </w:rPr>
      </w:pPr>
      <w:r>
        <w:rPr>
          <w:rFonts w:hint="eastAsia"/>
        </w:rPr>
      </w:r>
      <w:r>
        <w:rPr>
          <w:rFonts w:ascii="宋体" w:hAnsi="宋体" w:eastAsia="宋体"/>
          <w:color w:val="000000"/>
          <w:sz w:val="28"/>
          <w:szCs w:val="28"/>
        </w:rPr>
        <w:t>在程序主窗口中点击</w:t>
      </w:r>
      <w:r>
        <w:rPr>
          <w:rFonts w:hint="eastAsia"/>
        </w:rPr>
      </w:r>
      <w:r>
        <w:rPr>
          <w:rFonts w:ascii="Calibri" w:hAnsi="Calibri" w:eastAsia="Calibri"/>
          <w:color w:val="000000"/>
          <w:sz w:val="28"/>
          <w:szCs w:val="28"/>
        </w:rPr>
        <w:t>Serial</w:t>
      </w:r>
      <w:r>
        <w:rPr>
          <w:rFonts w:hint="eastAsia"/>
        </w:rPr>
      </w:r>
      <w:r>
        <w:rPr>
          <w:rFonts w:ascii="宋体" w:hAnsi="宋体" w:eastAsia="宋体"/>
          <w:color w:val="000000"/>
          <w:sz w:val="28"/>
          <w:szCs w:val="28"/>
        </w:rPr>
        <w:t>按钮，进入只有序列号的验证逻辑，采用上述相似的思路，输入错误的序列号弹出错误对话框，利用此时的堆栈状态找到调用弹出窗口函数</w:t>
      </w:r>
      <w:r>
        <w:rPr>
          <w:rFonts w:hint="eastAsia"/>
        </w:rPr>
      </w:r>
      <w:r>
        <w:rPr>
          <w:rFonts w:ascii="Calibri" w:hAnsi="Calibri" w:eastAsia="Calibri"/>
          <w:color w:val="000000"/>
          <w:sz w:val="28"/>
          <w:szCs w:val="28"/>
        </w:rPr>
        <w:t>c</w:t>
      </w:r>
      <w:r>
        <w:rPr>
          <w:rFonts w:hint="eastAsia"/>
        </w:rPr>
      </w:r>
      <w:r>
        <w:rPr>
          <w:rFonts w:ascii="宋体" w:hAnsi="宋体" w:eastAsia="宋体"/>
          <w:color w:val="000000"/>
          <w:sz w:val="28"/>
          <w:szCs w:val="28"/>
        </w:rPr>
        <w:t>all地址为</w:t>
      </w:r>
      <w:r>
        <w:rPr>
          <w:rFonts w:hint="eastAsia"/>
        </w:rPr>
      </w:r>
      <w:r>
        <w:rPr>
          <w:rFonts w:ascii="宋体" w:hAnsi="宋体" w:eastAsia="宋体"/>
          <w:color w:val="FF0000"/>
          <w:sz w:val="28"/>
          <w:szCs w:val="28"/>
          <w:u w:val="single"/>
        </w:rPr>
        <w:t xml:space="preserve">      </w:t>
      </w:r>
      <w:r>
        <w:rPr>
          <w:rFonts w:hint="eastAsia"/>
        </w:rPr>
      </w:r>
      <w:r>
        <w:rPr>
          <w:rFonts w:ascii="宋体" w:hAnsi="宋体" w:eastAsia="宋体"/>
          <w:color w:val="000000"/>
          <w:sz w:val="28"/>
          <w:szCs w:val="28"/>
        </w:rPr>
        <w:t>，截图如下（图5）；</w:t>
      </w:r>
    </w:p>
    <w:p>
      <w:pPr>
        <w:snapToGrid w:val="false"/>
        <w:spacing w:before="0" w:after="0" w:line="240" w:lineRule="auto"/>
        <w:ind w:left="420" w:firstLine="0"/>
        <w:jc w:val="both"/>
        <w:rPr>
          <w:rFonts w:ascii="宋体" w:hAnsi="宋体" w:eastAsia="宋体"/>
          <w:color w:val="000000"/>
          <w:sz w:val="28"/>
          <w:szCs w:val="28"/>
        </w:rPr>
      </w:pPr>
      <w:r>
        <w:rPr>
          <w:rFonts w:ascii="宋体" w:hAnsi="宋体" w:eastAsia="宋体"/>
          <w:color w:val="000000"/>
          <w:sz w:val="28"/>
          <w:szCs w:val="28"/>
        </w:rPr>
      </w:r>
    </w:p>
    <w:p>
      <w:pPr>
        <w:numPr>
          <w:ilvl w:val="0"/>
          <w:numId w:val="38"/>
        </w:numPr>
        <w:snapToGrid w:val="false"/>
        <w:spacing w:before="0" w:after="0" w:line="240" w:lineRule="auto"/>
        <w:ind w:left="420" w:hanging="420"/>
        <w:jc w:val="both"/>
        <w:rPr>
          <w:rFonts w:ascii="宋体" w:hAnsi="宋体" w:eastAsia="宋体"/>
          <w:color w:val="000000"/>
          <w:sz w:val="28"/>
          <w:szCs w:val="28"/>
        </w:rPr>
      </w:pPr>
      <w:r>
        <w:rPr>
          <w:rFonts w:hint="eastAsia"/>
        </w:rPr>
      </w:r>
      <w:r>
        <w:rPr>
          <w:rFonts w:ascii="宋体" w:hAnsi="宋体" w:eastAsia="宋体"/>
          <w:color w:val="000000"/>
          <w:sz w:val="28"/>
          <w:szCs w:val="28"/>
        </w:rPr>
        <w:t>向上回溯，找到该代码段的开始位置，对应的汇编指令为：</w:t>
      </w:r>
      <w:r>
        <w:rPr>
          <w:rFonts w:hint="eastAsia"/>
        </w:rPr>
      </w:r>
      <w:r>
        <w:rPr>
          <w:rFonts w:ascii="宋体" w:hAnsi="宋体" w:eastAsia="宋体"/>
          <w:color w:val="FF0000"/>
          <w:sz w:val="28"/>
          <w:szCs w:val="28"/>
          <w:u w:val="single"/>
        </w:rPr>
        <w:t xml:space="preserve">    </w:t>
      </w:r>
      <w:r>
        <w:rPr>
          <w:rFonts w:hint="eastAsia"/>
        </w:rPr>
      </w:r>
      <w:r>
        <w:rPr>
          <w:rFonts w:ascii="宋体" w:hAnsi="宋体" w:eastAsia="宋体"/>
          <w:color w:val="000000"/>
          <w:sz w:val="28"/>
          <w:szCs w:val="28"/>
        </w:rPr>
        <w:t>，地址为</w:t>
      </w:r>
      <w:r>
        <w:rPr>
          <w:rFonts w:hint="eastAsia"/>
        </w:rPr>
      </w:r>
      <w:r>
        <w:rPr>
          <w:rFonts w:ascii="宋体" w:hAnsi="宋体" w:eastAsia="宋体"/>
          <w:color w:val="FF0000"/>
          <w:sz w:val="28"/>
          <w:szCs w:val="28"/>
          <w:u w:val="single"/>
        </w:rPr>
        <w:t xml:space="preserve">      </w:t>
      </w:r>
      <w:r>
        <w:rPr>
          <w:rFonts w:hint="eastAsia"/>
        </w:rPr>
      </w:r>
      <w:r>
        <w:rPr>
          <w:rFonts w:ascii="宋体" w:hAnsi="宋体" w:eastAsia="宋体"/>
          <w:color w:val="000000"/>
          <w:sz w:val="28"/>
          <w:szCs w:val="28"/>
        </w:rPr>
        <w:t>。在该位置设置断点，重新运行程序到该代码段开始位置，单步运行，查看可能发生序列号和用户输入的序列号比较操作的</w:t>
      </w:r>
      <w:r>
        <w:rPr>
          <w:rFonts w:hint="eastAsia"/>
        </w:rPr>
      </w:r>
      <w:r>
        <w:rPr>
          <w:rFonts w:ascii="Calibri" w:hAnsi="Calibri" w:eastAsia="Calibri"/>
          <w:color w:val="000000"/>
          <w:sz w:val="28"/>
          <w:szCs w:val="28"/>
        </w:rPr>
        <w:t>call</w:t>
      </w:r>
      <w:r>
        <w:rPr>
          <w:rFonts w:hint="eastAsia"/>
        </w:rPr>
      </w:r>
      <w:r>
        <w:rPr>
          <w:rFonts w:ascii="宋体" w:hAnsi="宋体" w:eastAsia="宋体"/>
          <w:color w:val="000000"/>
          <w:sz w:val="28"/>
          <w:szCs w:val="28"/>
        </w:rPr>
        <w:t>指令（注：在进入生成序列号的子程序前，需要把用户的序列号字符串和正确的序列号字符串所在的地址送入两个寄存器中，即先执行两个</w:t>
      </w:r>
      <w:r>
        <w:rPr>
          <w:rFonts w:hint="eastAsia"/>
        </w:rPr>
      </w:r>
      <w:r>
        <w:rPr>
          <w:rFonts w:ascii="Calibri" w:hAnsi="Calibri" w:eastAsia="Calibri"/>
          <w:color w:val="000000"/>
          <w:sz w:val="28"/>
          <w:szCs w:val="28"/>
        </w:rPr>
        <w:t>mov</w:t>
      </w:r>
      <w:r>
        <w:rPr>
          <w:rFonts w:hint="eastAsia"/>
        </w:rPr>
      </w:r>
      <w:r>
        <w:rPr>
          <w:rFonts w:ascii="宋体" w:hAnsi="宋体" w:eastAsia="宋体"/>
          <w:color w:val="000000"/>
          <w:sz w:val="28"/>
          <w:szCs w:val="28"/>
        </w:rPr>
        <w:t>指令然后再执行</w:t>
      </w:r>
      <w:r>
        <w:rPr>
          <w:rFonts w:hint="eastAsia"/>
        </w:rPr>
      </w:r>
      <w:r>
        <w:rPr>
          <w:rFonts w:ascii="Calibri" w:hAnsi="Calibri" w:eastAsia="Calibri"/>
          <w:color w:val="000000"/>
          <w:sz w:val="28"/>
          <w:szCs w:val="28"/>
        </w:rPr>
        <w:t>call</w:t>
      </w:r>
      <w:r>
        <w:rPr>
          <w:rFonts w:hint="eastAsia"/>
        </w:rPr>
      </w:r>
      <w:r>
        <w:rPr>
          <w:rFonts w:ascii="宋体" w:hAnsi="宋体" w:eastAsia="宋体"/>
          <w:color w:val="000000"/>
          <w:sz w:val="28"/>
          <w:szCs w:val="28"/>
        </w:rPr>
        <w:t>指令，可以根据这个特点进行定位）</w:t>
      </w:r>
    </w:p>
    <w:p>
      <w:pPr>
        <w:snapToGrid w:val="false"/>
        <w:spacing w:before="0" w:after="0" w:line="240" w:lineRule="auto"/>
        <w:ind w:left="420" w:firstLine="0"/>
        <w:jc w:val="both"/>
        <w:rPr>
          <w:rFonts w:ascii="宋体" w:hAnsi="宋体" w:eastAsia="宋体"/>
          <w:color w:val="000000"/>
          <w:sz w:val="28"/>
          <w:szCs w:val="28"/>
        </w:rPr>
      </w:pPr>
      <w:r>
        <w:rPr>
          <w:rFonts w:ascii="宋体" w:hAnsi="宋体" w:eastAsia="宋体"/>
          <w:color w:val="000000"/>
          <w:sz w:val="28"/>
          <w:szCs w:val="28"/>
        </w:rPr>
      </w:r>
    </w:p>
    <w:p>
      <w:pPr>
        <w:snapToGrid w:val="false"/>
        <w:spacing w:before="0" w:after="0" w:line="240" w:lineRule="auto"/>
        <w:ind w:left="420" w:firstLine="0"/>
        <w:jc w:val="both"/>
        <w:rPr>
          <w:rFonts w:ascii="宋体" w:hAnsi="宋体" w:eastAsia="宋体"/>
          <w:color w:val="000000"/>
          <w:sz w:val="28"/>
          <w:szCs w:val="28"/>
        </w:rPr>
      </w:pPr>
      <w:r>
        <w:rPr>
          <w:rFonts w:ascii="宋体" w:hAnsi="宋体" w:eastAsia="宋体"/>
          <w:color w:val="000000"/>
          <w:sz w:val="28"/>
          <w:szCs w:val="28"/>
        </w:rPr>
      </w:r>
    </w:p>
    <w:p>
      <w:pPr>
        <w:numPr>
          <w:ilvl w:val="0"/>
          <w:numId w:val="38"/>
        </w:numPr>
        <w:snapToGrid w:val="false"/>
        <w:spacing w:before="0" w:after="0" w:line="240" w:lineRule="auto"/>
        <w:ind w:left="420" w:hanging="420"/>
        <w:jc w:val="both"/>
        <w:rPr>
          <w:rFonts w:ascii="宋体" w:hAnsi="宋体" w:eastAsia="宋体"/>
          <w:color w:val="000000"/>
          <w:sz w:val="28"/>
          <w:szCs w:val="28"/>
        </w:rPr>
      </w:pPr>
      <w:r>
        <w:rPr>
          <w:rFonts w:hint="eastAsia"/>
        </w:rPr>
      </w:r>
      <w:r>
        <w:rPr>
          <w:rFonts w:ascii="宋体" w:hAnsi="宋体" w:eastAsia="宋体"/>
          <w:color w:val="000000"/>
          <w:sz w:val="28"/>
          <w:szCs w:val="28"/>
        </w:rPr>
        <w:t>call指令后紧跟一种转移指令，用于判断应该弹出输出正确/错误的对话框，该指令为</w:t>
      </w:r>
      <w:r>
        <w:rPr>
          <w:rFonts w:hint="eastAsia"/>
        </w:rPr>
      </w:r>
      <w:r>
        <w:rPr>
          <w:rFonts w:ascii="宋体" w:hAnsi="宋体" w:eastAsia="宋体"/>
          <w:color w:val="FF0000"/>
          <w:sz w:val="28"/>
          <w:szCs w:val="28"/>
          <w:u w:val="single"/>
        </w:rPr>
        <w:t xml:space="preserve">    </w:t>
      </w:r>
      <w:r>
        <w:rPr>
          <w:rFonts w:hint="eastAsia"/>
        </w:rPr>
      </w:r>
      <w:r>
        <w:rPr>
          <w:rFonts w:ascii="宋体" w:hAnsi="宋体" w:eastAsia="宋体"/>
          <w:color w:val="000000"/>
          <w:sz w:val="28"/>
          <w:szCs w:val="28"/>
        </w:rPr>
        <w:t>指令，</w:t>
      </w:r>
      <w:r>
        <w:rPr>
          <w:rFonts w:hint="eastAsia"/>
        </w:rPr>
      </w:r>
      <w:r>
        <w:rPr>
          <w:rFonts w:ascii="Calibri" w:hAnsi="Calibri" w:eastAsia="Calibri"/>
          <w:color w:val="000000"/>
          <w:sz w:val="28"/>
          <w:szCs w:val="28"/>
        </w:rPr>
        <w:t>call</w:t>
      </w:r>
      <w:r>
        <w:rPr>
          <w:rFonts w:hint="eastAsia"/>
        </w:rPr>
      </w:r>
      <w:r>
        <w:rPr>
          <w:rFonts w:ascii="宋体" w:hAnsi="宋体" w:eastAsia="宋体"/>
          <w:color w:val="000000"/>
          <w:sz w:val="28"/>
          <w:szCs w:val="28"/>
        </w:rPr>
        <w:t>指令地址为</w:t>
      </w:r>
      <w:r>
        <w:rPr>
          <w:rFonts w:hint="eastAsia"/>
        </w:rPr>
      </w:r>
      <w:r>
        <w:rPr>
          <w:rFonts w:ascii="宋体" w:hAnsi="宋体" w:eastAsia="宋体"/>
          <w:color w:val="FF0000"/>
          <w:sz w:val="28"/>
          <w:szCs w:val="28"/>
          <w:u w:val="single"/>
        </w:rPr>
        <w:t xml:space="preserve">      </w:t>
      </w:r>
      <w:r>
        <w:rPr>
          <w:rFonts w:hint="eastAsia"/>
        </w:rPr>
      </w:r>
      <w:r>
        <w:rPr>
          <w:rFonts w:ascii="宋体" w:hAnsi="宋体" w:eastAsia="宋体"/>
          <w:color w:val="000000"/>
          <w:sz w:val="28"/>
          <w:szCs w:val="28"/>
        </w:rPr>
        <w:t>，使用爆破法修改转移指令，令程序弹出正确的对话框，修改指令的截图如下（图6）：</w:t>
      </w:r>
    </w:p>
    <w:p>
      <w:pPr>
        <w:snapToGrid w:val="false"/>
        <w:spacing w:before="0" w:after="0" w:line="240" w:lineRule="auto"/>
        <w:ind w:left="426" w:firstLine="0"/>
        <w:jc w:val="both"/>
        <w:rPr>
          <w:rFonts w:ascii="宋体" w:hAnsi="宋体" w:eastAsia="宋体"/>
          <w:color w:val="000000"/>
          <w:sz w:val="28"/>
          <w:szCs w:val="28"/>
        </w:rPr>
      </w:pPr>
      <w:r>
        <w:rPr>
          <w:rFonts w:ascii="宋体" w:hAnsi="宋体" w:eastAsia="宋体"/>
          <w:color w:val="000000"/>
          <w:sz w:val="28"/>
          <w:szCs w:val="28"/>
        </w:rPr>
      </w:r>
    </w:p>
    <w:p>
      <w:pPr>
        <w:numPr>
          <w:ilvl w:val="0"/>
          <w:numId w:val="37"/>
        </w:numPr>
        <w:snapToGrid w:val="false"/>
        <w:spacing w:before="0" w:after="0" w:line="240" w:lineRule="auto"/>
        <w:ind w:left="426" w:hanging="426"/>
        <w:jc w:val="both"/>
        <w:rPr>
          <w:rFonts w:ascii="宋体" w:hAnsi="宋体" w:eastAsia="宋体"/>
          <w:b w:val="true"/>
          <w:bCs w:val="true"/>
          <w:color w:val="000000"/>
          <w:kern w:val="0"/>
          <w:sz w:val="28"/>
          <w:szCs w:val="28"/>
        </w:rPr>
      </w:pPr>
      <w:r>
        <w:rPr>
          <w:rFonts w:hint="eastAsia"/>
        </w:rPr>
      </w:r>
      <w:r>
        <w:rPr>
          <w:rFonts w:ascii="宋体" w:hAnsi="宋体" w:eastAsia="宋体"/>
          <w:b w:val="true"/>
          <w:bCs w:val="true"/>
          <w:color w:val="000000"/>
          <w:kern w:val="0"/>
          <w:sz w:val="28"/>
          <w:szCs w:val="28"/>
        </w:rPr>
        <w:t>第三步：爆破法Crack使用Serial/Name的验证</w:t>
      </w:r>
    </w:p>
    <w:p>
      <w:pPr>
        <w:numPr>
          <w:ilvl w:val="0"/>
          <w:numId w:val="39"/>
        </w:numPr>
        <w:snapToGrid w:val="false"/>
        <w:spacing w:before="0" w:after="0" w:line="240" w:lineRule="auto"/>
        <w:ind w:left="420" w:hanging="420"/>
        <w:jc w:val="both"/>
        <w:rPr>
          <w:rFonts w:ascii="宋体" w:hAnsi="宋体" w:eastAsia="宋体"/>
          <w:color w:val="000000"/>
          <w:sz w:val="28"/>
          <w:szCs w:val="28"/>
        </w:rPr>
      </w:pPr>
      <w:r>
        <w:rPr>
          <w:rFonts w:hint="eastAsia"/>
        </w:rPr>
      </w:r>
      <w:r>
        <w:rPr>
          <w:rFonts w:ascii="宋体" w:hAnsi="宋体" w:eastAsia="宋体"/>
          <w:color w:val="000000"/>
          <w:sz w:val="28"/>
          <w:szCs w:val="28"/>
        </w:rPr>
        <w:t xml:space="preserve">输入自己的学号和任意的序列号，弹出错误提示信息，截图如下（图7）： </w:t>
      </w:r>
    </w:p>
    <w:p>
      <w:pPr>
        <w:snapToGrid w:val="false"/>
        <w:spacing w:before="0" w:after="0" w:line="240" w:lineRule="auto"/>
        <w:ind w:left="420" w:firstLine="0"/>
        <w:jc w:val="both"/>
        <w:rPr>
          <w:rFonts w:ascii="宋体" w:hAnsi="宋体" w:eastAsia="宋体"/>
          <w:color w:val="000000"/>
          <w:sz w:val="28"/>
          <w:szCs w:val="28"/>
        </w:rPr>
      </w:pPr>
      <w:r>
        <w:rPr>
          <w:rFonts w:ascii="宋体" w:hAnsi="宋体" w:eastAsia="宋体"/>
          <w:color w:val="000000"/>
          <w:sz w:val="28"/>
          <w:szCs w:val="28"/>
        </w:rPr>
      </w:r>
    </w:p>
    <w:p>
      <w:pPr>
        <w:numPr>
          <w:ilvl w:val="0"/>
          <w:numId w:val="39"/>
        </w:numPr>
        <w:snapToGrid w:val="false"/>
        <w:spacing w:before="0" w:after="0" w:line="240" w:lineRule="auto"/>
        <w:ind w:left="420" w:hanging="420"/>
        <w:jc w:val="both"/>
        <w:rPr>
          <w:rFonts w:ascii="宋体" w:hAnsi="宋体" w:eastAsia="宋体"/>
          <w:color w:val="000000"/>
          <w:sz w:val="28"/>
          <w:szCs w:val="28"/>
        </w:rPr>
      </w:pPr>
      <w:r>
        <w:rPr>
          <w:rFonts w:hint="eastAsia"/>
        </w:rPr>
      </w:r>
      <w:r>
        <w:rPr>
          <w:rFonts w:ascii="宋体" w:hAnsi="宋体" w:eastAsia="宋体"/>
          <w:color w:val="000000"/>
          <w:sz w:val="28"/>
          <w:szCs w:val="28"/>
        </w:rPr>
        <w:t>错误信息窗口同样使用弹出窗口进行提示，使用相同的方法设置断点并触发，跟踪调用窗口的位置地址为：</w:t>
      </w:r>
      <w:r>
        <w:rPr>
          <w:rFonts w:hint="eastAsia"/>
        </w:rPr>
      </w:r>
      <w:r>
        <w:rPr>
          <w:rFonts w:ascii="宋体" w:hAnsi="宋体" w:eastAsia="宋体"/>
          <w:color w:val="FF0000"/>
          <w:sz w:val="28"/>
          <w:szCs w:val="28"/>
          <w:u w:val="single"/>
        </w:rPr>
        <w:t xml:space="preserve">      </w:t>
      </w:r>
      <w:r>
        <w:rPr>
          <w:rFonts w:hint="eastAsia"/>
        </w:rPr>
      </w:r>
      <w:r>
        <w:rPr>
          <w:rFonts w:ascii="宋体" w:hAnsi="宋体" w:eastAsia="宋体"/>
          <w:color w:val="000000"/>
          <w:sz w:val="28"/>
          <w:szCs w:val="28"/>
        </w:rPr>
        <w:t>，因此需要查看堆栈找到其返回地址并跟踪至调用该子程序的汇编代码，返回地址为：</w:t>
      </w:r>
      <w:r>
        <w:rPr>
          <w:rFonts w:hint="eastAsia"/>
        </w:rPr>
      </w:r>
      <w:r>
        <w:rPr>
          <w:rFonts w:ascii="宋体" w:hAnsi="宋体" w:eastAsia="宋体"/>
          <w:color w:val="FF0000"/>
          <w:sz w:val="28"/>
          <w:szCs w:val="28"/>
          <w:u w:val="single"/>
        </w:rPr>
        <w:t xml:space="preserve">       </w:t>
      </w:r>
      <w:r>
        <w:rPr>
          <w:rFonts w:hint="eastAsia"/>
        </w:rPr>
      </w:r>
      <w:r>
        <w:rPr>
          <w:rFonts w:ascii="宋体" w:hAnsi="宋体" w:eastAsia="宋体"/>
          <w:color w:val="000000"/>
          <w:sz w:val="28"/>
          <w:szCs w:val="28"/>
        </w:rPr>
        <w:t>，堆栈的截图如下（图8）：</w:t>
      </w:r>
    </w:p>
    <w:p>
      <w:pPr>
        <w:snapToGrid w:val="false"/>
        <w:spacing w:before="0" w:after="0" w:line="240" w:lineRule="auto"/>
        <w:ind w:left="420" w:firstLine="0"/>
        <w:jc w:val="both"/>
        <w:rPr>
          <w:rFonts w:ascii="宋体" w:hAnsi="宋体" w:eastAsia="宋体"/>
          <w:color w:val="000000"/>
          <w:sz w:val="28"/>
          <w:szCs w:val="28"/>
        </w:rPr>
      </w:pPr>
      <w:r>
        <w:rPr>
          <w:rFonts w:ascii="宋体" w:hAnsi="宋体" w:eastAsia="宋体"/>
          <w:color w:val="000000"/>
          <w:sz w:val="28"/>
          <w:szCs w:val="28"/>
        </w:rPr>
      </w:r>
    </w:p>
    <w:p>
      <w:pPr>
        <w:numPr>
          <w:ilvl w:val="0"/>
          <w:numId w:val="39"/>
        </w:numPr>
        <w:snapToGrid w:val="false"/>
        <w:spacing w:before="0" w:after="0" w:line="240" w:lineRule="auto"/>
        <w:ind w:left="420" w:hanging="420"/>
        <w:jc w:val="both"/>
        <w:rPr>
          <w:rFonts w:ascii="宋体" w:hAnsi="宋体" w:eastAsia="宋体"/>
          <w:color w:val="000000"/>
          <w:sz w:val="28"/>
          <w:szCs w:val="28"/>
        </w:rPr>
      </w:pPr>
      <w:r>
        <w:rPr>
          <w:rFonts w:hint="eastAsia"/>
        </w:rPr>
      </w:r>
      <w:r>
        <w:rPr>
          <w:rFonts w:ascii="宋体" w:hAnsi="宋体" w:eastAsia="宋体"/>
          <w:color w:val="000000"/>
          <w:sz w:val="28"/>
          <w:szCs w:val="28"/>
        </w:rPr>
        <w:t>向上回溯代码，分析进入错误信息窗口弹出的分支，找到使程序跳入该分支的</w:t>
      </w:r>
      <w:r>
        <w:rPr>
          <w:rFonts w:hint="eastAsia"/>
        </w:rPr>
      </w:r>
      <w:r>
        <w:rPr>
          <w:rFonts w:ascii="宋体" w:hAnsi="宋体" w:eastAsia="宋体"/>
          <w:color w:val="FF0000"/>
          <w:sz w:val="28"/>
          <w:szCs w:val="28"/>
          <w:u w:val="single"/>
        </w:rPr>
        <w:t xml:space="preserve">     </w:t>
      </w:r>
      <w:r>
        <w:rPr>
          <w:rFonts w:hint="eastAsia"/>
        </w:rPr>
      </w:r>
      <w:r>
        <w:rPr>
          <w:rFonts w:ascii="宋体" w:hAnsi="宋体" w:eastAsia="宋体"/>
          <w:color w:val="000000"/>
          <w:sz w:val="28"/>
          <w:szCs w:val="28"/>
        </w:rPr>
        <w:t>指令，相应的汇编代码地址为：</w:t>
      </w:r>
      <w:r>
        <w:rPr>
          <w:rFonts w:hint="eastAsia"/>
        </w:rPr>
      </w:r>
      <w:r>
        <w:rPr>
          <w:rFonts w:ascii="宋体" w:hAnsi="宋体" w:eastAsia="宋体"/>
          <w:color w:val="FF0000"/>
          <w:sz w:val="28"/>
          <w:szCs w:val="28"/>
          <w:u w:val="single"/>
        </w:rPr>
        <w:t xml:space="preserve">      </w:t>
      </w:r>
      <w:r>
        <w:rPr>
          <w:rFonts w:hint="eastAsia"/>
        </w:rPr>
      </w:r>
      <w:r>
        <w:rPr>
          <w:rFonts w:ascii="宋体" w:hAnsi="宋体" w:eastAsia="宋体"/>
          <w:color w:val="000000"/>
          <w:sz w:val="28"/>
          <w:szCs w:val="28"/>
        </w:rPr>
        <w:t>，截图如下（图9）:</w:t>
      </w:r>
    </w:p>
    <w:p>
      <w:pPr>
        <w:snapToGrid w:val="false"/>
        <w:spacing w:before="0" w:after="0" w:line="240" w:lineRule="auto"/>
        <w:ind w:left="420" w:firstLine="0"/>
        <w:jc w:val="both"/>
        <w:rPr>
          <w:rFonts w:ascii="宋体" w:hAnsi="宋体" w:eastAsia="宋体"/>
          <w:color w:val="000000"/>
          <w:sz w:val="28"/>
          <w:szCs w:val="28"/>
        </w:rPr>
      </w:pPr>
      <w:r>
        <w:rPr>
          <w:rFonts w:ascii="宋体" w:hAnsi="宋体" w:eastAsia="宋体"/>
          <w:color w:val="000000"/>
          <w:sz w:val="28"/>
          <w:szCs w:val="28"/>
        </w:rPr>
      </w:r>
    </w:p>
    <w:p>
      <w:pPr>
        <w:numPr>
          <w:ilvl w:val="0"/>
          <w:numId w:val="39"/>
        </w:numPr>
        <w:snapToGrid w:val="false"/>
        <w:spacing w:before="0" w:after="0" w:line="240" w:lineRule="auto"/>
        <w:ind w:left="420" w:hanging="420"/>
        <w:jc w:val="both"/>
        <w:rPr>
          <w:rFonts w:ascii="宋体" w:hAnsi="宋体" w:eastAsia="宋体"/>
          <w:color w:val="000000"/>
          <w:sz w:val="28"/>
          <w:szCs w:val="28"/>
        </w:rPr>
      </w:pPr>
      <w:r>
        <w:rPr>
          <w:rFonts w:hint="eastAsia"/>
        </w:rPr>
      </w:r>
      <w:r>
        <w:rPr>
          <w:rFonts w:ascii="宋体" w:hAnsi="宋体" w:eastAsia="宋体"/>
          <w:color w:val="000000"/>
          <w:sz w:val="28"/>
          <w:szCs w:val="28"/>
        </w:rPr>
        <w:t>调试后尝试修改指令，使程序向弹出验证成功的弹窗分支执行，修改指令的截图如下（图10）：</w:t>
      </w:r>
    </w:p>
    <w:p>
      <w:pPr>
        <w:snapToGrid w:val="false"/>
        <w:spacing w:before="0" w:after="0" w:line="240" w:lineRule="auto"/>
        <w:ind w:left="420" w:firstLine="0"/>
        <w:jc w:val="both"/>
        <w:rPr>
          <w:rFonts w:ascii="宋体" w:hAnsi="宋体" w:eastAsia="宋体"/>
          <w:color w:val="000000"/>
          <w:sz w:val="28"/>
          <w:szCs w:val="28"/>
        </w:rPr>
      </w:pPr>
      <w:r>
        <w:rPr>
          <w:rFonts w:ascii="宋体" w:hAnsi="宋体" w:eastAsia="宋体"/>
          <w:color w:val="000000"/>
          <w:sz w:val="28"/>
          <w:szCs w:val="28"/>
        </w:rPr>
      </w:r>
    </w:p>
    <w:p>
      <w:pPr>
        <w:snapToGrid w:val="false"/>
        <w:spacing w:before="0" w:after="0" w:line="240" w:lineRule="auto"/>
        <w:ind/>
        <w:jc w:val="both"/>
        <w:rPr>
          <w:rFonts w:ascii="宋体" w:hAnsi="宋体" w:eastAsia="宋体"/>
          <w:color w:val="000000"/>
          <w:sz w:val="28"/>
          <w:szCs w:val="28"/>
        </w:rPr>
      </w:pPr>
      <w:r>
        <w:rPr>
          <w:rFonts w:ascii="Calibri" w:hAnsi="Calibri" w:eastAsia="Calibri"/>
          <w:color w:val="000000"/>
          <w:sz w:val="28"/>
          <w:szCs w:val="28"/>
        </w:rPr>
        <w:t xml:space="preserve">4. </w:t>
      </w:r>
      <w:r>
        <w:rPr>
          <w:rFonts w:ascii="宋体" w:hAnsi="宋体" w:eastAsia="宋体"/>
          <w:color w:val="000000"/>
          <w:sz w:val="28"/>
          <w:szCs w:val="28"/>
        </w:rPr>
        <w:t>注册码算法分析</w:t>
      </w:r>
    </w:p>
    <w:p>
      <w:pPr>
        <w:numPr>
          <w:ilvl w:val="0"/>
          <w:numId w:val="34"/>
        </w:numPr>
        <w:snapToGrid w:val="false"/>
        <w:spacing w:before="0" w:after="0" w:line="240" w:lineRule="auto"/>
        <w:ind w:left="420" w:hanging="420"/>
        <w:jc w:val="both"/>
        <w:rPr>
          <w:rFonts w:ascii="宋体" w:hAnsi="宋体" w:eastAsia="宋体"/>
          <w:color w:val="000000"/>
          <w:sz w:val="28"/>
          <w:szCs w:val="28"/>
        </w:rPr>
      </w:pPr>
      <w:r>
        <w:rPr>
          <w:rFonts w:hint="eastAsia"/>
        </w:rPr>
      </w:r>
      <w:r>
        <w:rPr>
          <w:rFonts w:ascii="宋体" w:hAnsi="宋体" w:eastAsia="宋体"/>
          <w:color w:val="000000"/>
          <w:sz w:val="28"/>
          <w:szCs w:val="28"/>
        </w:rPr>
        <w:t>输入自己的学号和任意的序列号，弹出错误提示信息。</w:t>
      </w:r>
    </w:p>
    <w:p>
      <w:pPr>
        <w:snapToGrid w:val="false"/>
        <w:spacing w:before="0" w:after="0" w:line="240" w:lineRule="auto"/>
        <w:ind w:left="420" w:firstLine="0"/>
        <w:jc w:val="both"/>
        <w:rPr>
          <w:rFonts w:ascii="宋体" w:hAnsi="宋体" w:eastAsia="宋体"/>
          <w:color w:val="000000"/>
          <w:sz w:val="28"/>
          <w:szCs w:val="28"/>
        </w:rPr>
      </w:pPr>
      <w:r>
        <w:rPr>
          <w:rFonts w:ascii="宋体" w:hAnsi="宋体" w:eastAsia="宋体"/>
          <w:color w:val="000000"/>
          <w:sz w:val="28"/>
          <w:szCs w:val="28"/>
        </w:rPr>
      </w:r>
    </w:p>
    <w:p>
      <w:pPr>
        <w:numPr>
          <w:ilvl w:val="0"/>
          <w:numId w:val="34"/>
        </w:numPr>
        <w:snapToGrid w:val="false"/>
        <w:spacing w:before="0" w:after="0" w:line="240" w:lineRule="auto"/>
        <w:ind w:left="420" w:hanging="420"/>
        <w:jc w:val="both"/>
        <w:rPr>
          <w:rFonts w:ascii="宋体" w:hAnsi="宋体" w:eastAsia="宋体"/>
          <w:color w:val="000000"/>
          <w:sz w:val="28"/>
          <w:szCs w:val="28"/>
        </w:rPr>
      </w:pPr>
      <w:r>
        <w:rPr>
          <w:rFonts w:hint="eastAsia"/>
        </w:rPr>
      </w:r>
      <w:r>
        <w:rPr>
          <w:rFonts w:ascii="宋体" w:hAnsi="宋体" w:eastAsia="宋体"/>
          <w:color w:val="000000"/>
          <w:sz w:val="28"/>
          <w:szCs w:val="28"/>
        </w:rPr>
        <w:t>定位注册码生成算法：从</w:t>
      </w:r>
      <w:r>
        <w:rPr>
          <w:rFonts w:hint="eastAsia"/>
        </w:rPr>
      </w:r>
      <w:r>
        <w:rPr>
          <w:rFonts w:ascii="宋体" w:hAnsi="宋体" w:eastAsia="宋体"/>
          <w:color w:val="FF0000"/>
          <w:sz w:val="28"/>
          <w:szCs w:val="28"/>
          <w:u w:val="single"/>
        </w:rPr>
        <w:t xml:space="preserve">     </w:t>
      </w:r>
      <w:r>
        <w:rPr>
          <w:rFonts w:hint="eastAsia"/>
        </w:rPr>
      </w:r>
      <w:r>
        <w:rPr>
          <w:rFonts w:ascii="宋体" w:hAnsi="宋体" w:eastAsia="宋体"/>
          <w:color w:val="000000"/>
          <w:sz w:val="28"/>
          <w:szCs w:val="28"/>
        </w:rPr>
        <w:t>指令向上回溯，指令附近有若干</w:t>
      </w:r>
      <w:r>
        <w:rPr>
          <w:rFonts w:hint="eastAsia"/>
        </w:rPr>
      </w:r>
      <w:r>
        <w:rPr>
          <w:rFonts w:ascii="Calibri" w:hAnsi="Calibri" w:eastAsia="Calibri"/>
          <w:color w:val="000000"/>
          <w:sz w:val="28"/>
          <w:szCs w:val="28"/>
        </w:rPr>
        <w:t>call</w:t>
      </w:r>
      <w:r>
        <w:rPr>
          <w:rFonts w:hint="eastAsia"/>
        </w:rPr>
      </w:r>
      <w:r>
        <w:rPr>
          <w:rFonts w:ascii="宋体" w:hAnsi="宋体" w:eastAsia="宋体"/>
          <w:color w:val="000000"/>
          <w:sz w:val="28"/>
          <w:szCs w:val="28"/>
        </w:rPr>
        <w:t>指令，其中某条</w:t>
      </w:r>
      <w:r>
        <w:rPr>
          <w:rFonts w:hint="eastAsia"/>
        </w:rPr>
      </w:r>
      <w:r>
        <w:rPr>
          <w:rFonts w:ascii="Calibri" w:hAnsi="Calibri" w:eastAsia="Calibri"/>
          <w:color w:val="000000"/>
          <w:sz w:val="28"/>
          <w:szCs w:val="28"/>
        </w:rPr>
        <w:t>call</w:t>
      </w:r>
      <w:r>
        <w:rPr>
          <w:rFonts w:hint="eastAsia"/>
        </w:rPr>
      </w:r>
      <w:r>
        <w:rPr>
          <w:rFonts w:ascii="宋体" w:hAnsi="宋体" w:eastAsia="宋体"/>
          <w:color w:val="000000"/>
          <w:sz w:val="28"/>
          <w:szCs w:val="28"/>
        </w:rPr>
        <w:t>指令调用的子程序为用户的输入与生成的序列号的比较，根据比较结果决定了程序接下来该弹出何种窗口，分析得到比较用户输入的序列号和正确序列号的</w:t>
      </w:r>
      <w:r>
        <w:rPr>
          <w:rFonts w:hint="eastAsia"/>
        </w:rPr>
      </w:r>
      <w:r>
        <w:rPr>
          <w:rFonts w:ascii="Calibri" w:hAnsi="Calibri" w:eastAsia="Calibri"/>
          <w:color w:val="000000"/>
          <w:sz w:val="28"/>
          <w:szCs w:val="28"/>
        </w:rPr>
        <w:t>call</w:t>
      </w:r>
      <w:r>
        <w:rPr>
          <w:rFonts w:hint="eastAsia"/>
        </w:rPr>
      </w:r>
      <w:r>
        <w:rPr>
          <w:rFonts w:ascii="宋体" w:hAnsi="宋体" w:eastAsia="宋体"/>
          <w:color w:val="000000"/>
          <w:sz w:val="28"/>
          <w:szCs w:val="28"/>
        </w:rPr>
        <w:t>指令的地址为</w:t>
      </w:r>
      <w:r>
        <w:rPr>
          <w:rFonts w:hint="eastAsia"/>
        </w:rPr>
      </w:r>
      <w:r>
        <w:rPr>
          <w:rFonts w:ascii="宋体" w:hAnsi="宋体" w:eastAsia="宋体"/>
          <w:color w:val="FF0000"/>
          <w:sz w:val="28"/>
          <w:szCs w:val="28"/>
          <w:u w:val="single"/>
        </w:rPr>
        <w:t xml:space="preserve">       </w:t>
      </w:r>
      <w:r>
        <w:rPr>
          <w:rFonts w:hint="eastAsia"/>
        </w:rPr>
      </w:r>
      <w:r>
        <w:rPr>
          <w:rFonts w:ascii="宋体" w:hAnsi="宋体" w:eastAsia="宋体"/>
          <w:color w:val="000000"/>
          <w:sz w:val="28"/>
          <w:szCs w:val="28"/>
        </w:rPr>
        <w:t>，在此设置断点</w:t>
      </w:r>
    </w:p>
    <w:p>
      <w:pPr>
        <w:snapToGrid w:val="false"/>
        <w:spacing w:before="0" w:after="0" w:line="240" w:lineRule="auto"/>
        <w:ind w:left="420" w:firstLine="0"/>
        <w:jc w:val="both"/>
        <w:rPr>
          <w:rFonts w:ascii="宋体" w:hAnsi="宋体" w:eastAsia="宋体"/>
          <w:color w:val="000000"/>
          <w:sz w:val="28"/>
          <w:szCs w:val="28"/>
        </w:rPr>
      </w:pPr>
      <w:r>
        <w:rPr>
          <w:rFonts w:ascii="宋体" w:hAnsi="宋体" w:eastAsia="宋体"/>
          <w:color w:val="000000"/>
          <w:sz w:val="28"/>
          <w:szCs w:val="28"/>
        </w:rPr>
      </w:r>
    </w:p>
    <w:p>
      <w:pPr>
        <w:numPr>
          <w:ilvl w:val="0"/>
          <w:numId w:val="34"/>
        </w:numPr>
        <w:snapToGrid w:val="false"/>
        <w:spacing w:before="0" w:after="0" w:line="240" w:lineRule="auto"/>
        <w:ind w:left="420" w:hanging="420"/>
        <w:jc w:val="both"/>
        <w:rPr>
          <w:rFonts w:ascii="宋体" w:hAnsi="宋体" w:eastAsia="宋体"/>
          <w:color w:val="000000"/>
          <w:sz w:val="28"/>
          <w:szCs w:val="28"/>
        </w:rPr>
      </w:pPr>
      <w:r>
        <w:rPr>
          <w:rFonts w:hint="eastAsia"/>
        </w:rPr>
      </w:r>
      <w:r>
        <w:rPr>
          <w:rFonts w:ascii="宋体" w:hAnsi="宋体" w:eastAsia="宋体"/>
          <w:color w:val="000000"/>
          <w:sz w:val="28"/>
          <w:szCs w:val="28"/>
        </w:rPr>
        <w:t>重新运行程序，触发断点后使用单步步入，分析子程序逻辑，子程序将正确的注册码与用户输入的注册码比较，子程序比较字符串时的汇编代码截图如下（图11）：</w:t>
      </w:r>
    </w:p>
    <w:p>
      <w:pPr>
        <w:snapToGrid w:val="false"/>
        <w:spacing w:before="0" w:after="0" w:line="240" w:lineRule="auto"/>
        <w:ind/>
        <w:jc w:val="center"/>
        <w:rPr>
          <w:rFonts w:ascii="宋体" w:hAnsi="宋体" w:eastAsia="宋体"/>
          <w:color w:val="000000"/>
          <w:sz w:val="28"/>
          <w:szCs w:val="28"/>
        </w:rPr>
      </w:pPr>
      <w:r>
        <w:rPr>
          <w:rFonts w:ascii="宋体" w:hAnsi="宋体" w:eastAsia="宋体"/>
          <w:color w:val="000000"/>
          <w:sz w:val="28"/>
          <w:szCs w:val="28"/>
        </w:rPr>
      </w:r>
    </w:p>
    <w:p>
      <w:pPr>
        <w:numPr>
          <w:ilvl w:val="0"/>
          <w:numId w:val="34"/>
        </w:numPr>
        <w:snapToGrid w:val="false"/>
        <w:spacing w:before="0" w:after="0" w:line="240" w:lineRule="auto"/>
        <w:ind w:left="420" w:hanging="420"/>
        <w:jc w:val="both"/>
        <w:rPr>
          <w:rFonts w:ascii="宋体" w:hAnsi="宋体" w:eastAsia="宋体"/>
          <w:color w:val="000000"/>
          <w:sz w:val="28"/>
          <w:szCs w:val="28"/>
        </w:rPr>
      </w:pPr>
      <w:r>
        <w:rPr>
          <w:rFonts w:hint="eastAsia"/>
        </w:rPr>
      </w:r>
      <w:r>
        <w:rPr>
          <w:rFonts w:ascii="宋体" w:hAnsi="宋体" w:eastAsia="宋体"/>
          <w:color w:val="000000"/>
          <w:sz w:val="28"/>
          <w:szCs w:val="28"/>
        </w:rPr>
        <w:t>继续向上查找，有一条</w:t>
      </w:r>
      <w:r>
        <w:rPr>
          <w:rFonts w:hint="eastAsia"/>
        </w:rPr>
      </w:r>
      <w:r>
        <w:rPr>
          <w:rFonts w:ascii="Calibri" w:hAnsi="Calibri" w:eastAsia="Calibri"/>
          <w:color w:val="000000"/>
          <w:sz w:val="28"/>
          <w:szCs w:val="28"/>
        </w:rPr>
        <w:t>mov</w:t>
      </w:r>
      <w:r>
        <w:rPr>
          <w:rFonts w:hint="eastAsia"/>
        </w:rPr>
      </w:r>
      <w:r>
        <w:rPr>
          <w:rFonts w:ascii="宋体" w:hAnsi="宋体" w:eastAsia="宋体"/>
          <w:color w:val="000000"/>
          <w:sz w:val="28"/>
          <w:szCs w:val="28"/>
        </w:rPr>
        <w:t xml:space="preserve"> edx,0x5指令，它的下一条指令为一个</w:t>
      </w:r>
      <w:r>
        <w:rPr>
          <w:rFonts w:hint="eastAsia"/>
        </w:rPr>
      </w:r>
      <w:r>
        <w:rPr>
          <w:rFonts w:ascii="Calibri" w:hAnsi="Calibri" w:eastAsia="Calibri"/>
          <w:color w:val="000000"/>
          <w:sz w:val="28"/>
          <w:szCs w:val="28"/>
        </w:rPr>
        <w:t>call</w:t>
      </w:r>
      <w:r>
        <w:rPr>
          <w:rFonts w:hint="eastAsia"/>
        </w:rPr>
      </w:r>
      <w:r>
        <w:rPr>
          <w:rFonts w:ascii="宋体" w:hAnsi="宋体" w:eastAsia="宋体"/>
          <w:color w:val="000000"/>
          <w:sz w:val="28"/>
          <w:szCs w:val="28"/>
        </w:rPr>
        <w:t>指令，地址为</w:t>
      </w:r>
      <w:r>
        <w:rPr>
          <w:rFonts w:hint="eastAsia"/>
        </w:rPr>
      </w:r>
      <w:r>
        <w:rPr>
          <w:rFonts w:ascii="宋体" w:hAnsi="宋体" w:eastAsia="宋体"/>
          <w:color w:val="FF0000"/>
          <w:sz w:val="28"/>
          <w:szCs w:val="28"/>
          <w:u w:val="single"/>
        </w:rPr>
        <w:t xml:space="preserve">        </w:t>
      </w:r>
      <w:r>
        <w:rPr>
          <w:rFonts w:hint="eastAsia"/>
        </w:rPr>
      </w:r>
      <w:r>
        <w:rPr>
          <w:rFonts w:ascii="宋体" w:hAnsi="宋体" w:eastAsia="宋体"/>
          <w:color w:val="000000"/>
          <w:sz w:val="28"/>
          <w:szCs w:val="28"/>
        </w:rPr>
        <w:t>，调用的子程序用于生成正确的注册码，因此在</w:t>
      </w:r>
      <w:r>
        <w:rPr>
          <w:rFonts w:hint="eastAsia"/>
        </w:rPr>
      </w:r>
      <w:r>
        <w:rPr>
          <w:rFonts w:ascii="Calibri" w:hAnsi="Calibri" w:eastAsia="Calibri"/>
          <w:color w:val="000000"/>
          <w:sz w:val="28"/>
          <w:szCs w:val="28"/>
        </w:rPr>
        <w:t>call</w:t>
      </w:r>
      <w:r>
        <w:rPr>
          <w:rFonts w:hint="eastAsia"/>
        </w:rPr>
      </w:r>
      <w:r>
        <w:rPr>
          <w:rFonts w:ascii="宋体" w:hAnsi="宋体" w:eastAsia="宋体"/>
          <w:color w:val="000000"/>
          <w:sz w:val="28"/>
          <w:szCs w:val="28"/>
        </w:rPr>
        <w:t>指令设置断点，进入子程序，子程序中存在循环，使用“单步步过”方式执行每条汇编语句，同时查看堆栈，发现在某个循环结束，得到正确注册码之后执行</w:t>
      </w:r>
      <w:r>
        <w:rPr>
          <w:rFonts w:hint="eastAsia"/>
        </w:rPr>
      </w:r>
      <w:r>
        <w:rPr>
          <w:rFonts w:ascii="Calibri" w:hAnsi="Calibri" w:eastAsia="Calibri"/>
          <w:color w:val="000000"/>
          <w:sz w:val="28"/>
          <w:szCs w:val="28"/>
        </w:rPr>
        <w:t>pop</w:t>
      </w:r>
      <w:r>
        <w:rPr>
          <w:rFonts w:hint="eastAsia"/>
        </w:rPr>
      </w:r>
      <w:r>
        <w:rPr>
          <w:rFonts w:ascii="宋体" w:hAnsi="宋体" w:eastAsia="宋体"/>
          <w:color w:val="000000"/>
          <w:sz w:val="28"/>
          <w:szCs w:val="28"/>
        </w:rPr>
        <w:t>指令，该指令将正确序列号字符串的地址送入某个寄存器中，送入的寄存器是</w:t>
      </w:r>
      <w:r>
        <w:rPr>
          <w:rFonts w:hint="eastAsia"/>
        </w:rPr>
      </w:r>
      <w:r>
        <w:rPr>
          <w:rFonts w:ascii="宋体" w:hAnsi="宋体" w:eastAsia="宋体"/>
          <w:color w:val="FF0000"/>
          <w:sz w:val="28"/>
          <w:szCs w:val="28"/>
          <w:u w:val="single"/>
        </w:rPr>
        <w:t>_    _</w:t>
      </w:r>
      <w:r>
        <w:rPr>
          <w:rFonts w:hint="eastAsia"/>
        </w:rPr>
      </w:r>
      <w:r>
        <w:rPr>
          <w:rFonts w:ascii="宋体" w:hAnsi="宋体" w:eastAsia="宋体"/>
          <w:color w:val="000000"/>
          <w:sz w:val="28"/>
          <w:szCs w:val="28"/>
        </w:rPr>
        <w:t>，因此用户输入的用户名</w:t>
      </w:r>
      <w:r>
        <w:rPr>
          <w:rFonts w:hint="eastAsia"/>
        </w:rPr>
      </w:r>
      <w:r>
        <w:rPr>
          <w:rFonts w:ascii="宋体" w:hAnsi="宋体" w:eastAsia="宋体"/>
          <w:color w:val="FF0000"/>
          <w:sz w:val="28"/>
          <w:szCs w:val="28"/>
          <w:u w:val="single"/>
        </w:rPr>
        <w:t>_      __</w:t>
      </w:r>
      <w:r>
        <w:rPr>
          <w:rFonts w:hint="eastAsia"/>
        </w:rPr>
      </w:r>
      <w:r>
        <w:rPr>
          <w:rFonts w:ascii="宋体" w:hAnsi="宋体" w:eastAsia="宋体"/>
          <w:color w:val="000000"/>
          <w:sz w:val="28"/>
          <w:szCs w:val="28"/>
        </w:rPr>
        <w:t>，对应正确的注册码为</w:t>
      </w:r>
      <w:r>
        <w:rPr>
          <w:rFonts w:hint="eastAsia"/>
        </w:rPr>
      </w:r>
      <w:r>
        <w:rPr>
          <w:rFonts w:ascii="宋体" w:hAnsi="宋体" w:eastAsia="宋体"/>
          <w:color w:val="FF0000"/>
          <w:sz w:val="28"/>
          <w:szCs w:val="28"/>
          <w:u w:val="single"/>
        </w:rPr>
        <w:t>_       _</w:t>
      </w:r>
      <w:r>
        <w:rPr>
          <w:rFonts w:hint="eastAsia"/>
        </w:rPr>
      </w:r>
      <w:r>
        <w:rPr>
          <w:rFonts w:ascii="宋体" w:hAnsi="宋体" w:eastAsia="宋体"/>
          <w:color w:val="000000"/>
          <w:sz w:val="28"/>
          <w:szCs w:val="28"/>
        </w:rPr>
        <w:t>，</w:t>
      </w:r>
      <w:r>
        <w:rPr>
          <w:rFonts w:hint="eastAsia"/>
        </w:rPr>
      </w:r>
      <w:r>
        <w:rPr>
          <w:rFonts w:ascii="Calibri" w:hAnsi="Calibri" w:eastAsia="Calibri"/>
          <w:color w:val="000000"/>
          <w:sz w:val="28"/>
          <w:szCs w:val="28"/>
        </w:rPr>
        <w:t>pop</w:t>
      </w:r>
      <w:r>
        <w:rPr>
          <w:rFonts w:hint="eastAsia"/>
        </w:rPr>
      </w:r>
      <w:r>
        <w:rPr>
          <w:rFonts w:ascii="宋体" w:hAnsi="宋体" w:eastAsia="宋体"/>
          <w:color w:val="000000"/>
          <w:sz w:val="28"/>
          <w:szCs w:val="28"/>
        </w:rPr>
        <w:t>指令执行前的堆栈截图如下（图</w:t>
      </w:r>
      <w:r>
        <w:rPr>
          <w:rFonts w:hint="eastAsia"/>
        </w:rPr>
      </w:r>
      <w:r>
        <w:rPr>
          <w:rFonts w:ascii="Calibri" w:hAnsi="Calibri" w:eastAsia="Calibri"/>
          <w:color w:val="000000"/>
          <w:sz w:val="28"/>
          <w:szCs w:val="28"/>
        </w:rPr>
        <w:t>12</w:t>
      </w:r>
      <w:r>
        <w:rPr>
          <w:rFonts w:hint="eastAsia"/>
        </w:rPr>
      </w:r>
      <w:r>
        <w:rPr>
          <w:rFonts w:ascii="宋体" w:hAnsi="宋体" w:eastAsia="宋体"/>
          <w:color w:val="000000"/>
          <w:sz w:val="28"/>
          <w:szCs w:val="28"/>
        </w:rPr>
        <w:t>）：</w:t>
      </w:r>
    </w:p>
    <w:p>
      <w:pPr>
        <w:snapToGrid w:val="false"/>
        <w:spacing w:before="0" w:after="0" w:line="240" w:lineRule="auto"/>
        <w:ind/>
        <w:jc w:val="center"/>
        <w:rPr>
          <w:rFonts w:ascii="宋体" w:hAnsi="宋体" w:eastAsia="宋体"/>
          <w:color w:val="000000"/>
          <w:sz w:val="28"/>
          <w:szCs w:val="28"/>
        </w:rPr>
      </w:pPr>
      <w:r>
        <w:rPr>
          <w:rFonts w:ascii="宋体" w:hAnsi="宋体" w:eastAsia="宋体"/>
          <w:color w:val="000000"/>
          <w:sz w:val="28"/>
          <w:szCs w:val="28"/>
        </w:rPr>
      </w:r>
    </w:p>
    <w:p>
      <w:pPr>
        <w:numPr>
          <w:ilvl w:val="0"/>
          <w:numId w:val="34"/>
        </w:numPr>
        <w:snapToGrid w:val="false"/>
        <w:spacing w:before="0" w:after="0" w:line="240" w:lineRule="auto"/>
        <w:ind w:left="420" w:hanging="420"/>
        <w:jc w:val="both"/>
        <w:rPr>
          <w:rFonts w:ascii="宋体" w:hAnsi="宋体" w:eastAsia="宋体"/>
          <w:color w:val="000000"/>
          <w:sz w:val="28"/>
          <w:szCs w:val="28"/>
        </w:rPr>
      </w:pPr>
      <w:r>
        <w:rPr>
          <w:rFonts w:hint="eastAsia"/>
        </w:rPr>
      </w:r>
      <w:r>
        <w:rPr>
          <w:rFonts w:ascii="宋体" w:hAnsi="宋体" w:eastAsia="宋体"/>
          <w:color w:val="000000"/>
          <w:sz w:val="28"/>
          <w:szCs w:val="28"/>
        </w:rPr>
        <w:t>最后给出将程序的正确用户名（自己的学号）和注册码填入检验成功的截图如下（图</w:t>
      </w:r>
      <w:r>
        <w:rPr>
          <w:rFonts w:hint="eastAsia"/>
        </w:rPr>
      </w:r>
      <w:r>
        <w:rPr>
          <w:rFonts w:ascii="Calibri" w:hAnsi="Calibri" w:eastAsia="Calibri"/>
          <w:color w:val="000000"/>
          <w:sz w:val="28"/>
          <w:szCs w:val="28"/>
        </w:rPr>
        <w:t>1</w:t>
      </w:r>
      <w:r>
        <w:rPr>
          <w:rFonts w:hint="eastAsia"/>
        </w:rPr>
      </w:r>
      <w:r>
        <w:rPr>
          <w:rFonts w:ascii="宋体" w:hAnsi="宋体" w:eastAsia="宋体"/>
          <w:color w:val="000000"/>
          <w:sz w:val="28"/>
          <w:szCs w:val="28"/>
        </w:rPr>
        <w:t>3）：</w:t>
      </w:r>
    </w:p>
    <w:p>
      <w:pPr>
        <w:snapToGrid w:val="false"/>
        <w:spacing w:before="0" w:after="0" w:line="240" w:lineRule="auto"/>
        <w:ind/>
        <w:jc w:val="both"/>
        <w:rPr>
          <w:rFonts w:ascii="宋体" w:hAnsi="宋体" w:eastAsia="宋体"/>
          <w:color w:val="000000"/>
          <w:sz w:val="28"/>
          <w:szCs w:val="28"/>
        </w:rPr>
      </w:pPr>
      <w:r>
        <w:rPr>
          <w:rFonts w:ascii="宋体" w:hAnsi="宋体" w:eastAsia="宋体"/>
          <w:color w:val="000000"/>
          <w:sz w:val="28"/>
          <w:szCs w:val="28"/>
        </w:rPr>
      </w:r>
    </w:p>
    <w:p>
      <w:pPr>
        <w:pStyle w:val="heading1"/>
        <w:numPr>
          <w:ilvl w:val="0"/>
          <w:numId w:val="33"/>
        </w:numPr>
        <w:snapToGrid w:val="false"/>
        <w:spacing w:before="0" w:after="0" w:lineRule="auto"/>
        <w:ind w:left="420" w:hanging="420"/>
        <w:jc w:val="both"/>
        <w:rPr>
          <w:rFonts w:ascii="微软雅黑" w:hAnsi="微软雅黑" w:eastAsia="微软雅黑"/>
          <w:sz w:val="28"/>
          <w:szCs w:val="28"/>
        </w:rPr>
      </w:pPr>
      <w:r>
        <w:rPr>
          <w:rFonts w:hint="eastAsia"/>
        </w:rPr>
      </w:r>
      <w:r>
        <w:rPr>
          <w:rFonts w:ascii="微软雅黑" w:hAnsi="微软雅黑" w:eastAsia="微软雅黑"/>
          <w:sz w:val="28"/>
          <w:szCs w:val="28"/>
        </w:rPr>
        <w:t>思考题</w:t>
      </w:r>
    </w:p>
    <w:p>
      <w:pPr>
        <w:numPr>
          <w:ilvl w:val="0"/>
          <w:numId w:val="40"/>
        </w:numPr>
        <w:snapToGrid w:val="false"/>
        <w:spacing w:before="0" w:after="0" w:line="240" w:lineRule="auto"/>
        <w:ind w:left="360" w:hanging="360"/>
        <w:jc w:val="both"/>
        <w:rPr>
          <w:rFonts w:ascii="宋体" w:hAnsi="宋体" w:eastAsia="宋体"/>
          <w:color w:val="000000"/>
          <w:kern w:val="0"/>
          <w:sz w:val="28"/>
          <w:szCs w:val="28"/>
        </w:rPr>
      </w:pPr>
      <w:r>
        <w:rPr>
          <w:rFonts w:hint="eastAsia"/>
        </w:rPr>
      </w:r>
      <w:r>
        <w:rPr>
          <w:rFonts w:ascii="宋体" w:hAnsi="宋体" w:eastAsia="宋体"/>
          <w:color w:val="000000"/>
          <w:kern w:val="0"/>
          <w:sz w:val="28"/>
          <w:szCs w:val="28"/>
        </w:rPr>
        <w:t>逆向分析过程中，有着不同的关键逻辑汇编代码定位方法和不同汇编指令方式改变关键逻辑，描述至少一种其他方式。</w:t>
      </w:r>
    </w:p>
    <w:p>
      <w:pPr>
        <w:snapToGrid w:val="false"/>
        <w:spacing w:before="0" w:after="0" w:line="240" w:lineRule="auto"/>
        <w:ind/>
        <w:jc w:val="both"/>
        <w:rPr>
          <w:rFonts w:ascii="宋体" w:hAnsi="宋体" w:eastAsia="宋体"/>
          <w:color w:val="000000"/>
          <w:sz w:val="28"/>
          <w:szCs w:val="28"/>
        </w:rPr>
      </w:pPr>
      <w:r>
        <w:rPr>
          <w:rFonts w:ascii="宋体" w:hAnsi="宋体" w:eastAsia="宋体"/>
          <w:color w:val="000000"/>
          <w:sz w:val="28"/>
          <w:szCs w:val="28"/>
        </w:rPr>
      </w:r>
    </w:p>
    <w:p>
      <w:pPr>
        <w:numPr>
          <w:ilvl w:val="0"/>
          <w:numId w:val="40"/>
        </w:numPr>
        <w:snapToGrid w:val="false"/>
        <w:spacing w:before="0" w:after="0" w:line="240" w:lineRule="auto"/>
        <w:ind w:left="360" w:hanging="360"/>
        <w:jc w:val="both"/>
        <w:rPr>
          <w:rFonts w:ascii="宋体" w:hAnsi="宋体" w:eastAsia="宋体"/>
          <w:color w:val="000000"/>
          <w:kern w:val="0"/>
          <w:sz w:val="28"/>
          <w:szCs w:val="28"/>
        </w:rPr>
      </w:pPr>
      <w:r>
        <w:rPr>
          <w:rFonts w:hint="eastAsia"/>
        </w:rPr>
      </w:r>
      <w:r>
        <w:rPr>
          <w:rFonts w:ascii="宋体" w:hAnsi="宋体" w:eastAsia="宋体"/>
          <w:color w:val="000000"/>
          <w:kern w:val="0"/>
          <w:sz w:val="28"/>
          <w:szCs w:val="28"/>
        </w:rPr>
        <w:t>字符串是如何比较的？根据上面定位的call指令的子程序，简述序列号生成算法。</w:t>
      </w:r>
    </w:p>
    <w:p>
      <w:pPr>
        <w:snapToGrid w:val="false"/>
        <w:spacing w:before="0" w:after="0" w:line="240" w:lineRule="auto"/>
        <w:ind w:left="786" w:firstLine="0"/>
        <w:jc w:val="both"/>
        <w:rPr>
          <w:rFonts w:ascii="宋体" w:hAnsi="宋体" w:eastAsia="宋体"/>
          <w:color w:val="000000"/>
          <w:sz w:val="28"/>
          <w:szCs w:val="28"/>
        </w:rPr>
      </w:pPr>
      <w:r>
        <w:rPr>
          <w:rFonts w:ascii="宋体" w:hAnsi="宋体" w:eastAsia="宋体"/>
          <w:color w:val="000000"/>
          <w:sz w:val="28"/>
          <w:szCs w:val="28"/>
        </w:rPr>
      </w:r>
    </w:p>
    <w:sectPr w:rsidR="00C604EC">
      <w:pgSz w:w="11906" w:h="16838"/>
      <w:pgMar w:top="1440" w:right="1800" w:bottom="1440" w:left="1800" w:header="851" w:footer="992" w:gutter="0"/>
      <w:cols w:space="425"/>
      <w:docGrid w:type="lines" w:linePitch="312"/>
    </w:sectPr>
  </w:body>
</w:document>
</file>

<file path=word/comments.xml><?xml version="1.0" encoding="utf-8"?>
<w:comments xmlns:w="http://schemas.openxmlformats.org/wordprocessingml/2006/main" xmlns:r="http://schemas.openxmlformats.org/officeDocument/2006/relationships" xmlns:w15="http://schemas.microsoft.com/office/word/2012/wordml" xmlns:w14="http://schemas.microsoft.com/office/word/2010/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file>

<file path=word/commentsExtended.xml><?xml version="1.0" encoding="utf-8"?>
<w15:commentsEx xmlns:w="http://schemas.openxmlformats.org/wordprocessingml/2006/main" xmlns:r="http://schemas.openxmlformats.org/officeDocument/2006/relationships" xmlns:w15="http://schemas.microsoft.com/office/word/2012/wordml" xmlns:w14="http://schemas.microsoft.com/office/word/2010/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http://schemas.openxmlformats.org/wordprocessingml/2006/main" xmlns:r="http://schemas.openxmlformats.org/officeDocument/2006/relationships" xmlns:w15="http://schemas.microsoft.com/office/word/2012/wordml" xmlns:w14="http://schemas.microsoft.com/office/word/2010/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p14">
  <w:abstractNum w:abstractNumId="0">
    <w:nsid w:val="1E537D43"/>
    <w:multiLevelType w:val="multilevel"/>
    <w:tmpl w:val="1E537D43"/>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1">
    <w:nsid w:val="323C7824"/>
    <w:multiLevelType w:val="multilevel"/>
    <w:tmpl w:val="323C782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2">
    <w:nsid w:val="513362E4"/>
    <w:multiLevelType w:val="multilevel"/>
    <w:tmpl w:val="513362E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3">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multiLevelType w:val="multilevel"/>
    <w:lvl w:ilvl="0" w:tentative="false">
      <w:start w:val="1"/>
      <w:numFmt w:val="chineseCountingThousand"/>
      <w:lvlText w:val="%1."/>
      <w:lvlJc w:val="left"/>
      <w:pPr>
        <w:ind w:left="420" w:hanging="420"/>
      </w:pPr>
      <w:rPr>
        <w:rFonts w:hint="default" w:ascii="宋体" w:hAnsi="宋体" w:eastAsia="宋体"/>
        <w:bCs/>
      </w:rPr>
    </w:lvl>
    <w:lvl w:ilvl="1" w:tentative="false">
      <w:start w:val="1"/>
      <w:numFmt w:val="lowerLetter"/>
      <w:lvlText w:val="%2)"/>
      <w:lvlJc w:val="left"/>
      <w:pPr>
        <w:ind w:left="840" w:hanging="420"/>
      </w:pPr>
      <w:rPr>
        <w:rFonts w:hint="default" w:ascii="宋体" w:hAnsi="宋体" w:eastAsia="宋体"/>
        <w:bCs/>
      </w:rPr>
    </w:lvl>
    <w:lvl w:ilvl="2" w:tentative="false">
      <w:start w:val="1"/>
      <w:numFmt w:val="lowerRoman"/>
      <w:lvlText w:val="%3."/>
      <w:lvlJc w:val="left"/>
      <w:pPr>
        <w:ind w:left="1260" w:hanging="420"/>
      </w:pPr>
      <w:rPr>
        <w:rFonts w:hint="default" w:ascii="宋体" w:hAnsi="宋体" w:eastAsia="宋体"/>
        <w:bCs/>
      </w:rPr>
    </w:lvl>
    <w:lvl w:ilvl="3" w:tentative="false">
      <w:start w:val="1"/>
      <w:numFmt w:val="decimal"/>
      <w:lvlText w:val="%4."/>
      <w:lvlJc w:val="left"/>
      <w:pPr>
        <w:ind w:left="1680" w:hanging="420"/>
      </w:pPr>
      <w:rPr>
        <w:rFonts w:hint="default" w:ascii="宋体" w:hAnsi="宋体" w:eastAsia="宋体"/>
        <w:bCs/>
      </w:rPr>
    </w:lvl>
    <w:lvl w:ilvl="4" w:tentative="false">
      <w:start w:val="1"/>
      <w:numFmt w:val="lowerLetter"/>
      <w:lvlText w:val="%5)"/>
      <w:lvlJc w:val="left"/>
      <w:pPr>
        <w:ind w:left="2100" w:hanging="420"/>
      </w:pPr>
      <w:rPr>
        <w:rFonts w:hint="default" w:ascii="宋体" w:hAnsi="宋体" w:eastAsia="宋体"/>
        <w:bCs/>
      </w:rPr>
    </w:lvl>
    <w:lvl w:ilvl="5" w:tentative="false">
      <w:start w:val="1"/>
      <w:numFmt w:val="lowerRoman"/>
      <w:lvlText w:val="%6."/>
      <w:lvlJc w:val="left"/>
      <w:pPr>
        <w:ind w:left="2520" w:hanging="420"/>
      </w:pPr>
      <w:rPr>
        <w:rFonts w:hint="default" w:ascii="宋体" w:hAnsi="宋体" w:eastAsia="宋体"/>
        <w:bCs/>
      </w:rPr>
    </w:lvl>
    <w:lvl w:ilvl="6" w:tentative="false">
      <w:start w:val="1"/>
      <w:numFmt w:val="decimal"/>
      <w:lvlText w:val="%7."/>
      <w:lvlJc w:val="left"/>
      <w:pPr>
        <w:ind w:left="2940" w:hanging="420"/>
      </w:pPr>
      <w:rPr>
        <w:rFonts w:hint="default" w:ascii="宋体" w:hAnsi="宋体" w:eastAsia="宋体"/>
        <w:bCs/>
      </w:rPr>
    </w:lvl>
    <w:lvl w:ilvl="7" w:tentative="false">
      <w:start w:val="1"/>
      <w:numFmt w:val="lowerLetter"/>
      <w:lvlText w:val="%8)"/>
      <w:lvlJc w:val="left"/>
      <w:pPr>
        <w:ind w:left="3360" w:hanging="420"/>
      </w:pPr>
      <w:rPr>
        <w:rFonts w:hint="default" w:ascii="宋体" w:hAnsi="宋体" w:eastAsia="宋体"/>
        <w:bCs/>
      </w:rPr>
    </w:lvl>
    <w:lvl w:ilvl="8" w:tentative="false">
      <w:start w:val="1"/>
      <w:numFmt w:val="lowerRoman"/>
      <w:lvlText w:val="%9."/>
      <w:lvlJc w:val="left"/>
      <w:pPr>
        <w:ind w:left="3780" w:hanging="420"/>
      </w:pPr>
      <w:rPr>
        <w:rFonts w:hint="default" w:ascii="宋体" w:hAnsi="宋体" w:eastAsia="宋体"/>
        <w:bCs/>
      </w:rPr>
    </w:lvl>
  </w:abstractNum>
  <w:abstractNum w:abstractNumId="34">
    <w:multiLevelType w:val="multilevel"/>
    <w:lvl w:ilvl="0" w:tentative="false">
      <w:start w:val="1"/>
      <w:numFmt w:val="decimal"/>
      <w:lvlText w:val="(%1)"/>
      <w:lvlJc w:val="left"/>
      <w:pPr>
        <w:ind w:left="420" w:hanging="420"/>
      </w:pPr>
      <w:rPr>
        <w:rFonts w:hint="default" w:ascii="宋体" w:hAnsi="宋体" w:eastAsia="宋体"/>
        <w:bCs/>
      </w:rPr>
    </w:lvl>
    <w:lvl w:ilvl="1" w:tentative="false">
      <w:start w:val="1"/>
      <w:numFmt w:val="lowerLetter"/>
      <w:lvlText w:val="%2)"/>
      <w:lvlJc w:val="left"/>
      <w:pPr>
        <w:ind w:left="840" w:hanging="420"/>
      </w:pPr>
      <w:rPr>
        <w:rFonts w:hint="default" w:ascii="宋体" w:hAnsi="宋体" w:eastAsia="宋体"/>
        <w:bCs/>
      </w:rPr>
    </w:lvl>
    <w:lvl w:ilvl="2" w:tentative="false">
      <w:start w:val="1"/>
      <w:numFmt w:val="lowerRoman"/>
      <w:lvlText w:val="%3."/>
      <w:lvlJc w:val="left"/>
      <w:pPr>
        <w:ind w:left="1260" w:hanging="420"/>
      </w:pPr>
      <w:rPr>
        <w:rFonts w:hint="default" w:ascii="宋体" w:hAnsi="宋体" w:eastAsia="宋体"/>
        <w:bCs/>
      </w:rPr>
    </w:lvl>
    <w:lvl w:ilvl="3" w:tentative="false">
      <w:start w:val="1"/>
      <w:numFmt w:val="decimal"/>
      <w:lvlText w:val="%4."/>
      <w:lvlJc w:val="left"/>
      <w:pPr>
        <w:ind w:left="1680" w:hanging="420"/>
      </w:pPr>
      <w:rPr>
        <w:rFonts w:hint="default" w:ascii="宋体" w:hAnsi="宋体" w:eastAsia="宋体"/>
        <w:bCs/>
      </w:rPr>
    </w:lvl>
    <w:lvl w:ilvl="4" w:tentative="false">
      <w:start w:val="1"/>
      <w:numFmt w:val="lowerLetter"/>
      <w:lvlText w:val="%5)"/>
      <w:lvlJc w:val="left"/>
      <w:pPr>
        <w:ind w:left="2100" w:hanging="420"/>
      </w:pPr>
      <w:rPr>
        <w:rFonts w:hint="default" w:ascii="宋体" w:hAnsi="宋体" w:eastAsia="宋体"/>
        <w:bCs/>
      </w:rPr>
    </w:lvl>
    <w:lvl w:ilvl="5" w:tentative="false">
      <w:start w:val="1"/>
      <w:numFmt w:val="lowerRoman"/>
      <w:lvlText w:val="%6."/>
      <w:lvlJc w:val="left"/>
      <w:pPr>
        <w:ind w:left="2520" w:hanging="420"/>
      </w:pPr>
      <w:rPr>
        <w:rFonts w:hint="default" w:ascii="宋体" w:hAnsi="宋体" w:eastAsia="宋体"/>
        <w:bCs/>
      </w:rPr>
    </w:lvl>
    <w:lvl w:ilvl="6" w:tentative="false">
      <w:start w:val="1"/>
      <w:numFmt w:val="decimal"/>
      <w:lvlText w:val="%7."/>
      <w:lvlJc w:val="left"/>
      <w:pPr>
        <w:ind w:left="2940" w:hanging="420"/>
      </w:pPr>
      <w:rPr>
        <w:rFonts w:hint="default" w:ascii="宋体" w:hAnsi="宋体" w:eastAsia="宋体"/>
        <w:bCs/>
      </w:rPr>
    </w:lvl>
    <w:lvl w:ilvl="7" w:tentative="false">
      <w:start w:val="1"/>
      <w:numFmt w:val="lowerLetter"/>
      <w:lvlText w:val="%8)"/>
      <w:lvlJc w:val="left"/>
      <w:pPr>
        <w:ind w:left="3360" w:hanging="420"/>
      </w:pPr>
      <w:rPr>
        <w:rFonts w:hint="default" w:ascii="宋体" w:hAnsi="宋体" w:eastAsia="宋体"/>
        <w:bCs/>
      </w:rPr>
    </w:lvl>
    <w:lvl w:ilvl="8" w:tentative="false">
      <w:start w:val="1"/>
      <w:numFmt w:val="lowerRoman"/>
      <w:lvlText w:val="%9."/>
      <w:lvlJc w:val="left"/>
      <w:pPr>
        <w:ind w:left="3780" w:hanging="420"/>
      </w:pPr>
      <w:rPr>
        <w:rFonts w:hint="default" w:ascii="宋体" w:hAnsi="宋体" w:eastAsia="宋体"/>
        <w:bCs/>
      </w:rPr>
    </w:lvl>
  </w:abstractNum>
  <w:abstractNum w:abstractNumId="35">
    <w:multiLevelType w:val="multilevel"/>
    <w:lvl w:ilvl="0" w:tentative="false">
      <w:start w:val="1"/>
      <w:numFmt w:val="decimal"/>
      <w:lvlText w:val="%1."/>
      <w:lvlJc w:val="left"/>
      <w:pPr>
        <w:ind w:left="420" w:hanging="420"/>
      </w:pPr>
      <w:rPr>
        <w:rFonts w:hint="default" w:ascii="宋体" w:hAnsi="宋体" w:eastAsia="宋体"/>
        <w:bCs/>
      </w:rPr>
    </w:lvl>
    <w:lvl w:ilvl="1" w:tentative="false">
      <w:start w:val="1"/>
      <w:numFmt w:val="lowerLetter"/>
      <w:lvlText w:val="%2)"/>
      <w:lvlJc w:val="left"/>
      <w:pPr>
        <w:ind w:left="840" w:hanging="420"/>
      </w:pPr>
      <w:rPr>
        <w:rFonts w:hint="default" w:ascii="宋体" w:hAnsi="宋体" w:eastAsia="宋体"/>
        <w:bCs/>
      </w:rPr>
    </w:lvl>
    <w:lvl w:ilvl="2" w:tentative="false">
      <w:start w:val="1"/>
      <w:numFmt w:val="lowerRoman"/>
      <w:lvlText w:val="%3."/>
      <w:lvlJc w:val="left"/>
      <w:pPr>
        <w:ind w:left="1260" w:hanging="420"/>
      </w:pPr>
      <w:rPr>
        <w:rFonts w:hint="default" w:ascii="宋体" w:hAnsi="宋体" w:eastAsia="宋体"/>
        <w:bCs/>
      </w:rPr>
    </w:lvl>
    <w:lvl w:ilvl="3" w:tentative="false">
      <w:start w:val="1"/>
      <w:numFmt w:val="decimal"/>
      <w:lvlText w:val="%4."/>
      <w:lvlJc w:val="left"/>
      <w:pPr>
        <w:ind w:left="1680" w:hanging="420"/>
      </w:pPr>
      <w:rPr>
        <w:rFonts w:hint="default" w:ascii="宋体" w:hAnsi="宋体" w:eastAsia="宋体"/>
        <w:bCs/>
      </w:rPr>
    </w:lvl>
    <w:lvl w:ilvl="4" w:tentative="false">
      <w:start w:val="1"/>
      <w:numFmt w:val="lowerLetter"/>
      <w:lvlText w:val="%5)"/>
      <w:lvlJc w:val="left"/>
      <w:pPr>
        <w:ind w:left="2100" w:hanging="420"/>
      </w:pPr>
      <w:rPr>
        <w:rFonts w:hint="default" w:ascii="宋体" w:hAnsi="宋体" w:eastAsia="宋体"/>
        <w:bCs/>
      </w:rPr>
    </w:lvl>
    <w:lvl w:ilvl="5" w:tentative="false">
      <w:start w:val="1"/>
      <w:numFmt w:val="lowerRoman"/>
      <w:lvlText w:val="%6."/>
      <w:lvlJc w:val="left"/>
      <w:pPr>
        <w:ind w:left="2520" w:hanging="420"/>
      </w:pPr>
      <w:rPr>
        <w:rFonts w:hint="default" w:ascii="宋体" w:hAnsi="宋体" w:eastAsia="宋体"/>
        <w:bCs/>
      </w:rPr>
    </w:lvl>
    <w:lvl w:ilvl="6" w:tentative="false">
      <w:start w:val="1"/>
      <w:numFmt w:val="decimal"/>
      <w:lvlText w:val="%7."/>
      <w:lvlJc w:val="left"/>
      <w:pPr>
        <w:ind w:left="2940" w:hanging="420"/>
      </w:pPr>
      <w:rPr>
        <w:rFonts w:hint="default" w:ascii="宋体" w:hAnsi="宋体" w:eastAsia="宋体"/>
        <w:bCs/>
      </w:rPr>
    </w:lvl>
    <w:lvl w:ilvl="7" w:tentative="false">
      <w:start w:val="1"/>
      <w:numFmt w:val="lowerLetter"/>
      <w:lvlText w:val="%8)"/>
      <w:lvlJc w:val="left"/>
      <w:pPr>
        <w:ind w:left="3360" w:hanging="420"/>
      </w:pPr>
      <w:rPr>
        <w:rFonts w:hint="default" w:ascii="宋体" w:hAnsi="宋体" w:eastAsia="宋体"/>
        <w:bCs/>
      </w:rPr>
    </w:lvl>
    <w:lvl w:ilvl="8" w:tentative="false">
      <w:start w:val="1"/>
      <w:numFmt w:val="lowerRoman"/>
      <w:lvlText w:val="%9."/>
      <w:lvlJc w:val="left"/>
      <w:pPr>
        <w:ind w:left="3780" w:hanging="420"/>
      </w:pPr>
      <w:rPr>
        <w:rFonts w:hint="default" w:ascii="宋体" w:hAnsi="宋体" w:eastAsia="宋体"/>
        <w:bCs/>
      </w:rPr>
    </w:lvl>
  </w:abstractNum>
  <w:abstractNum w:abstractNumId="36">
    <w:multiLevelType w:val="multilevel"/>
    <w:lvl w:ilvl="0" w:tentative="false">
      <w:start w:val="1"/>
      <w:numFmt w:val="decimal"/>
      <w:lvlText w:val="(%1)"/>
      <w:lvlJc w:val="left"/>
      <w:pPr>
        <w:ind w:left="420" w:hanging="420"/>
      </w:pPr>
      <w:rPr>
        <w:rFonts w:hint="default" w:ascii="宋体" w:hAnsi="宋体" w:eastAsia="宋体"/>
        <w:bCs/>
      </w:rPr>
    </w:lvl>
    <w:lvl w:ilvl="1" w:tentative="false">
      <w:start w:val="1"/>
      <w:numFmt w:val="lowerLetter"/>
      <w:lvlText w:val="%2)"/>
      <w:lvlJc w:val="left"/>
      <w:pPr>
        <w:ind w:left="840" w:hanging="420"/>
      </w:pPr>
      <w:rPr>
        <w:rFonts w:hint="default" w:ascii="宋体" w:hAnsi="宋体" w:eastAsia="宋体"/>
        <w:bCs/>
      </w:rPr>
    </w:lvl>
    <w:lvl w:ilvl="2" w:tentative="false">
      <w:start w:val="1"/>
      <w:numFmt w:val="lowerRoman"/>
      <w:lvlText w:val="%3."/>
      <w:lvlJc w:val="left"/>
      <w:pPr>
        <w:ind w:left="1260" w:hanging="420"/>
      </w:pPr>
      <w:rPr>
        <w:rFonts w:hint="default" w:ascii="宋体" w:hAnsi="宋体" w:eastAsia="宋体"/>
        <w:bCs/>
      </w:rPr>
    </w:lvl>
    <w:lvl w:ilvl="3" w:tentative="false">
      <w:start w:val="1"/>
      <w:numFmt w:val="decimal"/>
      <w:lvlText w:val="%4."/>
      <w:lvlJc w:val="left"/>
      <w:pPr>
        <w:ind w:left="1680" w:hanging="420"/>
      </w:pPr>
      <w:rPr>
        <w:rFonts w:hint="default" w:ascii="宋体" w:hAnsi="宋体" w:eastAsia="宋体"/>
        <w:bCs/>
      </w:rPr>
    </w:lvl>
    <w:lvl w:ilvl="4" w:tentative="false">
      <w:start w:val="1"/>
      <w:numFmt w:val="lowerLetter"/>
      <w:lvlText w:val="%5)"/>
      <w:lvlJc w:val="left"/>
      <w:pPr>
        <w:ind w:left="2100" w:hanging="420"/>
      </w:pPr>
      <w:rPr>
        <w:rFonts w:hint="default" w:ascii="宋体" w:hAnsi="宋体" w:eastAsia="宋体"/>
        <w:bCs/>
      </w:rPr>
    </w:lvl>
    <w:lvl w:ilvl="5" w:tentative="false">
      <w:start w:val="1"/>
      <w:numFmt w:val="lowerRoman"/>
      <w:lvlText w:val="%6."/>
      <w:lvlJc w:val="left"/>
      <w:pPr>
        <w:ind w:left="2520" w:hanging="420"/>
      </w:pPr>
      <w:rPr>
        <w:rFonts w:hint="default" w:ascii="宋体" w:hAnsi="宋体" w:eastAsia="宋体"/>
        <w:bCs/>
      </w:rPr>
    </w:lvl>
    <w:lvl w:ilvl="6" w:tentative="false">
      <w:start w:val="1"/>
      <w:numFmt w:val="decimal"/>
      <w:lvlText w:val="%7."/>
      <w:lvlJc w:val="left"/>
      <w:pPr>
        <w:ind w:left="2940" w:hanging="420"/>
      </w:pPr>
      <w:rPr>
        <w:rFonts w:hint="default" w:ascii="宋体" w:hAnsi="宋体" w:eastAsia="宋体"/>
        <w:bCs/>
      </w:rPr>
    </w:lvl>
    <w:lvl w:ilvl="7" w:tentative="false">
      <w:start w:val="1"/>
      <w:numFmt w:val="lowerLetter"/>
      <w:lvlText w:val="%8)"/>
      <w:lvlJc w:val="left"/>
      <w:pPr>
        <w:ind w:left="3360" w:hanging="420"/>
      </w:pPr>
      <w:rPr>
        <w:rFonts w:hint="default" w:ascii="宋体" w:hAnsi="宋体" w:eastAsia="宋体"/>
        <w:bCs/>
      </w:rPr>
    </w:lvl>
    <w:lvl w:ilvl="8" w:tentative="false">
      <w:start w:val="1"/>
      <w:numFmt w:val="lowerRoman"/>
      <w:lvlText w:val="%9."/>
      <w:lvlJc w:val="left"/>
      <w:pPr>
        <w:ind w:left="3780" w:hanging="420"/>
      </w:pPr>
      <w:rPr>
        <w:rFonts w:hint="default" w:ascii="宋体" w:hAnsi="宋体" w:eastAsia="宋体"/>
        <w:bCs/>
      </w:rPr>
    </w:lvl>
  </w:abstractNum>
  <w:abstractNum w:abstractNumId="37">
    <w:multiLevelType w:val="multilevel"/>
    <w:lvl w:ilvl="0" w:tentative="false">
      <w:start w:val="1"/>
      <w:numFmt w:val="decimal"/>
      <w:lvlText w:val="%1."/>
      <w:lvlJc w:val="left"/>
      <w:pPr>
        <w:ind w:left="420" w:hanging="420"/>
      </w:pPr>
      <w:rPr>
        <w:rFonts w:hint="default" w:ascii="宋体" w:hAnsi="宋体" w:eastAsia="宋体"/>
        <w:bCs/>
      </w:rPr>
    </w:lvl>
    <w:lvl w:ilvl="1" w:tentative="false">
      <w:start w:val="1"/>
      <w:numFmt w:val="lowerLetter"/>
      <w:lvlText w:val="%2)"/>
      <w:lvlJc w:val="left"/>
      <w:pPr>
        <w:ind w:left="840" w:hanging="420"/>
      </w:pPr>
      <w:rPr>
        <w:rFonts w:hint="default" w:ascii="宋体" w:hAnsi="宋体" w:eastAsia="宋体"/>
        <w:bCs/>
      </w:rPr>
    </w:lvl>
    <w:lvl w:ilvl="2" w:tentative="false">
      <w:start w:val="1"/>
      <w:numFmt w:val="lowerRoman"/>
      <w:lvlText w:val="%3."/>
      <w:lvlJc w:val="left"/>
      <w:pPr>
        <w:ind w:left="1260" w:hanging="420"/>
      </w:pPr>
      <w:rPr>
        <w:rFonts w:hint="default" w:ascii="宋体" w:hAnsi="宋体" w:eastAsia="宋体"/>
        <w:bCs/>
      </w:rPr>
    </w:lvl>
    <w:lvl w:ilvl="3" w:tentative="false">
      <w:start w:val="1"/>
      <w:numFmt w:val="decimal"/>
      <w:lvlText w:val="%4."/>
      <w:lvlJc w:val="left"/>
      <w:pPr>
        <w:ind w:left="1680" w:hanging="420"/>
      </w:pPr>
      <w:rPr>
        <w:rFonts w:hint="default" w:ascii="宋体" w:hAnsi="宋体" w:eastAsia="宋体"/>
        <w:bCs/>
      </w:rPr>
    </w:lvl>
    <w:lvl w:ilvl="4" w:tentative="false">
      <w:start w:val="1"/>
      <w:numFmt w:val="lowerLetter"/>
      <w:lvlText w:val="%5)"/>
      <w:lvlJc w:val="left"/>
      <w:pPr>
        <w:ind w:left="2100" w:hanging="420"/>
      </w:pPr>
      <w:rPr>
        <w:rFonts w:hint="default" w:ascii="宋体" w:hAnsi="宋体" w:eastAsia="宋体"/>
        <w:bCs/>
      </w:rPr>
    </w:lvl>
    <w:lvl w:ilvl="5" w:tentative="false">
      <w:start w:val="1"/>
      <w:numFmt w:val="lowerRoman"/>
      <w:lvlText w:val="%6."/>
      <w:lvlJc w:val="left"/>
      <w:pPr>
        <w:ind w:left="2520" w:hanging="420"/>
      </w:pPr>
      <w:rPr>
        <w:rFonts w:hint="default" w:ascii="宋体" w:hAnsi="宋体" w:eastAsia="宋体"/>
        <w:bCs/>
      </w:rPr>
    </w:lvl>
    <w:lvl w:ilvl="6" w:tentative="false">
      <w:start w:val="1"/>
      <w:numFmt w:val="decimal"/>
      <w:lvlText w:val="%7."/>
      <w:lvlJc w:val="left"/>
      <w:pPr>
        <w:ind w:left="2940" w:hanging="420"/>
      </w:pPr>
      <w:rPr>
        <w:rFonts w:hint="default" w:ascii="宋体" w:hAnsi="宋体" w:eastAsia="宋体"/>
        <w:bCs/>
      </w:rPr>
    </w:lvl>
    <w:lvl w:ilvl="7" w:tentative="false">
      <w:start w:val="1"/>
      <w:numFmt w:val="lowerLetter"/>
      <w:lvlText w:val="%8)"/>
      <w:lvlJc w:val="left"/>
      <w:pPr>
        <w:ind w:left="3360" w:hanging="420"/>
      </w:pPr>
      <w:rPr>
        <w:rFonts w:hint="default" w:ascii="宋体" w:hAnsi="宋体" w:eastAsia="宋体"/>
        <w:bCs/>
      </w:rPr>
    </w:lvl>
    <w:lvl w:ilvl="8" w:tentative="false">
      <w:start w:val="1"/>
      <w:numFmt w:val="lowerRoman"/>
      <w:lvlText w:val="%9."/>
      <w:lvlJc w:val="left"/>
      <w:pPr>
        <w:ind w:left="3780" w:hanging="420"/>
      </w:pPr>
      <w:rPr>
        <w:rFonts w:hint="default" w:ascii="宋体" w:hAnsi="宋体" w:eastAsia="宋体"/>
        <w:bCs/>
      </w:rPr>
    </w:lvl>
  </w:abstractNum>
  <w:abstractNum w:abstractNumId="38">
    <w:multiLevelType w:val="multilevel"/>
    <w:lvl w:ilvl="0" w:tentative="false">
      <w:start w:val="1"/>
      <w:numFmt w:val="decimal"/>
      <w:lvlText w:val="(%1)"/>
      <w:lvlJc w:val="left"/>
      <w:pPr>
        <w:ind w:left="420" w:hanging="420"/>
      </w:pPr>
      <w:rPr>
        <w:rFonts w:hint="default" w:ascii="宋体" w:hAnsi="宋体" w:eastAsia="宋体"/>
        <w:bCs/>
      </w:rPr>
    </w:lvl>
    <w:lvl w:ilvl="1" w:tentative="false">
      <w:start w:val="1"/>
      <w:numFmt w:val="lowerLetter"/>
      <w:lvlText w:val="%2)"/>
      <w:lvlJc w:val="left"/>
      <w:pPr>
        <w:ind w:left="840" w:hanging="420"/>
      </w:pPr>
      <w:rPr>
        <w:rFonts w:hint="default" w:ascii="宋体" w:hAnsi="宋体" w:eastAsia="宋体"/>
        <w:bCs/>
      </w:rPr>
    </w:lvl>
    <w:lvl w:ilvl="2" w:tentative="false">
      <w:start w:val="1"/>
      <w:numFmt w:val="lowerRoman"/>
      <w:lvlText w:val="%3."/>
      <w:lvlJc w:val="left"/>
      <w:pPr>
        <w:ind w:left="1260" w:hanging="420"/>
      </w:pPr>
      <w:rPr>
        <w:rFonts w:hint="default" w:ascii="宋体" w:hAnsi="宋体" w:eastAsia="宋体"/>
        <w:bCs/>
      </w:rPr>
    </w:lvl>
    <w:lvl w:ilvl="3" w:tentative="false">
      <w:start w:val="1"/>
      <w:numFmt w:val="decimal"/>
      <w:lvlText w:val="%4."/>
      <w:lvlJc w:val="left"/>
      <w:pPr>
        <w:ind w:left="1680" w:hanging="420"/>
      </w:pPr>
      <w:rPr>
        <w:rFonts w:hint="default" w:ascii="宋体" w:hAnsi="宋体" w:eastAsia="宋体"/>
        <w:bCs/>
      </w:rPr>
    </w:lvl>
    <w:lvl w:ilvl="4" w:tentative="false">
      <w:start w:val="1"/>
      <w:numFmt w:val="lowerLetter"/>
      <w:lvlText w:val="%5)"/>
      <w:lvlJc w:val="left"/>
      <w:pPr>
        <w:ind w:left="2100" w:hanging="420"/>
      </w:pPr>
      <w:rPr>
        <w:rFonts w:hint="default" w:ascii="宋体" w:hAnsi="宋体" w:eastAsia="宋体"/>
        <w:bCs/>
      </w:rPr>
    </w:lvl>
    <w:lvl w:ilvl="5" w:tentative="false">
      <w:start w:val="1"/>
      <w:numFmt w:val="lowerRoman"/>
      <w:lvlText w:val="%6."/>
      <w:lvlJc w:val="left"/>
      <w:pPr>
        <w:ind w:left="2520" w:hanging="420"/>
      </w:pPr>
      <w:rPr>
        <w:rFonts w:hint="default" w:ascii="宋体" w:hAnsi="宋体" w:eastAsia="宋体"/>
        <w:bCs/>
      </w:rPr>
    </w:lvl>
    <w:lvl w:ilvl="6" w:tentative="false">
      <w:start w:val="1"/>
      <w:numFmt w:val="decimal"/>
      <w:lvlText w:val="%7."/>
      <w:lvlJc w:val="left"/>
      <w:pPr>
        <w:ind w:left="2940" w:hanging="420"/>
      </w:pPr>
      <w:rPr>
        <w:rFonts w:hint="default" w:ascii="宋体" w:hAnsi="宋体" w:eastAsia="宋体"/>
        <w:bCs/>
      </w:rPr>
    </w:lvl>
    <w:lvl w:ilvl="7" w:tentative="false">
      <w:start w:val="1"/>
      <w:numFmt w:val="lowerLetter"/>
      <w:lvlText w:val="%8)"/>
      <w:lvlJc w:val="left"/>
      <w:pPr>
        <w:ind w:left="3360" w:hanging="420"/>
      </w:pPr>
      <w:rPr>
        <w:rFonts w:hint="default" w:ascii="宋体" w:hAnsi="宋体" w:eastAsia="宋体"/>
        <w:bCs/>
      </w:rPr>
    </w:lvl>
    <w:lvl w:ilvl="8" w:tentative="false">
      <w:start w:val="1"/>
      <w:numFmt w:val="lowerRoman"/>
      <w:lvlText w:val="%9."/>
      <w:lvlJc w:val="left"/>
      <w:pPr>
        <w:ind w:left="3780" w:hanging="420"/>
      </w:pPr>
      <w:rPr>
        <w:rFonts w:hint="default" w:ascii="宋体" w:hAnsi="宋体" w:eastAsia="宋体"/>
        <w:bCs/>
      </w:rPr>
    </w:lvl>
  </w:abstractNum>
  <w:abstractNum w:abstractNumId="39">
    <w:multiLevelType w:val="multilevel"/>
    <w:lvl w:ilvl="0" w:tentative="false">
      <w:start w:val="1"/>
      <w:numFmt w:val="decimal"/>
      <w:lvlText w:val="(%1)"/>
      <w:lvlJc w:val="left"/>
      <w:pPr>
        <w:ind w:left="420" w:hanging="420"/>
      </w:pPr>
      <w:rPr>
        <w:rFonts w:hint="default" w:ascii="宋体" w:hAnsi="宋体" w:eastAsia="宋体"/>
        <w:bCs/>
      </w:rPr>
    </w:lvl>
    <w:lvl w:ilvl="1" w:tentative="false">
      <w:start w:val="1"/>
      <w:numFmt w:val="lowerLetter"/>
      <w:lvlText w:val="%2)"/>
      <w:lvlJc w:val="left"/>
      <w:pPr>
        <w:ind w:left="840" w:hanging="420"/>
      </w:pPr>
      <w:rPr>
        <w:rFonts w:hint="default" w:ascii="宋体" w:hAnsi="宋体" w:eastAsia="宋体"/>
        <w:bCs/>
      </w:rPr>
    </w:lvl>
    <w:lvl w:ilvl="2" w:tentative="false">
      <w:start w:val="1"/>
      <w:numFmt w:val="lowerRoman"/>
      <w:lvlText w:val="%3."/>
      <w:lvlJc w:val="left"/>
      <w:pPr>
        <w:ind w:left="1260" w:hanging="420"/>
      </w:pPr>
      <w:rPr>
        <w:rFonts w:hint="default" w:ascii="宋体" w:hAnsi="宋体" w:eastAsia="宋体"/>
        <w:bCs/>
      </w:rPr>
    </w:lvl>
    <w:lvl w:ilvl="3" w:tentative="false">
      <w:start w:val="1"/>
      <w:numFmt w:val="decimal"/>
      <w:lvlText w:val="%4."/>
      <w:lvlJc w:val="left"/>
      <w:pPr>
        <w:ind w:left="1680" w:hanging="420"/>
      </w:pPr>
      <w:rPr>
        <w:rFonts w:hint="default" w:ascii="宋体" w:hAnsi="宋体" w:eastAsia="宋体"/>
        <w:bCs/>
      </w:rPr>
    </w:lvl>
    <w:lvl w:ilvl="4" w:tentative="false">
      <w:start w:val="1"/>
      <w:numFmt w:val="lowerLetter"/>
      <w:lvlText w:val="%5)"/>
      <w:lvlJc w:val="left"/>
      <w:pPr>
        <w:ind w:left="2100" w:hanging="420"/>
      </w:pPr>
      <w:rPr>
        <w:rFonts w:hint="default" w:ascii="宋体" w:hAnsi="宋体" w:eastAsia="宋体"/>
        <w:bCs/>
      </w:rPr>
    </w:lvl>
    <w:lvl w:ilvl="5" w:tentative="false">
      <w:start w:val="1"/>
      <w:numFmt w:val="lowerRoman"/>
      <w:lvlText w:val="%6."/>
      <w:lvlJc w:val="left"/>
      <w:pPr>
        <w:ind w:left="2520" w:hanging="420"/>
      </w:pPr>
      <w:rPr>
        <w:rFonts w:hint="default" w:ascii="宋体" w:hAnsi="宋体" w:eastAsia="宋体"/>
        <w:bCs/>
      </w:rPr>
    </w:lvl>
    <w:lvl w:ilvl="6" w:tentative="false">
      <w:start w:val="1"/>
      <w:numFmt w:val="decimal"/>
      <w:lvlText w:val="%7."/>
      <w:lvlJc w:val="left"/>
      <w:pPr>
        <w:ind w:left="2940" w:hanging="420"/>
      </w:pPr>
      <w:rPr>
        <w:rFonts w:hint="default" w:ascii="宋体" w:hAnsi="宋体" w:eastAsia="宋体"/>
        <w:bCs/>
      </w:rPr>
    </w:lvl>
    <w:lvl w:ilvl="7" w:tentative="false">
      <w:start w:val="1"/>
      <w:numFmt w:val="lowerLetter"/>
      <w:lvlText w:val="%8)"/>
      <w:lvlJc w:val="left"/>
      <w:pPr>
        <w:ind w:left="3360" w:hanging="420"/>
      </w:pPr>
      <w:rPr>
        <w:rFonts w:hint="default" w:ascii="宋体" w:hAnsi="宋体" w:eastAsia="宋体"/>
        <w:bCs/>
      </w:rPr>
    </w:lvl>
    <w:lvl w:ilvl="8" w:tentative="false">
      <w:start w:val="1"/>
      <w:numFmt w:val="lowerRoman"/>
      <w:lvlText w:val="%9."/>
      <w:lvlJc w:val="left"/>
      <w:pPr>
        <w:ind w:left="3780" w:hanging="420"/>
      </w:pPr>
      <w:rPr>
        <w:rFonts w:hint="default" w:ascii="宋体" w:hAnsi="宋体" w:eastAsia="宋体"/>
        <w:bCs/>
      </w:rPr>
    </w:lvl>
  </w:abstractNum>
  <w:abstractNum w:abstractNumId="40">
    <w:multiLevelType w:val="multilevel"/>
    <w:lvl w:ilvl="0" w:tentative="false">
      <w:start w:val="1"/>
      <w:numFmt w:val="decimal"/>
      <w:lvlText w:val="%1."/>
      <w:lvlJc w:val="left"/>
      <w:pPr>
        <w:ind w:left="420" w:hanging="420"/>
      </w:pPr>
      <w:rPr>
        <w:rFonts w:hint="default" w:ascii="宋体" w:hAnsi="宋体" w:eastAsia="宋体"/>
        <w:bCs/>
      </w:rPr>
    </w:lvl>
    <w:lvl w:ilvl="1" w:tentative="false">
      <w:start w:val="1"/>
      <w:numFmt w:val="lowerLetter"/>
      <w:lvlText w:val="%2)"/>
      <w:lvlJc w:val="left"/>
      <w:pPr>
        <w:ind w:left="840" w:hanging="420"/>
      </w:pPr>
      <w:rPr>
        <w:rFonts w:hint="default" w:ascii="宋体" w:hAnsi="宋体" w:eastAsia="宋体"/>
        <w:bCs/>
      </w:rPr>
    </w:lvl>
    <w:lvl w:ilvl="2" w:tentative="false">
      <w:start w:val="1"/>
      <w:numFmt w:val="lowerRoman"/>
      <w:lvlText w:val="%3."/>
      <w:lvlJc w:val="left"/>
      <w:pPr>
        <w:ind w:left="1260" w:hanging="420"/>
      </w:pPr>
      <w:rPr>
        <w:rFonts w:hint="default" w:ascii="宋体" w:hAnsi="宋体" w:eastAsia="宋体"/>
        <w:bCs/>
      </w:rPr>
    </w:lvl>
    <w:lvl w:ilvl="3" w:tentative="false">
      <w:start w:val="1"/>
      <w:numFmt w:val="decimal"/>
      <w:lvlText w:val="%4."/>
      <w:lvlJc w:val="left"/>
      <w:pPr>
        <w:ind w:left="1680" w:hanging="420"/>
      </w:pPr>
      <w:rPr>
        <w:rFonts w:hint="default" w:ascii="宋体" w:hAnsi="宋体" w:eastAsia="宋体"/>
        <w:bCs/>
      </w:rPr>
    </w:lvl>
    <w:lvl w:ilvl="4" w:tentative="false">
      <w:start w:val="1"/>
      <w:numFmt w:val="lowerLetter"/>
      <w:lvlText w:val="%5)"/>
      <w:lvlJc w:val="left"/>
      <w:pPr>
        <w:ind w:left="2100" w:hanging="420"/>
      </w:pPr>
      <w:rPr>
        <w:rFonts w:hint="default" w:ascii="宋体" w:hAnsi="宋体" w:eastAsia="宋体"/>
        <w:bCs/>
      </w:rPr>
    </w:lvl>
    <w:lvl w:ilvl="5" w:tentative="false">
      <w:start w:val="1"/>
      <w:numFmt w:val="lowerRoman"/>
      <w:lvlText w:val="%6."/>
      <w:lvlJc w:val="left"/>
      <w:pPr>
        <w:ind w:left="2520" w:hanging="420"/>
      </w:pPr>
      <w:rPr>
        <w:rFonts w:hint="default" w:ascii="宋体" w:hAnsi="宋体" w:eastAsia="宋体"/>
        <w:bCs/>
      </w:rPr>
    </w:lvl>
    <w:lvl w:ilvl="6" w:tentative="false">
      <w:start w:val="1"/>
      <w:numFmt w:val="decimal"/>
      <w:lvlText w:val="%7."/>
      <w:lvlJc w:val="left"/>
      <w:pPr>
        <w:ind w:left="2940" w:hanging="420"/>
      </w:pPr>
      <w:rPr>
        <w:rFonts w:hint="default" w:ascii="宋体" w:hAnsi="宋体" w:eastAsia="宋体"/>
        <w:bCs/>
      </w:rPr>
    </w:lvl>
    <w:lvl w:ilvl="7" w:tentative="false">
      <w:start w:val="1"/>
      <w:numFmt w:val="lowerLetter"/>
      <w:lvlText w:val="%8)"/>
      <w:lvlJc w:val="left"/>
      <w:pPr>
        <w:ind w:left="3360" w:hanging="420"/>
      </w:pPr>
      <w:rPr>
        <w:rFonts w:hint="default" w:ascii="宋体" w:hAnsi="宋体" w:eastAsia="宋体"/>
        <w:bCs/>
      </w:rPr>
    </w:lvl>
    <w:lvl w:ilvl="8" w:tentative="false">
      <w:start w:val="1"/>
      <w:numFmt w:val="lowerRoman"/>
      <w:lvlText w:val="%9."/>
      <w:lvlJc w:val="left"/>
      <w:pPr>
        <w:ind w:left="3780" w:hanging="420"/>
      </w:pPr>
      <w:rPr>
        <w:rFonts w:hint="default" w:ascii="宋体" w:hAnsi="宋体" w:eastAsia="宋体"/>
        <w:bCs/>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5:docId w15:val="{20DE070A-6068-41E9-B520-D45B669F5A4D}"/>
</w:settings>
</file>

<file path=word/styles.xml><?xml version="1.0" encoding="utf-8"?>
<w:styles xmlns:w="http://schemas.openxmlformats.org/wordprocessingml/2006/main" xmlns:r="http://schemas.openxmlformats.org/officeDocument/2006/relationships" xmlns:w15="http://schemas.microsoft.com/office/word/2012/wordml" xmlns:w14="http://schemas.microsoft.com/office/word/2010/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docDefaults>
    <w:rPrDefault>
      <w:rPr>
        <w:rFonts w:asciiTheme="minorHAnsi" w:hAnsiTheme="minorHAnsi" w:eastAsiaTheme="minorEastAsia" w:cstheme="minorBidi"/>
        <w:lang w:val="en-US" w:eastAsia="zh-CN" w:bidi="ar-SA"/>
      </w:rPr>
    </w:rPrDefault>
    <w:pPrDefault/>
  </w:docDefaults>
  <w:latentStyles w:defLockedState="false" w:defUIPriority="99" w:defSemiHidden="false" w:defUnhideWhenUsed="false" w:defQFormat="false" w:count="371">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unhideWhenUsed="true" w:qFormat="true"/>
    <w:lsdException w:name="footer" w:unhideWhenUsed="true" w:qFormat="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unhideWhenUsed="true" w:qFormat="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qFormat="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59" w:semiHidden="true" w:unhideWhenUsed="true" w:qFormat="true"/>
    <w:lsdException w:name="Table Theme" w:semiHidden="true" w:unhideWhenUsed="true"/>
    <w:lsdException w:name="Placeholder Text" w:semiHidden="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true">
    <w:name w:val="Normal"/>
    <w:qFormat/>
    <w:pPr>
      <w:widowControl w:val="false"/>
      <w:jc w:val="both"/>
    </w:pPr>
    <w:rPr>
      <w:kern w:val="2"/>
      <w:sz w:val="21"/>
      <w:szCs w:val="22"/>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a4"/>
    <w:uiPriority w:val="99"/>
    <w:unhideWhenUsed/>
    <w:qFormat/>
    <w:pPr>
      <w:tabs>
        <w:tab w:val="center" w:pos="4153"/>
        <w:tab w:val="right" w:pos="8306"/>
      </w:tabs>
      <w:snapToGrid w:val="false"/>
      <w:jc w:val="left"/>
    </w:pPr>
    <w:rPr>
      <w:sz w:val="18"/>
      <w:szCs w:val="18"/>
    </w:rPr>
  </w:style>
  <w:style w:type="paragraph" w:styleId="a5">
    <w:name w:val="header"/>
    <w:basedOn w:val="a"/>
    <w:link w:val="a6"/>
    <w:uiPriority w:val="99"/>
    <w:unhideWhenUsed/>
    <w:qFormat/>
    <w:pPr>
      <w:pBdr>
        <w:bottom w:val="single" w:color="auto" w:sz="6" w:space="1"/>
      </w:pBdr>
      <w:tabs>
        <w:tab w:val="center" w:pos="4153"/>
        <w:tab w:val="right" w:pos="8306"/>
      </w:tabs>
      <w:snapToGrid w:val="false"/>
      <w:jc w:val="center"/>
    </w:pPr>
    <w:rPr>
      <w:sz w:val="18"/>
      <w:szCs w:val="18"/>
    </w:rPr>
  </w:style>
  <w:style w:type="table" w:styleId="a7">
    <w:name w:val="Table Grid"/>
    <w:basedOn w:val="a1"/>
    <w:uiPriority w:val="59"/>
    <w:qFormat/>
    <w:pPr>
      <w:widowControl w:val="false"/>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6" w:customStyle="true">
    <w:name w:val="页眉 字符"/>
    <w:basedOn w:val="a0"/>
    <w:link w:val="a5"/>
    <w:uiPriority w:val="99"/>
    <w:semiHidden/>
    <w:qFormat/>
    <w:rPr>
      <w:sz w:val="18"/>
      <w:szCs w:val="18"/>
    </w:rPr>
  </w:style>
  <w:style w:type="character" w:styleId="a4" w:customStyle="true">
    <w:name w:val="页脚 字符"/>
    <w:basedOn w:val="a0"/>
    <w:link w:val="a3"/>
    <w:uiPriority w:val="99"/>
    <w:semiHidden/>
    <w:qFormat/>
    <w:rPr>
      <w:sz w:val="18"/>
      <w:szCs w:val="18"/>
    </w:rPr>
  </w:style>
  <w:style w:type="paragraph" w:styleId="a8">
    <w:name w:val="List Paragraph"/>
    <w:basedOn w:val="a"/>
    <w:uiPriority w:val="34"/>
    <w:qFormat/>
    <w:pPr>
      <w:ind w:firstLine="420" w:firstLineChars="200"/>
    </w:pPr>
  </w:style>
  <w:style w:type="paragraph" w:styleId="heading1">
    <w:name w:val="heading 1"/>
    <w:basedOn w:val="a"/>
    <w:next w:val="a"/>
    <w:uiPriority w:val="9"/>
    <w:qFormat/>
    <w:rsid w:val="001C768A"/>
    <w:pPr>
      <w:keepNext/>
      <w:keepLines/>
      <w:spacing w:before="240" w:after="240" w:line="408" w:lineRule="auto"/>
      <w:jc w:val="left"/>
      <w:outlineLvl w:val="0"/>
    </w:pPr>
    <w:rPr>
      <w:b/>
      <w:bCs/>
      <w:color w:val="#000000"/>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 Target="comments.xml" Type="http://schemas.openxmlformats.org/officeDocument/2006/relationships/comments" Id="rId9"/><Relationship Target="commentsExtended.xml" Type="http://schemas.microsoft.com/office/2011/relationships/commentsExtended" Id="rId10"/></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w15="http://schemas.microsoft.com/office/word/2012/wordml" xmlns:w14="http://schemas.microsoft.com/office/word/2010/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Microsoft Office Word</properties:Application>
  <properties:AppVersion>16.0000</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