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1" w:lineRule="atLeast"/>
        <w:ind w:left="0" w:right="0" w:firstLine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"https://ultimatecourses.com/blog/component-architecture-reactive-forms-angular"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sz w:val="18"/>
          <w:szCs w:val="18"/>
        </w:rPr>
        <w:t>https://ultimatecourses.com/blog/component-architecture-reactive-forms-angular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1" w:lineRule="atLeast"/>
        <w:ind w:left="0" w:right="0" w:firstLine="0"/>
        <w:rPr>
          <w:rFonts w:hint="eastAsia" w:ascii="Helvetica" w:hAnsi="Helvetica" w:eastAsia="Helvetica" w:cs="Helvetica"/>
          <w:i w:val="0"/>
          <w:caps w:val="0"/>
          <w:color w:val="2E2E2E"/>
          <w:spacing w:val="2"/>
          <w:shd w:val="clear" w:fill="FFFFFF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0" w:beforeAutospacing="0" w:after="0" w:afterAutospacing="0" w:line="17" w:lineRule="atLeast"/>
      <w:ind w:left="0" w:right="0" w:firstLine="0"/>
      <w:jc w:val="center"/>
      <w:rPr>
        <w:rFonts w:hint="eastAsia" w:eastAsia="宋体"/>
        <w:lang w:eastAsia="zh-CN"/>
      </w:rPr>
    </w:pP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5D0151"/>
        <w:spacing w:val="0"/>
        <w:sz w:val="21"/>
        <w:szCs w:val="21"/>
        <w:shd w:val="clear" w:fill="FFFFFF"/>
        <w:lang w:eastAsia="zh-CN"/>
      </w:rPr>
      <w:t>响应式表单模式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61583"/>
    <w:rsid w:val="07D166C8"/>
    <w:rsid w:val="0C8C540F"/>
    <w:rsid w:val="160F4CC5"/>
    <w:rsid w:val="23865E44"/>
    <w:rsid w:val="25DF2C17"/>
    <w:rsid w:val="2B8736E9"/>
    <w:rsid w:val="300F4610"/>
    <w:rsid w:val="31813FD6"/>
    <w:rsid w:val="34576577"/>
    <w:rsid w:val="3C084FA6"/>
    <w:rsid w:val="41AB373A"/>
    <w:rsid w:val="45D211AC"/>
    <w:rsid w:val="506E2A49"/>
    <w:rsid w:val="53006FAC"/>
    <w:rsid w:val="59A71636"/>
    <w:rsid w:val="5C105238"/>
    <w:rsid w:val="617D4DB4"/>
    <w:rsid w:val="65444A2C"/>
    <w:rsid w:val="6AF61583"/>
    <w:rsid w:val="77DF1100"/>
    <w:rsid w:val="7EB7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2020-11-17T12:19:00Z</dcterms:created>
  <dc:creator>Administrator</dc:creator>
  <cp:lastModifiedBy>yt</cp:lastModifiedBy>
  <dcterms:modified xsi:type="dcterms:W3CDTF">2020-11-26T08:05:57Z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