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"https://blog.csdn.net/weixin_34362875/article/details/87975505"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https://blog.csdn.net/weixin_34362875/article/details/87975505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wordWrap w:val="0"/>
      <w:spacing w:before="0" w:beforeAutospacing="0" w:after="0" w:afterAutospacing="0"/>
      <w:ind w:left="0" w:right="0" w:firstLine="0"/>
      <w:jc w:val="center"/>
      <w:rPr>
        <w:rFonts w:hint="eastAsia" w:asciiTheme="minorEastAsia" w:hAnsiTheme="minorEastAsia" w:eastAsiaTheme="minorEastAsia" w:cstheme="minorEastAsia"/>
        <w:b w:val="0"/>
        <w:bCs/>
        <w:i w:val="0"/>
        <w:caps w:val="0"/>
        <w:color w:val="222226"/>
        <w:spacing w:val="0"/>
        <w:sz w:val="21"/>
        <w:szCs w:val="21"/>
      </w:rPr>
    </w:pPr>
    <w:r>
      <w:rPr>
        <w:rFonts w:hint="eastAsia" w:asciiTheme="minorEastAsia" w:hAnsiTheme="minorEastAsia" w:eastAsiaTheme="minorEastAsia" w:cstheme="minorEastAsia"/>
        <w:b w:val="0"/>
        <w:bCs/>
        <w:i w:val="0"/>
        <w:caps w:val="0"/>
        <w:color w:val="222226"/>
        <w:spacing w:val="0"/>
        <w:sz w:val="21"/>
        <w:szCs w:val="21"/>
        <w:shd w:val="clear" w:fill="FFFFFF"/>
      </w:rPr>
      <w:t>RxJS: 理解 publish 和 share 操作符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61583"/>
    <w:rsid w:val="6AF6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2020-11-17T12:19:00Z</dcterms:created>
  <dc:creator>Administrator</dc:creator>
  <cp:lastModifiedBy>Administrator</cp:lastModifiedBy>
  <dcterms:modified xsi:type="dcterms:W3CDTF">2020-11-17T12:20:44Z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