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/***对实体集合端点进行类似rest的CRUD调用的EntityCollection数据服务的注册表。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@Injectable()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export class EntityDataService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protected services: { [name: string]: EntityCollectionDataService&lt;any&gt; } = {};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// TODO:  可选地为那些不是从BaseDataService派生的服务注入专门的实体数据服务。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constructor</w:t>
      </w:r>
      <w:r>
        <w:rPr>
          <w:rFonts w:hint="eastAsia"/>
          <w:sz w:val="18"/>
          <w:szCs w:val="18"/>
        </w:rPr>
        <w:t>(protected defaultDataServiceFactory: DefaultDataServiceFactory) {}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 获取(或创建)实体类型的数据服务 @param entityName - the name of the type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</w:t>
      </w:r>
      <w:r>
        <w:rPr>
          <w:rFonts w:hint="eastAsia"/>
          <w:sz w:val="18"/>
          <w:szCs w:val="18"/>
          <w:lang w:eastAsia="zh-CN"/>
        </w:rPr>
        <w:t>例如：</w:t>
      </w:r>
      <w:r>
        <w:rPr>
          <w:rFonts w:hint="eastAsia"/>
          <w:sz w:val="18"/>
          <w:szCs w:val="18"/>
        </w:rPr>
        <w:t xml:space="preserve"> getService('Hero'); // data service for Heroes, 非类型化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getService&lt;Hero&gt;('Hero'); // data service for Heroes, 类型化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getService</w:t>
      </w:r>
      <w:r>
        <w:rPr>
          <w:rFonts w:hint="eastAsia"/>
          <w:sz w:val="18"/>
          <w:szCs w:val="18"/>
        </w:rPr>
        <w:t>&lt;T&gt;(entityName: string): EntityCollectionDataService&lt;T&gt;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entityName = entityName.trim();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let service = this.services[entityName];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(!service)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service = this.defaultDataServiceFactory.create(entityName);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this.services[entityName] = service;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service;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/* 为实体类型注册EntityCollectionDataService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@param entityName - the name of the entity type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@param service -用于该实体类型的数据服务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</w:t>
      </w:r>
      <w:r>
        <w:rPr>
          <w:rFonts w:hint="eastAsia"/>
          <w:sz w:val="18"/>
          <w:szCs w:val="18"/>
          <w:lang w:eastAsia="zh-CN"/>
        </w:rPr>
        <w:t>例如：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registerService('Hero', myHeroDataService);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registerService('Villain', myVillainDataService);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registerService</w:t>
      </w:r>
      <w:r>
        <w:rPr>
          <w:rFonts w:hint="eastAsia"/>
          <w:sz w:val="18"/>
          <w:szCs w:val="18"/>
        </w:rPr>
        <w:t>&lt;T&gt;(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entityName: string,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service: EntityCollectionDataService&lt;T&gt;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this.services[entityName.trim()] = service;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/ 注册一批数据服务。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@param services - 将数据服务合并到现有服务中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</w:t>
      </w:r>
      <w:r>
        <w:rPr>
          <w:rFonts w:hint="eastAsia"/>
          <w:sz w:val="18"/>
          <w:szCs w:val="18"/>
          <w:lang w:eastAsia="zh-CN"/>
        </w:rPr>
        <w:t>例如：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registerServices({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  Hero: myHeroDataService,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  Villain: myVillainDataService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   });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*/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registerServices</w:t>
      </w:r>
      <w:r>
        <w:rPr>
          <w:rFonts w:hint="eastAsia"/>
          <w:sz w:val="18"/>
          <w:szCs w:val="18"/>
        </w:rPr>
        <w:t>(services: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[name: string]: EntityCollectionDataService&lt;any&gt;;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this.services = { ...this.services, ...services };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lang w:val="en-US" w:eastAsia="zh-CN"/>
      </w:rPr>
      <w:t xml:space="preserve">Ngrx - data </w:t>
    </w:r>
    <w:r>
      <w:rPr>
        <w:rFonts w:hint="eastAsia"/>
      </w:rPr>
      <w:t>EntityDataService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35B83"/>
    <w:rsid w:val="133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2021-07-09T07:18:00Z</dcterms:created>
  <dc:creator>yt</dc:creator>
  <cp:lastModifiedBy>yt</cp:lastModifiedBy>
  <dcterms:modified xsi:type="dcterms:W3CDTF">2021-07-09T07:22:51Z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