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D:\应用程序案例\spartacus\projects\storefrontlib\src\layout\layout.module.ts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[OutletRefModule, LaunchDialogModule.forRoot()],</w:t>
      </w:r>
    </w:p>
    <w:p>
      <w:pPr>
        <w:rPr>
          <w:rFonts w:hint="eastAsia"/>
        </w:rPr>
      </w:pPr>
      <w:r>
        <w:rPr>
          <w:rFonts w:hint="eastAsia"/>
        </w:rPr>
        <w:t xml:space="preserve">  providers: [{ provide: LayoutConfig, useExisting: Config }],</w:t>
      </w:r>
    </w:p>
    <w:p>
      <w:pPr>
        <w:rPr>
          <w:rFonts w:hint="eastAsia"/>
        </w:rPr>
      </w:pPr>
      <w:r>
        <w:rPr>
          <w:rFonts w:hint="eastAsia"/>
        </w:rPr>
        <w:t xml:space="preserve">  exports: [OutletRefModule],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LayoutModule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D:\应用程序案例\spartacus\projects\storefrontlib\src\layout\config\layout-config.ts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DeferLoadingStrategy } from '@spartacus/core';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enum BREAKPOINT {  xs = 'xs',  sm = 'sm',  md = 'md',  lg = 'lg',  xl = 'xl',}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LayoutSections =</w:t>
      </w:r>
    </w:p>
    <w:p>
      <w:pPr>
        <w:rPr>
          <w:rFonts w:hint="eastAsia"/>
        </w:rPr>
      </w:pPr>
      <w:r>
        <w:rPr>
          <w:rFonts w:hint="eastAsia"/>
        </w:rPr>
        <w:t xml:space="preserve">  | 'header'  | 'footer'  | 'LandingPage2Template'  | 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SlotConfig = {</w:t>
      </w:r>
    </w:p>
    <w:p>
      <w:pPr>
        <w:rPr>
          <w:rFonts w:hint="eastAsia"/>
        </w:rPr>
      </w:pPr>
      <w:r>
        <w:rPr>
          <w:rFonts w:hint="eastAsia"/>
        </w:rPr>
        <w:t xml:space="preserve">  /** cms页面插槽由“slot.position”映射. */</w:t>
      </w:r>
    </w:p>
    <w:p>
      <w:pPr>
        <w:rPr>
          <w:rFonts w:hint="eastAsia"/>
        </w:rPr>
      </w:pPr>
      <w:r>
        <w:rPr>
          <w:rFonts w:hint="eastAsia"/>
        </w:rPr>
        <w:t xml:space="preserve">  slots?: string[];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页面折叠标识了在折叠上方的最后一个期望的页面插槽。</w:t>
      </w:r>
    </w:p>
    <w:p>
      <w:pPr>
        <w:rPr>
          <w:rFonts w:hint="eastAsia"/>
        </w:rPr>
      </w:pPr>
      <w:r>
        <w:rPr>
          <w:rFonts w:hint="eastAsia"/>
        </w:rPr>
        <w:t xml:space="preserve">   * 通过idication来指定这一点是完全可以的，但是需要更多精确的指示将对性能产生积极的影响。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pageFold?: string;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SlotGroup = {</w:t>
      </w:r>
    </w:p>
    <w:p>
      <w:pPr>
        <w:rPr>
          <w:rFonts w:hint="eastAsia"/>
        </w:rPr>
      </w:pPr>
      <w:r>
        <w:rPr>
          <w:rFonts w:hint="eastAsia"/>
        </w:rPr>
        <w:t xml:space="preserve">  /** 用于大屏幕的页槽配置 */</w:t>
      </w:r>
    </w:p>
    <w:p>
      <w:pPr>
        <w:rPr>
          <w:rFonts w:hint="eastAsia"/>
        </w:rPr>
      </w:pPr>
      <w:r>
        <w:rPr>
          <w:rFonts w:hint="eastAsia"/>
        </w:rPr>
        <w:t xml:space="preserve">  [BREAKPOINT.lg]?: SlotConfig;</w:t>
      </w:r>
    </w:p>
    <w:p>
      <w:pPr>
        <w:rPr>
          <w:rFonts w:hint="eastAsia"/>
        </w:rPr>
      </w:pPr>
      <w:r>
        <w:rPr>
          <w:rFonts w:hint="eastAsia"/>
        </w:rPr>
        <w:t xml:space="preserve">  /** 介质屏幕的页插槽配置 */</w:t>
      </w:r>
    </w:p>
    <w:p>
      <w:pPr>
        <w:rPr>
          <w:rFonts w:hint="eastAsia"/>
        </w:rPr>
      </w:pPr>
      <w:r>
        <w:rPr>
          <w:rFonts w:hint="eastAsia"/>
        </w:rPr>
        <w:t xml:space="preserve">  [BREAKPOINT.md]?: SlotConfig;</w:t>
      </w:r>
    </w:p>
    <w:p>
      <w:pPr>
        <w:rPr>
          <w:rFonts w:hint="eastAsia"/>
        </w:rPr>
      </w:pPr>
      <w:r>
        <w:rPr>
          <w:rFonts w:hint="eastAsia"/>
        </w:rPr>
        <w:t xml:space="preserve">  /** 用于小屏幕的页插槽配置 */</w:t>
      </w:r>
    </w:p>
    <w:p>
      <w:pPr>
        <w:rPr>
          <w:rFonts w:hint="eastAsia"/>
        </w:rPr>
      </w:pPr>
      <w:r>
        <w:rPr>
          <w:rFonts w:hint="eastAsia"/>
        </w:rPr>
        <w:t xml:space="preserve">  [BREAKPOINT.sm]?: SlotConfig;</w:t>
      </w:r>
    </w:p>
    <w:p>
      <w:pPr>
        <w:rPr>
          <w:rFonts w:hint="eastAsia"/>
        </w:rPr>
      </w:pPr>
      <w:r>
        <w:rPr>
          <w:rFonts w:hint="eastAsia"/>
        </w:rPr>
        <w:t xml:space="preserve">  /** 用于特别小屏幕的页插槽配置 */</w:t>
      </w:r>
    </w:p>
    <w:p>
      <w:pPr>
        <w:rPr>
          <w:rFonts w:hint="eastAsia"/>
        </w:rPr>
      </w:pPr>
      <w:r>
        <w:rPr>
          <w:rFonts w:hint="eastAsia"/>
        </w:rPr>
        <w:t xml:space="preserve">  [BREAKPOINT.xs]?: SlotConfig;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LayoutSlotConfig = {</w:t>
      </w:r>
    </w:p>
    <w:p>
      <w:pPr>
        <w:rPr>
          <w:rFonts w:hint="eastAsia"/>
        </w:rPr>
      </w:pPr>
      <w:r>
        <w:rPr>
          <w:rFonts w:hint="eastAsia"/>
        </w:rPr>
        <w:t xml:space="preserve">  [section in LayoutSections]: SlotConfig | SlotGroup | LayoutSlotConfig;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LayoutConfig支持按页面模板或页面部分(如页眉和页脚)配置页面插槽。</w:t>
      </w:r>
    </w:p>
    <w:p>
      <w:pPr>
        <w:rPr>
          <w:rFonts w:hint="eastAsia"/>
        </w:rPr>
      </w:pPr>
      <w:r>
        <w:rPr>
          <w:rFonts w:hint="eastAsia"/>
        </w:rPr>
        <w:t xml:space="preserve"> * 该配置还支持每个面包空间(而不是每个设备类型)的自适应设计，</w:t>
      </w:r>
    </w:p>
    <w:p>
      <w:pPr>
        <w:rPr>
          <w:rFonts w:hint="eastAsia"/>
        </w:rPr>
      </w:pPr>
      <w:r>
        <w:rPr>
          <w:rFonts w:hint="eastAsia"/>
        </w:rPr>
        <w:t xml:space="preserve"> * 因此DOM被(重新)呈现为一个给定的断点。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abstract class LayoutConfig {</w:t>
      </w:r>
    </w:p>
    <w:p>
      <w:pPr>
        <w:rPr>
          <w:rFonts w:hint="eastAsia"/>
        </w:rPr>
      </w:pPr>
      <w:r>
        <w:rPr>
          <w:rFonts w:hint="eastAsia"/>
        </w:rPr>
        <w:t xml:space="preserve">  /** 在特定视图中(重新)呈现DOM时使用断点配置。这允许自适应呈现，以便为特定的断点呈现DOM。 */</w:t>
      </w:r>
    </w:p>
    <w:p>
      <w:pPr>
        <w:rPr>
          <w:rFonts w:hint="eastAsia"/>
        </w:rPr>
      </w:pPr>
      <w:r>
        <w:rPr>
          <w:rFonts w:hint="eastAsia"/>
        </w:rPr>
        <w:t xml:space="preserve">  breakpoints?: {</w:t>
      </w:r>
    </w:p>
    <w:p>
      <w:pPr>
        <w:rPr>
          <w:rFonts w:hint="eastAsia"/>
        </w:rPr>
      </w:pPr>
      <w:r>
        <w:rPr>
          <w:rFonts w:hint="eastAsia"/>
        </w:rPr>
        <w:t xml:space="preserve">    [BREAKPOINT.xs]?: number;</w:t>
      </w:r>
    </w:p>
    <w:p>
      <w:pPr>
        <w:rPr>
          <w:rFonts w:hint="eastAsia"/>
        </w:rPr>
      </w:pPr>
      <w:r>
        <w:rPr>
          <w:rFonts w:hint="eastAsia"/>
        </w:rPr>
        <w:t xml:space="preserve">    [BREAKPOINT.sm]?: number;</w:t>
      </w:r>
    </w:p>
    <w:p>
      <w:pPr>
        <w:rPr>
          <w:rFonts w:hint="eastAsia"/>
        </w:rPr>
      </w:pPr>
      <w:r>
        <w:rPr>
          <w:rFonts w:hint="eastAsia"/>
        </w:rPr>
        <w:t xml:space="preserve">    [BREAKPOINT.md]?: number;</w:t>
      </w:r>
    </w:p>
    <w:p>
      <w:pPr>
        <w:rPr>
          <w:rFonts w:hint="eastAsia"/>
        </w:rPr>
      </w:pPr>
      <w:r>
        <w:rPr>
          <w:rFonts w:hint="eastAsia"/>
        </w:rPr>
        <w:t xml:space="preserve">    [BREAKPOINT.lg]?: number;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layoutSlots?: LayoutSlotConfig;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延迟加载是一种用于加载/创建不在初始视图端口中的DOM元素的技术。这项技术将提高性能。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deferredLoading?: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全局策略将用作所有DOM创建的后备策略，但是可以被本地配置覆盖，例如cms组件。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strategy?: DeferLoadingStrategy;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交集边距包含交集观察者使用的偏移量观察视图端口外的元素。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See https://developer.mozilla.org/en-US/docs/Web/API/IntersectionObserver/rootMargin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intersectionMargin?: string;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D:\应用程序案例\spartacus\projects\storefrontlib\src\recipes\config\b2c-layout-config.ts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b2cLayoutConfig: LayoutConfig = {</w:t>
      </w:r>
    </w:p>
    <w:p>
      <w:pPr>
        <w:rPr>
          <w:rFonts w:hint="eastAsia"/>
        </w:rPr>
      </w:pPr>
      <w:r>
        <w:rPr>
          <w:rFonts w:hint="eastAsia"/>
        </w:rPr>
        <w:t xml:space="preserve">  // deferredLoading: {</w:t>
      </w:r>
    </w:p>
    <w:p>
      <w:pPr>
        <w:rPr>
          <w:rFonts w:hint="eastAsia"/>
        </w:rPr>
      </w:pPr>
      <w:r>
        <w:rPr>
          <w:rFonts w:hint="eastAsia"/>
        </w:rPr>
        <w:t xml:space="preserve">  //   strategy: DeferLoadingStrategy.DEFER,</w:t>
      </w:r>
    </w:p>
    <w:p>
      <w:pPr>
        <w:rPr>
          <w:rFonts w:hint="eastAsia"/>
        </w:rPr>
      </w:pPr>
      <w:r>
        <w:rPr>
          <w:rFonts w:hint="eastAsia"/>
        </w:rPr>
        <w:t xml:space="preserve">  //   intersectionMargin: '50px',</w:t>
      </w:r>
    </w:p>
    <w:p>
      <w:pPr>
        <w:rPr>
          <w:rFonts w:hint="eastAsia"/>
        </w:rPr>
      </w:pPr>
      <w:r>
        <w:rPr>
          <w:rFonts w:hint="eastAsia"/>
        </w:rPr>
        <w:t xml:space="preserve">  // },</w:t>
      </w:r>
    </w:p>
    <w:p>
      <w:pPr>
        <w:rPr>
          <w:rFonts w:hint="eastAsia"/>
        </w:rPr>
      </w:pPr>
      <w:r>
        <w:rPr>
          <w:rFonts w:hint="eastAsia"/>
        </w:rPr>
        <w:t xml:space="preserve">  layoutSlots: {</w:t>
      </w:r>
    </w:p>
    <w:p>
      <w:pPr>
        <w:rPr>
          <w:rFonts w:hint="eastAsia"/>
        </w:rPr>
      </w:pPr>
      <w:r>
        <w:rPr>
          <w:rFonts w:hint="eastAsia"/>
        </w:rPr>
        <w:t xml:space="preserve">    header: {</w:t>
      </w:r>
    </w:p>
    <w:p>
      <w:pPr>
        <w:rPr>
          <w:rFonts w:hint="eastAsia"/>
        </w:rPr>
      </w:pPr>
      <w:r>
        <w:rPr>
          <w:rFonts w:hint="eastAsia"/>
        </w:rPr>
        <w:t xml:space="preserve">      lg: {</w:t>
      </w:r>
    </w:p>
    <w:p>
      <w:pPr>
        <w:rPr>
          <w:rFonts w:hint="eastAsia"/>
        </w:rPr>
      </w:pPr>
      <w:r>
        <w:rPr>
          <w:rFonts w:hint="eastAsia"/>
        </w:rPr>
        <w:t xml:space="preserve">        slots: [</w:t>
      </w:r>
    </w:p>
    <w:p>
      <w:pPr>
        <w:rPr>
          <w:rFonts w:hint="eastAsia"/>
        </w:rPr>
      </w:pPr>
      <w:r>
        <w:rPr>
          <w:rFonts w:hint="eastAsia"/>
        </w:rPr>
        <w:t xml:space="preserve">          'SiteContext',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   'SiteLinks',          'SiteLogo',          'SearchBox',</w:t>
      </w:r>
    </w:p>
    <w:p>
      <w:pPr>
        <w:rPr>
          <w:rFonts w:hint="eastAsia"/>
        </w:rPr>
      </w:pPr>
      <w:r>
        <w:rPr>
          <w:rFonts w:hint="eastAsia"/>
        </w:rPr>
        <w:t xml:space="preserve">          'SiteLogin',          'MiniCart',          'NavigationBar',        ],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slots: ['PreHeader', 'SiteLogo', 'SearchBox', 'MiniCart'],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navigation: {</w:t>
      </w:r>
    </w:p>
    <w:p>
      <w:pPr>
        <w:rPr>
          <w:rFonts w:hint="eastAsia"/>
        </w:rPr>
      </w:pPr>
      <w:r>
        <w:rPr>
          <w:rFonts w:hint="eastAsia"/>
        </w:rPr>
        <w:t xml:space="preserve">      lg: { slots: [] },</w:t>
      </w:r>
    </w:p>
    <w:p>
      <w:pPr>
        <w:rPr>
          <w:rFonts w:hint="eastAsia"/>
        </w:rPr>
      </w:pPr>
      <w:r>
        <w:rPr>
          <w:rFonts w:hint="eastAsia"/>
        </w:rPr>
        <w:t xml:space="preserve">      slots: ['SiteLogin', 'NavigationBar', 'SiteContext', 'SiteLinks'],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footer: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['Footer'],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LandingPage2Template: {</w:t>
      </w:r>
    </w:p>
    <w:p>
      <w:pPr>
        <w:rPr>
          <w:rFonts w:hint="eastAsia"/>
        </w:rPr>
      </w:pPr>
      <w:r>
        <w:rPr>
          <w:rFonts w:hint="eastAsia"/>
        </w:rPr>
        <w:t xml:space="preserve">      pageFold: 'Section2B',</w:t>
      </w:r>
    </w:p>
    <w:p>
      <w:pPr>
        <w:rPr>
          <w:rFonts w:hint="eastAsia"/>
        </w:rPr>
      </w:pPr>
      <w:r>
        <w:rPr>
          <w:rFonts w:hint="eastAsia"/>
        </w:rPr>
        <w:t xml:space="preserve">      slots: [</w:t>
      </w:r>
    </w:p>
    <w:p>
      <w:pPr>
        <w:rPr>
          <w:rFonts w:hint="eastAsia"/>
        </w:rPr>
      </w:pPr>
      <w:r>
        <w:rPr>
          <w:rFonts w:hint="eastAsia"/>
        </w:rPr>
        <w:t xml:space="preserve">        'Section1',        'Section2A',        'Section2B',        'Section2C',</w:t>
      </w:r>
    </w:p>
    <w:p>
      <w:pPr>
        <w:rPr>
          <w:rFonts w:hint="eastAsia"/>
        </w:rPr>
      </w:pPr>
      <w:r>
        <w:rPr>
          <w:rFonts w:hint="eastAsia"/>
        </w:rPr>
        <w:t xml:space="preserve">        'Section3',        'Section4',        'Section5',      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ContentPage1Template: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['Section2A', 'Section2B'],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CategoryPageTemplate: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pageFold: 'Section2',</w:t>
      </w:r>
    </w:p>
    <w:p>
      <w:pPr>
        <w:rPr>
          <w:rFonts w:hint="eastAsia"/>
        </w:rPr>
      </w:pPr>
      <w:r>
        <w:rPr>
          <w:rFonts w:hint="eastAsia"/>
        </w:rPr>
        <w:t xml:space="preserve">      slots: ['Section1', 'Section2', 'Section3'],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ProductListPageTemplate: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['ProductLeftRefinements', 'ProductListSlot'],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ProductGridPageTemplate: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['ProductLeftRefinements', 'ProductGridSlot'],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SearchResultsListPageTemplate: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</w:t>
      </w:r>
    </w:p>
    <w:p>
      <w:pPr>
        <w:rPr>
          <w:rFonts w:hint="eastAsia"/>
        </w:rPr>
      </w:pPr>
      <w:r>
        <w:rPr>
          <w:rFonts w:hint="eastAsia"/>
        </w:rPr>
        <w:t xml:space="preserve">        'Section2',</w:t>
      </w:r>
    </w:p>
    <w:p>
      <w:pPr>
        <w:rPr>
          <w:rFonts w:hint="eastAsia"/>
        </w:rPr>
      </w:pPr>
      <w:r>
        <w:rPr>
          <w:rFonts w:hint="eastAsia"/>
        </w:rPr>
        <w:t xml:space="preserve">        'ProductLeftRefinements',</w:t>
      </w:r>
    </w:p>
    <w:p>
      <w:pPr>
        <w:rPr>
          <w:rFonts w:hint="eastAsia"/>
        </w:rPr>
      </w:pPr>
      <w:r>
        <w:rPr>
          <w:rFonts w:hint="eastAsia"/>
        </w:rPr>
        <w:t xml:space="preserve">        'SearchResultsListSlot',</w:t>
      </w:r>
    </w:p>
    <w:p>
      <w:pPr>
        <w:rPr>
          <w:rFonts w:hint="eastAsia"/>
        </w:rPr>
      </w:pPr>
      <w:r>
        <w:rPr>
          <w:rFonts w:hint="eastAsia"/>
        </w:rPr>
        <w:t xml:space="preserve">        'Section4',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SearchResultsGridPageTemplate: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</w:t>
      </w:r>
    </w:p>
    <w:p>
      <w:pPr>
        <w:rPr>
          <w:rFonts w:hint="eastAsia"/>
        </w:rPr>
      </w:pPr>
      <w:r>
        <w:rPr>
          <w:rFonts w:hint="eastAsia"/>
        </w:rPr>
        <w:t xml:space="preserve">        'Section2',</w:t>
      </w:r>
    </w:p>
    <w:p>
      <w:pPr>
        <w:rPr>
          <w:rFonts w:hint="eastAsia"/>
        </w:rPr>
      </w:pPr>
      <w:r>
        <w:rPr>
          <w:rFonts w:hint="eastAsia"/>
        </w:rPr>
        <w:t xml:space="preserve">        'ProductLeftRefinements',</w:t>
      </w:r>
    </w:p>
    <w:p>
      <w:pPr>
        <w:rPr>
          <w:rFonts w:hint="eastAsia"/>
        </w:rPr>
      </w:pPr>
      <w:r>
        <w:rPr>
          <w:rFonts w:hint="eastAsia"/>
        </w:rPr>
        <w:t xml:space="preserve">        'SearchResultsGridSlot',</w:t>
      </w:r>
    </w:p>
    <w:p>
      <w:pPr>
        <w:rPr>
          <w:rFonts w:hint="eastAsia"/>
        </w:rPr>
      </w:pPr>
      <w:r>
        <w:rPr>
          <w:rFonts w:hint="eastAsia"/>
        </w:rPr>
        <w:t xml:space="preserve">        'Section4',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ProductDetailsPageTemplate: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lg: {</w:t>
      </w:r>
    </w:p>
    <w:p>
      <w:pPr>
        <w:rPr>
          <w:rFonts w:hint="eastAsia"/>
        </w:rPr>
      </w:pPr>
      <w:r>
        <w:rPr>
          <w:rFonts w:hint="eastAsia"/>
        </w:rPr>
        <w:t xml:space="preserve">        pageFold: 'UpSelling',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pageFold: 'Summary',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slots: [</w:t>
      </w:r>
    </w:p>
    <w:p>
      <w:pPr>
        <w:rPr>
          <w:rFonts w:hint="eastAsia"/>
        </w:rPr>
      </w:pPr>
      <w:r>
        <w:rPr>
          <w:rFonts w:hint="eastAsia"/>
        </w:rPr>
        <w:t xml:space="preserve">        'Summary',</w:t>
      </w:r>
    </w:p>
    <w:p>
      <w:pPr>
        <w:rPr>
          <w:rFonts w:hint="eastAsia"/>
        </w:rPr>
      </w:pPr>
      <w:r>
        <w:rPr>
          <w:rFonts w:hint="eastAsia"/>
        </w:rPr>
        <w:t xml:space="preserve">        'UpSelling',</w:t>
      </w:r>
    </w:p>
    <w:p>
      <w:pPr>
        <w:rPr>
          <w:rFonts w:hint="eastAsia"/>
        </w:rPr>
      </w:pPr>
      <w:r>
        <w:rPr>
          <w:rFonts w:hint="eastAsia"/>
        </w:rPr>
        <w:t xml:space="preserve">        'CrossSelling',</w:t>
      </w:r>
    </w:p>
    <w:p>
      <w:pPr>
        <w:rPr>
          <w:rFonts w:hint="eastAsia"/>
        </w:rPr>
      </w:pPr>
      <w:r>
        <w:rPr>
          <w:rFonts w:hint="eastAsia"/>
        </w:rPr>
        <w:t xml:space="preserve">        'Tabs',</w:t>
      </w:r>
    </w:p>
    <w:p>
      <w:pPr>
        <w:rPr>
          <w:rFonts w:hint="eastAsia"/>
        </w:rPr>
      </w:pPr>
      <w:r>
        <w:rPr>
          <w:rFonts w:hint="eastAsia"/>
        </w:rPr>
        <w:t xml:space="preserve">        'PlaceholderContentSlot',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CartPageTemplate: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['TopContent', 'CenterRightContentSlot', 'EmptyCartMiddleContent'],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AccountPageTemplate: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['BodyContent', 'SideContent'],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LoginPageTemplate: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['LeftContentSlot', 'RightContentSlot'],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ErrorPageTemplate: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['TopContent', 'MiddleContent', 'BottomContent'],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OrderConfirmationPageTemplate: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['BodyContent', 'SideContent'],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MultiStepCheckoutSummaryPageTemplate: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['TopContent', 'BodyContent', 'SideContent', 'BottomContent'],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CheckoutLoginPageTemplate: {</w:t>
      </w:r>
    </w:p>
    <w:p>
      <w:pPr>
        <w:rPr>
          <w:rFonts w:hint="eastAsia"/>
        </w:rPr>
      </w:pPr>
      <w:r>
        <w:rPr>
          <w:rFonts w:hint="eastAsia"/>
        </w:rPr>
        <w:t xml:space="preserve">      slots: ['RightContentSlot'],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r>
        <w:rPr>
          <w:rFonts w:hint="eastAsia"/>
        </w:rPr>
        <w:t>};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bookmarkStart w:id="0" w:name="_GoBack"/>
    <w:r>
      <w:rPr>
        <w:rFonts w:hint="eastAsia"/>
      </w:rPr>
      <w:t>layout.module.ts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E418D"/>
    <w:rsid w:val="14C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2020-06-04T12:07:00Z</dcterms:created>
  <dc:creator>Administrator</dc:creator>
  <cp:lastModifiedBy>Administrator</cp:lastModifiedBy>
  <dcterms:modified xsi:type="dcterms:W3CDTF">2020-06-04T12:09:59Z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