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2021-01-03 学习ag-grid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//模仿案例 https://github.com/Manjuanand021/ls_perfect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bookmarkStart w:id="6" w:name="_GoBack"/>
      <w:bookmarkEnd w:id="6"/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2020-12-28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1 - 重构</w:t>
      </w:r>
      <w:r>
        <w:rPr>
          <w:rFonts w:hint="eastAsia" w:ascii="宋体" w:hAnsi="宋体" w:eastAsia="宋体" w:cs="宋体"/>
          <w:color w:val="393939"/>
          <w:kern w:val="0"/>
          <w:sz w:val="28"/>
          <w:szCs w:val="28"/>
          <w:lang w:val="en-US" w:eastAsia="zh-CN" w:bidi="ar"/>
        </w:rPr>
        <w:t>AgGridModule 模块，建立独立的类库文件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8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Style w:val="8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ng g lib ui-grid --directory=shared --tags=scope:shared,type:ui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2020-12-23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1 - 加入</w:t>
      </w:r>
      <w:r>
        <w:rPr>
          <w:rFonts w:hint="eastAsia" w:ascii="宋体" w:hAnsi="宋体" w:eastAsia="宋体" w:cs="宋体"/>
          <w:color w:val="393939"/>
          <w:kern w:val="0"/>
          <w:sz w:val="28"/>
          <w:szCs w:val="28"/>
          <w:lang w:val="en-US" w:eastAsia="zh-CN" w:bidi="ar"/>
        </w:rPr>
        <w:t>AgGridModule 模块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bookmarkStart w:id="0" w:name="OLE_LINK6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2020-12-22 </w:t>
      </w:r>
    </w:p>
    <w:bookmarkEnd w:id="0"/>
    <w:p>
      <w:pP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</w:pPr>
      <w:bookmarkStart w:id="1" w:name="OLE_LINK5"/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1 - 初步实现《架构模式》一文的要求</w:t>
      </w:r>
    </w:p>
    <w:bookmarkEnd w:id="1"/>
    <w:p>
      <w:pPr>
        <w:keepNext w:val="0"/>
        <w:keepLines w:val="0"/>
        <w:widowControl/>
        <w:suppressLineNumbers w:val="0"/>
        <w:spacing w:line="22" w:lineRule="atLeast"/>
        <w:jc w:val="left"/>
        <w:rPr>
          <w:rFonts w:hint="default"/>
          <w:sz w:val="21"/>
          <w:szCs w:val="21"/>
          <w:lang w:val="en-US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2 - i18n </w:t>
      </w:r>
      <w:r>
        <w:rPr>
          <w:rFonts w:ascii="宋体" w:hAnsi="宋体" w:eastAsia="宋体" w:cs="宋体"/>
          <w:color w:val="24292E"/>
          <w:kern w:val="0"/>
          <w:sz w:val="24"/>
          <w:szCs w:val="24"/>
          <w:shd w:val="clear" w:fill="FFFFFF"/>
          <w:lang w:val="en-US" w:eastAsia="zh-CN" w:bidi="ar"/>
        </w:rPr>
        <w:t>ngx-translate/core</w:t>
      </w:r>
      <w:r>
        <w:rPr>
          <w:rFonts w:hint="eastAsia" w:ascii="宋体" w:hAnsi="宋体" w:eastAsia="宋体" w:cs="宋体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库的使用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2020-12-21 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1 - 创建vehicle的数据模型库data-acces</w:t>
      </w:r>
    </w:p>
    <w:p>
      <w:pP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  <w:t>ng g lib data-acces --tags=scope:shared,type:data-acces --directory=shared/vehicle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2 - 创建vehicle的</w:t>
      </w:r>
      <w:r>
        <w:rPr>
          <w:rFonts w:hint="default" w:ascii="宋体" w:hAnsi="宋体" w:eastAsia="宋体" w:cs="宋体"/>
          <w:i/>
          <w:iCs/>
          <w:sz w:val="28"/>
          <w:szCs w:val="28"/>
          <w:lang w:eastAsia="zh-CN"/>
        </w:rPr>
        <w:t>api</w:t>
      </w: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库</w:t>
      </w:r>
    </w:p>
    <w:p>
      <w:pP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  <w:t>ng g lib data-acces</w:t>
      </w:r>
      <w:r>
        <w:rPr>
          <w:rFonts w:hint="default" w:ascii="宋体" w:hAnsi="宋体" w:eastAsia="宋体" w:cs="宋体"/>
          <w:i/>
          <w:iCs/>
          <w:sz w:val="18"/>
          <w:szCs w:val="18"/>
          <w:lang w:eastAsia="zh-CN"/>
        </w:rPr>
        <w:t>-api</w:t>
      </w:r>
      <w: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  <w:t xml:space="preserve"> --tags=scope:shared,type:data-acces --directory=shared/vehicle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2 - 创建vehicle的Facade功能库</w:t>
      </w:r>
    </w:p>
    <w:p>
      <w:pP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  <w:t>ng g lib data-acces</w:t>
      </w:r>
      <w:r>
        <w:rPr>
          <w:rFonts w:hint="default" w:ascii="宋体" w:hAnsi="宋体" w:eastAsia="宋体" w:cs="宋体"/>
          <w:i/>
          <w:iCs/>
          <w:sz w:val="18"/>
          <w:szCs w:val="18"/>
          <w:lang w:eastAsia="zh-CN"/>
        </w:rPr>
        <w:t>-</w:t>
      </w:r>
      <w: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  <w:t>facade --tags=scope:shared,type:data-acces --directory=shared/vehicle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2020-12-20 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1 - 创建数据模型库data-access-model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2 - 创建</w:t>
      </w:r>
      <w: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  <w:t>environments</w:t>
      </w: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功能库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2 - 创建store功能库</w:t>
      </w:r>
    </w:p>
    <w:p>
      <w:pP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 xml:space="preserve">   学习nx的官方指南书中的案例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2020-12-19 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bookmarkStart w:id="2" w:name="OLE_LINK4"/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1 - 创建layout功能库</w:t>
      </w:r>
      <w:bookmarkEnd w:id="2"/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5 - 创建</w:t>
      </w:r>
      <w: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  <w:t>vehicle</w:t>
      </w: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功能库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6 - 创建数据模型库data-access-model</w:t>
      </w:r>
    </w:p>
    <w:p>
      <w:pP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 xml:space="preserve">7 - </w:t>
      </w:r>
      <w: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  <w:t>json-server</w:t>
      </w: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 xml:space="preserve"> 可用</w:t>
      </w:r>
    </w:p>
    <w:p>
      <w:pP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2020-12-18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1 - 学习ngrx 官网的</w:t>
      </w:r>
      <w:bookmarkStart w:id="3" w:name="OLE_LINK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示例</w:t>
      </w:r>
      <w:bookmarkEnd w:id="3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2020-12-17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4" w:name="OLE_LINK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1 - 加入 </w:t>
      </w:r>
      <w:r>
        <w:rPr>
          <w:rFonts w:ascii="宋体" w:hAnsi="宋体" w:eastAsia="宋体" w:cs="宋体"/>
          <w:sz w:val="24"/>
          <w:szCs w:val="24"/>
        </w:rPr>
        <w:t>json-server</w:t>
      </w:r>
    </w:p>
    <w:bookmarkEnd w:id="4"/>
    <w:p>
      <w:pPr>
        <w:rPr>
          <w:rFonts w:ascii="宋体" w:hAnsi="宋体" w:eastAsia="宋体" w:cs="宋体"/>
          <w:sz w:val="24"/>
          <w:szCs w:val="24"/>
        </w:rPr>
      </w:pPr>
      <w:bookmarkStart w:id="5" w:name="OLE_LINK1"/>
      <w:r>
        <w:rPr>
          <w:rFonts w:ascii="宋体" w:hAnsi="宋体" w:eastAsia="宋体" w:cs="宋体"/>
          <w:sz w:val="24"/>
          <w:szCs w:val="24"/>
        </w:rPr>
        <w:t>npm i json-server --save-dev</w:t>
      </w:r>
      <w:bookmarkEnd w:id="5"/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instrText xml:space="preserve"> HYPERLINK "https://duncanhunter.gitbook.io/enterprise-angular-applications-with-ngrx-and-nx/introduction/4-add-json-server" </w:instrTex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sz w:val="18"/>
          <w:szCs w:val="18"/>
        </w:rPr>
        <w:t>https://duncanhunter.gitbook.io/enterprise-angular-applications-with-ngrx-and-nx/introduction/4-add-json-server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0D4601"/>
    <w:rsid w:val="04AA77DB"/>
    <w:rsid w:val="0B49174D"/>
    <w:rsid w:val="0D1F570F"/>
    <w:rsid w:val="0F85276E"/>
    <w:rsid w:val="0FC66010"/>
    <w:rsid w:val="1CB276B4"/>
    <w:rsid w:val="3C2703B0"/>
    <w:rsid w:val="40B50E34"/>
    <w:rsid w:val="43BC26AD"/>
    <w:rsid w:val="4AD506D0"/>
    <w:rsid w:val="4F561604"/>
    <w:rsid w:val="51A80A57"/>
    <w:rsid w:val="5866416A"/>
    <w:rsid w:val="5CFB7C23"/>
    <w:rsid w:val="61953697"/>
    <w:rsid w:val="640D4601"/>
    <w:rsid w:val="6FCF5499"/>
    <w:rsid w:val="7007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2020-12-17T12:00:00Z</dcterms:created>
  <dc:creator>Administrator</dc:creator>
  <cp:lastModifiedBy>Administrator</cp:lastModifiedBy>
  <dcterms:modified xsi:type="dcterms:W3CDTF">2021-01-03T11:05:00Z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