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C1A17"/>
          <w:sz w:val="64"/>
          <w:szCs w:val="64"/>
        </w:rPr>
        <w:t xml:space="preserve">KaYu Media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B5894A"/>
          <w:sz w:val="40"/>
          <w:szCs w:val="40"/>
        </w:rPr>
        <w:t xml:space="preserve">Website Documentation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9A9188"/>
          <w:sz w:val="24"/>
          <w:szCs w:val="24"/>
        </w:rPr>
        <w:t xml:space="preserve">Complete Site Reference &amp; Maintenance Guide</w:t>
      </w:r>
    </w:p>
    <w:p>
      <w:pPr>
        <w:pBdr>
          <w:top w:val="single" w:color="B5894A" w:sz="4" w:space="4"/>
          <w:bottom w:val="single" w:color="B5894A" w:sz="4" w:space="4"/>
        </w:pBdr>
        <w:spacing w:after="600" w:before="0"/>
        <w:jc w:val="center"/>
      </w:pPr>
      <w:r>
        <w:rPr>
          <w:rFonts w:ascii="Arial" w:cs="Arial" w:eastAsia="Arial" w:hAnsi="Arial"/>
          <w:sz w:val="8"/>
          <w:szCs w:val="8"/>
        </w:rPr>
        <w:t xml:space="preserve">  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B5894A"/>
          <w:sz w:val="22"/>
          <w:szCs w:val="22"/>
        </w:rPr>
        <w:t xml:space="preserve">kayumedia.co.za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A9188"/>
          <w:sz w:val="20"/>
          <w:szCs w:val="20"/>
        </w:rPr>
        <w:t xml:space="preserve">Durban, South Africa  ·  Est. 2025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A9188"/>
          <w:sz w:val="20"/>
          <w:szCs w:val="20"/>
        </w:rPr>
        <w:t xml:space="preserve">KaYu Media (Pty) Ltd  ·  Reg. 2025/880366/07</w:t>
      </w:r>
    </w:p>
    <w:p>
      <w:r>
        <w:br w:type="page"/>
      </w:r>
    </w:p>
    <w:p>
      <w:pPr>
        <w:pStyle w:val="Heading1"/>
        <w:pBdr>
          <w:bottom w:val="single" w:color="B5894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C1A17"/>
          <w:sz w:val="36"/>
          <w:szCs w:val="36"/>
        </w:rPr>
        <w:t xml:space="preserve">1.  Site Overview</w:t>
      </w:r>
    </w:p>
    <w:p>
      <w:pPr>
        <w:spacing w:after="120" w:before="0"/>
      </w:pPr>
      <w:r>
        <w:rPr>
          <w:rFonts w:ascii="Arial" w:cs="Arial" w:eastAsia="Arial" w:hAnsi="Arial"/>
          <w:color w:val="4A4640"/>
          <w:sz w:val="22"/>
          <w:szCs w:val="22"/>
        </w:rPr>
        <w:t xml:space="preserve">KaYu Media's website is a two-page static HTML site designed to showcase photography and videography services, capture client enquiries, and display Google Reviews. There are no databases, server-side scripts, or CMS dependencies — everything runs in plain HTML, CSS, and minimal JavaScript.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1.1 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Homepage — hero, about, services, reviews, why us, contact summary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contact.html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Contact page — enquiry form (Formspree), Google reviews, location strip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1.2  Hosted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Live URL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n9qvjlbixrj0mhfy1xkor">
              <w:r>
                <w:rPr>
                  <w:rFonts w:ascii="Arial" w:cs="Arial" w:eastAsia="Arial" w:hAnsi="Arial"/>
                  <w:color w:val="B5894A"/>
                  <w:sz w:val="20"/>
                  <w:szCs w:val="20"/>
                  <w:u w:val="single" w:color="B5894A"/>
                </w:rPr>
                <w:t xml:space="preserve">https://www.kayumedia.co.za/</w:t>
              </w:r>
            </w:hyperlink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Contact Page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qvt9ff9sssf5g__k0a3a_">
              <w:r>
                <w:rPr>
                  <w:rFonts w:ascii="Arial" w:cs="Arial" w:eastAsia="Arial" w:hAnsi="Arial"/>
                  <w:color w:val="B5894A"/>
                  <w:sz w:val="20"/>
                  <w:szCs w:val="20"/>
                  <w:u w:val="single" w:color="B5894A"/>
                </w:rPr>
                <w:t xml:space="preserve">https://www.kayumedia.co.za/contact.html</w:t>
              </w:r>
            </w:hyperlink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1.3  Third-Party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Cormorant Garamond + Jost — loaded from fonts.googleapis.com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Formspree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Handles contact form submissions — endpoint: formspree.io/f/mrerlawo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EmbedSocial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Renders Google Reviews widget — ref: 2110881171bb267c0faaf66adaea0bd49bf80dbe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Google Business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Review page: g.page/r/CQCrYCErONwTEAE/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5894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C1A17"/>
          <w:sz w:val="36"/>
          <w:szCs w:val="36"/>
        </w:rPr>
        <w:t xml:space="preserve">2.  Brand &amp; Design System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2.1 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440"/>
        <w:gridCol w:w="4800"/>
      </w:tblGrid>
      <w:tr>
        <w:tc>
          <w:tcPr>
            <w:tcW w:type="dxa" w:w="312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Variable</w:t>
            </w:r>
          </w:p>
        </w:tc>
        <w:tc>
          <w:tcPr>
            <w:tcW w:type="dxa" w:w="144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Hex</w:t>
            </w:r>
          </w:p>
        </w:tc>
        <w:tc>
          <w:tcPr>
            <w:tcW w:type="dxa" w:w="48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4640"/>
                <w:sz w:val="20"/>
                <w:szCs w:val="20"/>
              </w:rPr>
              <w:t xml:space="preserve">--warm-white</w:t>
            </w:r>
          </w:p>
        </w:tc>
        <w:tc>
          <w:tcPr>
            <w:tcW w:type="dxa" w:w="144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#FAF8F4</w:t>
            </w:r>
          </w:p>
        </w:tc>
        <w:tc>
          <w:tcPr>
            <w:tcW w:type="dxa" w:w="48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312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4640"/>
                <w:sz w:val="20"/>
                <w:szCs w:val="20"/>
              </w:rPr>
              <w:t xml:space="preserve">--cream</w:t>
            </w:r>
          </w:p>
        </w:tc>
        <w:tc>
          <w:tcPr>
            <w:tcW w:type="dxa" w:w="144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#F5F0E8</w:t>
            </w:r>
          </w:p>
        </w:tc>
        <w:tc>
          <w:tcPr>
            <w:tcW w:type="dxa" w:w="48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Section backgrounds, cards</w:t>
            </w:r>
          </w:p>
        </w:tc>
      </w:tr>
      <w:tr>
        <w:tc>
          <w:tcPr>
            <w:tcW w:type="dxa" w:w="312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4640"/>
                <w:sz w:val="20"/>
                <w:szCs w:val="20"/>
              </w:rPr>
              <w:t xml:space="preserve">--charcoal</w:t>
            </w:r>
          </w:p>
        </w:tc>
        <w:tc>
          <w:tcPr>
            <w:tcW w:type="dxa" w:w="144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#1C1A17</w:t>
            </w:r>
          </w:p>
        </w:tc>
        <w:tc>
          <w:tcPr>
            <w:tcW w:type="dxa" w:w="48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Dark sections, About bg, footer</w:t>
            </w:r>
          </w:p>
        </w:tc>
      </w:tr>
      <w:tr>
        <w:tc>
          <w:tcPr>
            <w:tcW w:type="dxa" w:w="312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4640"/>
                <w:sz w:val="20"/>
                <w:szCs w:val="20"/>
              </w:rPr>
              <w:t xml:space="preserve">--accent</w:t>
            </w:r>
          </w:p>
        </w:tc>
        <w:tc>
          <w:tcPr>
            <w:tcW w:type="dxa" w:w="144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#B5894A</w:t>
            </w:r>
          </w:p>
        </w:tc>
        <w:tc>
          <w:tcPr>
            <w:tcW w:type="dxa" w:w="48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Gold — primary brand accent, CTAs</w:t>
            </w:r>
          </w:p>
        </w:tc>
      </w:tr>
      <w:tr>
        <w:tc>
          <w:tcPr>
            <w:tcW w:type="dxa" w:w="312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4640"/>
                <w:sz w:val="20"/>
                <w:szCs w:val="20"/>
              </w:rPr>
              <w:t xml:space="preserve">--accent-light</w:t>
            </w:r>
          </w:p>
        </w:tc>
        <w:tc>
          <w:tcPr>
            <w:tcW w:type="dxa" w:w="144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#D4A96A</w:t>
            </w:r>
          </w:p>
        </w:tc>
        <w:tc>
          <w:tcPr>
            <w:tcW w:type="dxa" w:w="48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Light gold — dark section labels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2.2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Display / headings — weights 300, 400, 600 (italic variants included)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Jost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Body copy, UI labels — weights 300, 400, 500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B5894A" w:sz="12" w:space="8"/>
        </w:pBdr>
        <w:spacing w:after="80" w:before="0"/>
        <w:ind w:left="360"/>
      </w:pPr>
      <w:r>
        <w:rPr>
          <w:rFonts w:ascii="Arial" w:cs="Arial" w:eastAsia="Arial" w:hAnsi="Arial"/>
          <w:i/>
          <w:iCs/>
          <w:color w:val="9A9188"/>
          <w:sz w:val="20"/>
          <w:szCs w:val="20"/>
        </w:rPr>
        <w:t xml:space="preserve">  Both fonts are loaded from Google Fonts in the &lt;head&gt; of each file. If the site ever goes offline, fonts fall back to serif and sans-serif respectively.</w:t>
      </w:r>
    </w:p>
    <w:p>
      <w:r>
        <w:br w:type="page"/>
      </w:r>
    </w:p>
    <w:p>
      <w:pPr>
        <w:pStyle w:val="Heading1"/>
        <w:pBdr>
          <w:bottom w:val="single" w:color="B5894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C1A17"/>
          <w:sz w:val="36"/>
          <w:szCs w:val="36"/>
        </w:rPr>
        <w:t xml:space="preserve">3.  Page Breakdown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3.1  index.html — Homepage</w:t>
      </w:r>
    </w:p>
    <w:p>
      <w:pPr>
        <w:spacing w:after="120" w:before="0"/>
      </w:pPr>
      <w:r>
        <w:rPr>
          <w:rFonts w:ascii="Arial" w:cs="Arial" w:eastAsia="Arial" w:hAnsi="Arial"/>
          <w:color w:val="4A4640"/>
          <w:sz w:val="22"/>
          <w:szCs w:val="22"/>
        </w:rPr>
        <w:t xml:space="preserve">The homepage is a single scrolling page with the following sections in order: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c>
          <w:tcPr>
            <w:tcW w:type="dxa" w:w="18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Section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4640"/>
                <w:sz w:val="18"/>
                <w:szCs w:val="18"/>
              </w:rPr>
              <w:t xml:space="preserve">Nav</w:t>
            </w:r>
          </w:p>
        </w:tc>
        <w:tc>
          <w:tcPr>
            <w:tcW w:type="dxa" w:w="28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Fixed top bar — logo, links, 'Book a Session' CTA</w:t>
            </w:r>
          </w:p>
        </w:tc>
      </w:tr>
      <w:tr>
        <w:tc>
          <w:tcPr>
            <w:tcW w:type="dxa" w:w="18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4640"/>
                <w:sz w:val="18"/>
                <w:szCs w:val="18"/>
              </w:rPr>
              <w:t xml:space="preserve">#hero</w:t>
            </w:r>
          </w:p>
        </w:tc>
        <w:tc>
          <w:tcPr>
            <w:tcW w:type="dxa" w:w="28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Hero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Split layout — headline copy left, animated camera SVG with orbiting media icons right</w:t>
            </w:r>
          </w:p>
        </w:tc>
      </w:tr>
      <w:tr>
        <w:tc>
          <w:tcPr>
            <w:tcW w:type="dxa" w:w="18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4640"/>
                <w:sz w:val="18"/>
                <w:szCs w:val="18"/>
              </w:rPr>
              <w:t xml:space="preserve">#about</w:t>
            </w:r>
          </w:p>
        </w:tc>
        <w:tc>
          <w:tcPr>
            <w:tcW w:type="dxa" w:w="28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About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Dark section — mission/vision cards, founders, brand quote</w:t>
            </w:r>
          </w:p>
        </w:tc>
      </w:tr>
      <w:tr>
        <w:tc>
          <w:tcPr>
            <w:tcW w:type="dxa" w:w="18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4640"/>
                <w:sz w:val="18"/>
                <w:szCs w:val="18"/>
              </w:rPr>
              <w:t xml:space="preserve">#services</w:t>
            </w:r>
          </w:p>
        </w:tc>
        <w:tc>
          <w:tcPr>
            <w:tcW w:type="dxa" w:w="28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Services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5-column grid — Event, Family, Portrait, Corporate, Videography</w:t>
            </w:r>
          </w:p>
        </w:tc>
      </w:tr>
      <w:tr>
        <w:tc>
          <w:tcPr>
            <w:tcW w:type="dxa" w:w="18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4640"/>
                <w:sz w:val="18"/>
                <w:szCs w:val="18"/>
              </w:rPr>
              <w:t xml:space="preserve">#reviews</w:t>
            </w:r>
          </w:p>
        </w:tc>
        <w:tc>
          <w:tcPr>
            <w:tcW w:type="dxa" w:w="28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Reviews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EmbedSocial Google Reviews widget + 'Leave a Review' link</w:t>
            </w:r>
          </w:p>
        </w:tc>
      </w:tr>
      <w:tr>
        <w:tc>
          <w:tcPr>
            <w:tcW w:type="dxa" w:w="18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4640"/>
                <w:sz w:val="18"/>
                <w:szCs w:val="18"/>
              </w:rPr>
              <w:t xml:space="preserve">#why</w:t>
            </w:r>
          </w:p>
        </w:tc>
        <w:tc>
          <w:tcPr>
            <w:tcW w:type="dxa" w:w="28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Why KaYu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4 numbered differentiators — Professional, Patient, Quality, Local</w:t>
            </w:r>
          </w:p>
        </w:tc>
      </w:tr>
      <w:tr>
        <w:tc>
          <w:tcPr>
            <w:tcW w:type="dxa" w:w="18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4640"/>
                <w:sz w:val="18"/>
                <w:szCs w:val="18"/>
              </w:rPr>
              <w:t xml:space="preserve">#contact</w:t>
            </w:r>
          </w:p>
        </w:tc>
        <w:tc>
          <w:tcPr>
            <w:tcW w:type="dxa" w:w="28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Contact details summary + 'Book a Session' link to contact.html</w:t>
            </w:r>
          </w:p>
        </w:tc>
      </w:tr>
      <w:tr>
        <w:tc>
          <w:tcPr>
            <w:tcW w:type="dxa" w:w="18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4640"/>
                <w:sz w:val="18"/>
                <w:szCs w:val="18"/>
              </w:rPr>
              <w:t xml:space="preserve">footer</w:t>
            </w:r>
          </w:p>
        </w:tc>
        <w:tc>
          <w:tcPr>
            <w:tcW w:type="dxa" w:w="28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Footer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Logo, copyright, registration number, tagline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3.2  contact.html — Contact Page</w:t>
      </w:r>
    </w:p>
    <w:p>
      <w:pPr>
        <w:spacing w:after="120" w:before="0"/>
      </w:pPr>
      <w:r>
        <w:rPr>
          <w:rFonts w:ascii="Arial" w:cs="Arial" w:eastAsia="Arial" w:hAnsi="Arial"/>
          <w:color w:val="4A4640"/>
          <w:sz w:val="22"/>
          <w:szCs w:val="22"/>
        </w:rPr>
        <w:t xml:space="preserve">A dedicated contact page with three main areas: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Page Header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Dark hero band with 'Let's Create Something Memorable' headline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Reviews Section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EmbedSocial widget repeated + 'Read All Reviews' link to Google Business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Contact Body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Two-column layout — info panel (left) + Formspree enquiry form (right)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Location Strip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Dark footer band — Durban location text with map pin icon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5894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C1A17"/>
          <w:sz w:val="36"/>
          <w:szCs w:val="36"/>
        </w:rPr>
        <w:t xml:space="preserve">4.  Contact Details &amp;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Phone (Call)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073 945 2021</w:t>
            </w:r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WhatsApp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071 005 9685</w:t>
            </w:r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admin@kayumedia.co.za</w:t>
            </w:r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Instagram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ayaif8e9qdhf3rvo7cfvn">
              <w:r>
                <w:rPr>
                  <w:rFonts w:ascii="Arial" w:cs="Arial" w:eastAsia="Arial" w:hAnsi="Arial"/>
                  <w:color w:val="B5894A"/>
                  <w:sz w:val="20"/>
                  <w:szCs w:val="20"/>
                  <w:u w:val="single" w:color="B5894A"/>
                </w:rPr>
                <w:t xml:space="preserve">https://instagram.com/kayumedia01</w:t>
              </w:r>
            </w:hyperlink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Durban, South Africa</w:t>
            </w:r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Form Endpoint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bpxnjd9t8yvsxkp2vr0up">
              <w:r>
                <w:rPr>
                  <w:rFonts w:ascii="Arial" w:cs="Arial" w:eastAsia="Arial" w:hAnsi="Arial"/>
                  <w:color w:val="B5894A"/>
                  <w:sz w:val="20"/>
                  <w:szCs w:val="20"/>
                  <w:u w:val="single" w:color="B5894A"/>
                </w:rPr>
                <w:t xml:space="preserve">https://formspree.io/f/mrerlawo</w:t>
              </w:r>
            </w:hyperlink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4.1  Google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Review Page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iwmf5hws4kohwq5owx-ea">
              <w:r>
                <w:rPr>
                  <w:rFonts w:ascii="Arial" w:cs="Arial" w:eastAsia="Arial" w:hAnsi="Arial"/>
                  <w:color w:val="B5894A"/>
                  <w:sz w:val="20"/>
                  <w:szCs w:val="20"/>
                  <w:u w:val="single" w:color="B5894A"/>
                </w:rPr>
                <w:t xml:space="preserve">https://g.page/r/CQCrYCErONwTEAE/</w:t>
              </w:r>
            </w:hyperlink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Rating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5.0 stars · 12 reviews (as of site launch)</w:t>
            </w:r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EmbedSocial Ref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2110881171bb267c0faaf66adaea0bd49bf80dbe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B5894A" w:sz="12" w:space="8"/>
        </w:pBdr>
        <w:spacing w:after="80" w:before="0"/>
        <w:ind w:left="360"/>
      </w:pPr>
      <w:r>
        <w:rPr>
          <w:rFonts w:ascii="Arial" w:cs="Arial" w:eastAsia="Arial" w:hAnsi="Arial"/>
          <w:i/>
          <w:iCs/>
          <w:color w:val="9A9188"/>
          <w:sz w:val="20"/>
          <w:szCs w:val="20"/>
        </w:rPr>
        <w:t xml:space="preserve">  The EmbedSocial widget automatically pulls and displays new Google reviews. No manual action required when new reviews are posted.</w:t>
      </w:r>
    </w:p>
    <w:p>
      <w:r>
        <w:br w:type="page"/>
      </w:r>
    </w:p>
    <w:p>
      <w:pPr>
        <w:pStyle w:val="Heading1"/>
        <w:pBdr>
          <w:bottom w:val="single" w:color="B5894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C1A17"/>
          <w:sz w:val="36"/>
          <w:szCs w:val="36"/>
        </w:rPr>
        <w:t xml:space="preserve">5.  How to Update Content</w:t>
      </w:r>
    </w:p>
    <w:p>
      <w:pPr>
        <w:spacing w:after="120" w:before="0"/>
      </w:pPr>
      <w:r>
        <w:rPr>
          <w:rFonts w:ascii="Arial" w:cs="Arial" w:eastAsia="Arial" w:hAnsi="Arial"/>
          <w:color w:val="4A4640"/>
          <w:sz w:val="22"/>
          <w:szCs w:val="22"/>
        </w:rPr>
        <w:t xml:space="preserve">This section covers the most common edits you may need to make. All changes are made directly in the HTML files using a plain text editor (e.g. VS Code, Notepad++).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5.1  Updating Phone / WhatsApp / Email</w:t>
      </w:r>
    </w:p>
    <w:p>
      <w:pPr>
        <w:spacing w:after="120" w:before="0"/>
      </w:pPr>
      <w:r>
        <w:rPr>
          <w:rFonts w:ascii="Arial" w:cs="Arial" w:eastAsia="Arial" w:hAnsi="Arial"/>
          <w:color w:val="4A4640"/>
          <w:sz w:val="22"/>
          <w:szCs w:val="22"/>
        </w:rPr>
        <w:t xml:space="preserve">There are two places each contact detail appears: the homepage (#contact section) and the contact page (contact-info panel). Search for the current number/email and replace both occurrences.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5894A"/>
          <w:sz w:val="24"/>
          <w:szCs w:val="24"/>
        </w:rPr>
        <w:t xml:space="preserve">Phone number example</w:t>
      </w:r>
    </w:p>
    <w:p>
      <w:pPr>
        <w:shd w:fill="FDF5E6" w:val="clear"/>
        <w:spacing w:after="40" w:before="40"/>
        <w:ind w:left="360"/>
      </w:pPr>
      <w:r>
        <w:rPr>
          <w:rFonts w:ascii="Courier New" w:cs="Courier New" w:eastAsia="Courier New" w:hAnsi="Courier New"/>
          <w:color w:val="5A3E1B"/>
          <w:sz w:val="18"/>
          <w:szCs w:val="18"/>
        </w:rPr>
        <w:t xml:space="preserve">&lt;a href="tel:0739452021"&gt;073 945 2021&lt;/a&gt;</w:t>
      </w:r>
    </w:p>
    <w:p>
      <w:pPr>
        <w:spacing w:after="120" w:before="0"/>
      </w:pPr>
      <w:r>
        <w:rPr>
          <w:rFonts w:ascii="Arial" w:cs="Arial" w:eastAsia="Arial" w:hAnsi="Arial"/>
          <w:color w:val="4A4640"/>
          <w:sz w:val="22"/>
          <w:szCs w:val="22"/>
        </w:rPr>
        <w:t xml:space="preserve">Change the number inside href="tel:..." and also the visible text. Do the same in both files.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5894A"/>
          <w:sz w:val="24"/>
          <w:szCs w:val="24"/>
        </w:rPr>
        <w:t xml:space="preserve">WhatsApp number example</w:t>
      </w:r>
    </w:p>
    <w:p>
      <w:pPr>
        <w:shd w:fill="FDF5E6" w:val="clear"/>
        <w:spacing w:after="40" w:before="40"/>
        <w:ind w:left="360"/>
      </w:pPr>
      <w:r>
        <w:rPr>
          <w:rFonts w:ascii="Courier New" w:cs="Courier New" w:eastAsia="Courier New" w:hAnsi="Courier New"/>
          <w:color w:val="5A3E1B"/>
          <w:sz w:val="18"/>
          <w:szCs w:val="18"/>
        </w:rPr>
        <w:t xml:space="preserve">&lt;a href="https://wa.me/27710059685"&gt;071 005 9685&lt;/a&gt;</w:t>
      </w:r>
    </w:p>
    <w:p>
      <w:pPr>
        <w:spacing w:after="120" w:before="0"/>
      </w:pPr>
      <w:r>
        <w:rPr>
          <w:rFonts w:ascii="Arial" w:cs="Arial" w:eastAsia="Arial" w:hAnsi="Arial"/>
          <w:color w:val="4A4640"/>
          <w:sz w:val="22"/>
          <w:szCs w:val="22"/>
        </w:rPr>
        <w:t xml:space="preserve">The wa.me link uses the international format with no spaces — 27 is the South Africa country code. Remove the leading zero from the number when formatting for wa.me.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5894A"/>
          <w:sz w:val="24"/>
          <w:szCs w:val="24"/>
        </w:rPr>
        <w:t xml:space="preserve">Email example</w:t>
      </w:r>
    </w:p>
    <w:p>
      <w:pPr>
        <w:shd w:fill="FDF5E6" w:val="clear"/>
        <w:spacing w:after="40" w:before="40"/>
        <w:ind w:left="360"/>
      </w:pPr>
      <w:r>
        <w:rPr>
          <w:rFonts w:ascii="Courier New" w:cs="Courier New" w:eastAsia="Courier New" w:hAnsi="Courier New"/>
          <w:color w:val="5A3E1B"/>
          <w:sz w:val="18"/>
          <w:szCs w:val="18"/>
        </w:rPr>
        <w:t xml:space="preserve">&lt;a href="mailto:admin@kayumedia.co.za"&gt;admin@kayumedia.co.za&lt;/a&gt;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5.2  Updating the Google Review Link</w:t>
      </w:r>
    </w:p>
    <w:p>
      <w:pPr>
        <w:spacing w:after="120" w:before="0"/>
      </w:pPr>
      <w:r>
        <w:rPr>
          <w:rFonts w:ascii="Arial" w:cs="Arial" w:eastAsia="Arial" w:hAnsi="Arial"/>
          <w:color w:val="4A4640"/>
          <w:sz w:val="22"/>
          <w:szCs w:val="22"/>
        </w:rPr>
        <w:t xml:space="preserve">The correct Google Business review URL is:</w:t>
      </w:r>
    </w:p>
    <w:p>
      <w:pPr>
        <w:spacing w:after="80" w:before="0"/>
      </w:pPr>
      <w:hyperlink w:history="1" r:id="rIdiskx1gonqynginfqmhqyo">
        <w:r>
          <w:rPr>
            <w:rFonts w:ascii="Arial" w:cs="Arial" w:eastAsia="Arial" w:hAnsi="Arial"/>
            <w:color w:val="B5894A"/>
            <w:sz w:val="22"/>
            <w:szCs w:val="22"/>
            <w:u w:val="single" w:color="B5894A"/>
          </w:rPr>
          <w:t xml:space="preserve">https://g.page/r/CQCrYCErONwTEAE/</w:t>
        </w:r>
      </w:hyperlink>
    </w:p>
    <w:p>
      <w:pPr>
        <w:spacing w:after="120" w:before="0"/>
      </w:pPr>
      <w:r>
        <w:rPr>
          <w:rFonts w:ascii="Arial" w:cs="Arial" w:eastAsia="Arial" w:hAnsi="Arial"/>
          <w:color w:val="4A4640"/>
          <w:sz w:val="22"/>
          <w:szCs w:val="22"/>
        </w:rPr>
        <w:t xml:space="preserve">This appears in three places across the two files: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640"/>
          <w:sz w:val="22"/>
          <w:szCs w:val="22"/>
        </w:rPr>
        <w:t xml:space="preserve">index.html — the floating '5.0 ★★★★★' badge (links directly to Google page)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640"/>
          <w:sz w:val="22"/>
          <w:szCs w:val="22"/>
        </w:rPr>
        <w:t xml:space="preserve">index.html — 'Leave Us a Review on Google' CTA below the reviews widget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640"/>
          <w:sz w:val="22"/>
          <w:szCs w:val="22"/>
        </w:rPr>
        <w:t xml:space="preserve">contact.html — 'Read All Reviews on Google' link below the EmbedSocial widget</w:t>
      </w:r>
    </w:p>
    <w:p>
      <w:pPr>
        <w:spacing w:after="0" w:before="80"/>
      </w:pPr>
      <w:r>
        <w:t xml:space="preserve"/>
      </w:r>
    </w:p>
    <w:p>
      <w:pPr>
        <w:pBdr>
          <w:left w:val="single" w:color="B5894A" w:sz="12" w:space="8"/>
        </w:pBdr>
        <w:spacing w:after="80" w:before="0"/>
        <w:ind w:left="360"/>
      </w:pPr>
      <w:r>
        <w:rPr>
          <w:rFonts w:ascii="Arial" w:cs="Arial" w:eastAsia="Arial" w:hAnsi="Arial"/>
          <w:i/>
          <w:iCs/>
          <w:color w:val="9A9188"/>
          <w:sz w:val="20"/>
          <w:szCs w:val="20"/>
        </w:rPr>
        <w:t xml:space="preserve">  Never use the old incorrect link: g.page/r/CaYuMedia/review — this has been removed from the site.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5.3  Updating the Review Count</w:t>
      </w:r>
    </w:p>
    <w:p>
      <w:pPr>
        <w:spacing w:after="120" w:before="0"/>
      </w:pPr>
      <w:r>
        <w:rPr>
          <w:rFonts w:ascii="Arial" w:cs="Arial" w:eastAsia="Arial" w:hAnsi="Arial"/>
          <w:color w:val="4A4640"/>
          <w:sz w:val="22"/>
          <w:szCs w:val="22"/>
        </w:rPr>
        <w:t xml:space="preserve">When new Google reviews come in, update the review count manually in two places: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640"/>
          <w:sz w:val="22"/>
          <w:szCs w:val="22"/>
        </w:rPr>
        <w:t xml:space="preserve">index.html — inside the floating badge: '12 Google Reviews'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640"/>
          <w:sz w:val="22"/>
          <w:szCs w:val="22"/>
        </w:rPr>
        <w:t xml:space="preserve">Both files — inside the google-rating-box: '5.0 · 12 reviews'</w:t>
      </w:r>
    </w:p>
    <w:p>
      <w:pPr>
        <w:spacing w:after="0" w:before="80"/>
      </w:pPr>
      <w:r>
        <w:t xml:space="preserve"/>
      </w:r>
    </w:p>
    <w:p>
      <w:pPr>
        <w:shd w:fill="FDF5E6" w:val="clear"/>
        <w:spacing w:after="40" w:before="40"/>
        <w:ind w:left="360"/>
      </w:pPr>
      <w:r>
        <w:rPr>
          <w:rFonts w:ascii="Courier New" w:cs="Courier New" w:eastAsia="Courier New" w:hAnsi="Courier New"/>
          <w:color w:val="5A3E1B"/>
          <w:sz w:val="18"/>
          <w:szCs w:val="18"/>
        </w:rPr>
        <w:t xml:space="preserve">&lt;span class="rating-text"&gt;5.0 · 12 reviews&lt;/span&gt;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5.4  Adding or Editing a Service</w:t>
      </w:r>
    </w:p>
    <w:p>
      <w:pPr>
        <w:spacing w:after="120" w:before="0"/>
      </w:pPr>
      <w:r>
        <w:rPr>
          <w:rFonts w:ascii="Arial" w:cs="Arial" w:eastAsia="Arial" w:hAnsi="Arial"/>
          <w:color w:val="4A4640"/>
          <w:sz w:val="22"/>
          <w:szCs w:val="22"/>
        </w:rPr>
        <w:t xml:space="preserve">Services are listed in the #services section of index.html inside a div with class 'services-grid'. Each service follows this structure:</w:t>
      </w:r>
    </w:p>
    <w:p>
      <w:pPr>
        <w:spacing w:after="0" w:before="60"/>
      </w:pPr>
      <w:r>
        <w:t xml:space="preserve"/>
      </w:r>
    </w:p>
    <w:p>
      <w:pPr>
        <w:shd w:fill="FDF5E6" w:val="clear"/>
        <w:spacing w:after="40" w:before="40"/>
        <w:ind w:left="360"/>
      </w:pPr>
      <w:r>
        <w:rPr>
          <w:rFonts w:ascii="Courier New" w:cs="Courier New" w:eastAsia="Courier New" w:hAnsi="Courier New"/>
          <w:color w:val="5A3E1B"/>
          <w:sz w:val="18"/>
          <w:szCs w:val="18"/>
        </w:rPr>
        <w:t xml:space="preserve">&lt;div class="service-card"&gt;</w:t>
      </w:r>
    </w:p>
    <w:p>
      <w:pPr>
        <w:shd w:fill="FDF5E6" w:val="clear"/>
        <w:spacing w:after="40" w:before="40"/>
        <w:ind w:left="360"/>
      </w:pPr>
      <w:r>
        <w:rPr>
          <w:rFonts w:ascii="Courier New" w:cs="Courier New" w:eastAsia="Courier New" w:hAnsi="Courier New"/>
          <w:color w:val="5A3E1B"/>
          <w:sz w:val="18"/>
          <w:szCs w:val="18"/>
        </w:rPr>
        <w:t xml:space="preserve">  &lt;p class="service-num"&gt;01&lt;/p&gt;</w:t>
      </w:r>
    </w:p>
    <w:p>
      <w:pPr>
        <w:shd w:fill="FDF5E6" w:val="clear"/>
        <w:spacing w:after="40" w:before="40"/>
        <w:ind w:left="360"/>
      </w:pPr>
      <w:r>
        <w:rPr>
          <w:rFonts w:ascii="Courier New" w:cs="Courier New" w:eastAsia="Courier New" w:hAnsi="Courier New"/>
          <w:color w:val="5A3E1B"/>
          <w:sz w:val="18"/>
          <w:szCs w:val="18"/>
        </w:rPr>
        <w:t xml:space="preserve">  &lt;div class="service-icon"&gt;&lt;!-- SVG icon --&gt;&lt;/div&gt;</w:t>
      </w:r>
    </w:p>
    <w:p>
      <w:pPr>
        <w:shd w:fill="FDF5E6" w:val="clear"/>
        <w:spacing w:after="40" w:before="40"/>
        <w:ind w:left="360"/>
      </w:pPr>
      <w:r>
        <w:rPr>
          <w:rFonts w:ascii="Courier New" w:cs="Courier New" w:eastAsia="Courier New" w:hAnsi="Courier New"/>
          <w:color w:val="5A3E1B"/>
          <w:sz w:val="18"/>
          <w:szCs w:val="18"/>
        </w:rPr>
        <w:t xml:space="preserve">  &lt;h3 class="service-name"&gt;Service Name&lt;/h3&gt;</w:t>
      </w:r>
    </w:p>
    <w:p>
      <w:pPr>
        <w:shd w:fill="FDF5E6" w:val="clear"/>
        <w:spacing w:after="40" w:before="40"/>
        <w:ind w:left="360"/>
      </w:pPr>
      <w:r>
        <w:rPr>
          <w:rFonts w:ascii="Courier New" w:cs="Courier New" w:eastAsia="Courier New" w:hAnsi="Courier New"/>
          <w:color w:val="5A3E1B"/>
          <w:sz w:val="18"/>
          <w:szCs w:val="18"/>
        </w:rPr>
        <w:t xml:space="preserve">  &lt;p class="service-tags"&gt;Tag One&lt;br&gt;Tag Two&lt;/p&gt;</w:t>
      </w:r>
    </w:p>
    <w:p>
      <w:pPr>
        <w:shd w:fill="FDF5E6" w:val="clear"/>
        <w:spacing w:after="40" w:before="40"/>
        <w:ind w:left="360"/>
      </w:pPr>
      <w:r>
        <w:rPr>
          <w:rFonts w:ascii="Courier New" w:cs="Courier New" w:eastAsia="Courier New" w:hAnsi="Courier New"/>
          <w:color w:val="5A3E1B"/>
          <w:sz w:val="18"/>
          <w:szCs w:val="18"/>
        </w:rPr>
        <w:t xml:space="preserve">&lt;/div&gt;</w:t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4A4640"/>
          <w:sz w:val="22"/>
          <w:szCs w:val="22"/>
        </w:rPr>
        <w:t xml:space="preserve">To add a new service, copy an existing service-card block, increment the number, swap the SVG icon, and update the name and tags. The grid currently uses 5 columns on desktop — adding a 6th will automatically wrap to a new row.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5.5  Editing the About Section</w:t>
      </w:r>
    </w:p>
    <w:p>
      <w:pPr>
        <w:spacing w:after="120" w:before="0"/>
      </w:pPr>
      <w:r>
        <w:rPr>
          <w:rFonts w:ascii="Arial" w:cs="Arial" w:eastAsia="Arial" w:hAnsi="Arial"/>
          <w:color w:val="4A4640"/>
          <w:sz w:val="22"/>
          <w:szCs w:val="22"/>
        </w:rPr>
        <w:t xml:space="preserve">The About section (index.html, id='about') contains: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640"/>
          <w:sz w:val="22"/>
          <w:szCs w:val="22"/>
        </w:rPr>
        <w:t xml:space="preserve">The brand description paragraph inside .about-body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640"/>
          <w:sz w:val="22"/>
          <w:szCs w:val="22"/>
        </w:rPr>
        <w:t xml:space="preserve">Two .about-card elements for Vision and Mission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640"/>
          <w:sz w:val="22"/>
          <w:szCs w:val="22"/>
        </w:rPr>
        <w:t xml:space="preserve">The blockquote — the main brand statement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640"/>
          <w:sz w:val="22"/>
          <w:szCs w:val="22"/>
        </w:rPr>
        <w:t xml:space="preserve">The founders list at the bottom — .founder elements with name and role</w:t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4A4640"/>
          <w:sz w:val="22"/>
          <w:szCs w:val="22"/>
        </w:rPr>
        <w:t xml:space="preserve">To update the founders, find the .founders div and edit the &lt;strong&gt; name and the text below it.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5.6  Updating the Form (Formspree)</w:t>
      </w:r>
    </w:p>
    <w:p>
      <w:pPr>
        <w:spacing w:after="120" w:before="0"/>
      </w:pPr>
      <w:r>
        <w:rPr>
          <w:rFonts w:ascii="Arial" w:cs="Arial" w:eastAsia="Arial" w:hAnsi="Arial"/>
          <w:color w:val="4A4640"/>
          <w:sz w:val="22"/>
          <w:szCs w:val="22"/>
        </w:rPr>
        <w:t xml:space="preserve">The contact form posts to Formspree. The endpoint is set in the form action attribute:</w:t>
      </w:r>
    </w:p>
    <w:p>
      <w:pPr>
        <w:shd w:fill="FDF5E6" w:val="clear"/>
        <w:spacing w:after="40" w:before="40"/>
        <w:ind w:left="360"/>
      </w:pPr>
      <w:r>
        <w:rPr>
          <w:rFonts w:ascii="Courier New" w:cs="Courier New" w:eastAsia="Courier New" w:hAnsi="Courier New"/>
          <w:color w:val="5A3E1B"/>
          <w:sz w:val="18"/>
          <w:szCs w:val="18"/>
        </w:rPr>
        <w:t xml:space="preserve">&lt;form ... action="https://formspree.io/f/mrerlawo" method="POST"&gt;</w:t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4A4640"/>
          <w:sz w:val="22"/>
          <w:szCs w:val="22"/>
        </w:rPr>
        <w:t xml:space="preserve">If you ever need to change the form endpoint (e.g., after creating a new Formspree account), replace the action URL. The form fields, validation, and AJAX success/error handling are all contained within contact.html and do not require any server-side changes.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5894A"/>
          <w:sz w:val="24"/>
          <w:szCs w:val="24"/>
        </w:rPr>
        <w:t xml:space="preserve">Form fields currently in use: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first_name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Text — required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last_name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Text — required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Email — required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Tel — optional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Select dropdown — required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preferred_date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Date picker — optional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message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Textarea — optional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5894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C1A17"/>
          <w:sz w:val="36"/>
          <w:szCs w:val="36"/>
        </w:rPr>
        <w:t xml:space="preserve">6.  Hero Illustration</w:t>
      </w:r>
    </w:p>
    <w:p>
      <w:pPr>
        <w:spacing w:after="120" w:before="0"/>
      </w:pPr>
      <w:r>
        <w:rPr>
          <w:rFonts w:ascii="Arial" w:cs="Arial" w:eastAsia="Arial" w:hAnsi="Arial"/>
          <w:color w:val="4A4640"/>
          <w:sz w:val="22"/>
          <w:szCs w:val="22"/>
        </w:rPr>
        <w:t xml:space="preserve">The right side of the homepage hero is a hand-coded SVG illustration — no image files are used. It consists of: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640"/>
          <w:sz w:val="22"/>
          <w:szCs w:val="22"/>
        </w:rPr>
        <w:t xml:space="preserve">A camera body rendered entirely in SVG paths and shapes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640"/>
          <w:sz w:val="22"/>
          <w:szCs w:val="22"/>
        </w:rPr>
        <w:t xml:space="preserve">A lens barrel with aperture blades, focus ring markings, and lens reflections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640"/>
          <w:sz w:val="22"/>
          <w:szCs w:val="22"/>
        </w:rPr>
        <w:t xml:space="preserve">Five orbiting media icons (camera, aperture, video, photo frame, waveform) on two rotating rings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640"/>
          <w:sz w:val="22"/>
          <w:szCs w:val="22"/>
        </w:rPr>
        <w:t xml:space="preserve">Two dashed orbit rings that counter-rotate at different speeds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640"/>
          <w:sz w:val="22"/>
          <w:szCs w:val="22"/>
        </w:rPr>
        <w:t xml:space="preserve">A floating '5.0 ★★★★★' badge that links to the Google review page</w:t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4A4640"/>
          <w:sz w:val="22"/>
          <w:szCs w:val="22"/>
        </w:rPr>
        <w:t xml:space="preserve">The camera uses warm cream/tan tones (matching the brand palette) rather than dark tones, to keep the hero section light and elegant. All animations are pure CSS — no JavaScript or libraries are needed for the illustration.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6.1  Animation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.camera-body-group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Gentle float up-down — 6s loop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.lens-group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Subtle breathe/scale — 4s loop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.orbit-icon-1/2/3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Clockwise outer orbit — 18s, staggered -6s offsets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.orbit-icon-4/5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Counter-clockwise inner orbit — 24s, staggered -8s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.orbit-ring-1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Clockwise ring rotation — 30s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.orbit-ring-2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Counter-clockwise ring rotation — 22s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.floating-icon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Opacity pulse — 3s loop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5894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C1A17"/>
          <w:sz w:val="36"/>
          <w:szCs w:val="36"/>
        </w:rPr>
        <w:t xml:space="preserve">7. 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≤ 1200px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Services grid collapses from 5 columns to 3 columns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≤ 900px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Hero changes to single column, nav hides links, sections narrow padding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≤ 600px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Services single column, about cards single column, contact dividers hidden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4A4640"/>
          <w:sz w:val="22"/>
          <w:szCs w:val="22"/>
        </w:rPr>
        <w:t xml:space="preserve">The site is fully responsive. No separate mobile stylesheet is used — all breakpoints are handled via @media queries inside each file's &lt;style&gt; block.</w:t>
      </w:r>
    </w:p>
    <w:p>
      <w:r>
        <w:br w:type="page"/>
      </w:r>
    </w:p>
    <w:p>
      <w:pPr>
        <w:pStyle w:val="Heading1"/>
        <w:pBdr>
          <w:bottom w:val="single" w:color="B5894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C1A17"/>
          <w:sz w:val="36"/>
          <w:szCs w:val="36"/>
        </w:rPr>
        <w:t xml:space="preserve">8.  SEO &amp; Meta Tags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8.1  index.html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KaYu Media – Capturing Moments, Creating Memories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canonical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https://www.kayumedia.co.za/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og:image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Not yet set — recommended to add for social sharing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Not yet set — recommended to add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8.2  contact.html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Contact – KaYu Media</w:t>
            </w:r>
          </w:p>
        </w:tc>
      </w:tr>
      <w:tr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canonical</w:t>
            </w:r>
          </w:p>
        </w:tc>
        <w:tc>
          <w:tcPr>
            <w:tcW w:type="dxa" w:w="468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https://www.kayumedia.co.za/contact.html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B5894A" w:sz="12" w:space="8"/>
        </w:pBdr>
        <w:spacing w:after="80" w:before="0"/>
        <w:ind w:left="360"/>
      </w:pPr>
      <w:r>
        <w:rPr>
          <w:rFonts w:ascii="Arial" w:cs="Arial" w:eastAsia="Arial" w:hAnsi="Arial"/>
          <w:i/>
          <w:iCs/>
          <w:color w:val="9A9188"/>
          <w:sz w:val="20"/>
          <w:szCs w:val="20"/>
        </w:rPr>
        <w:t xml:space="preserve">  Recommended: Add &lt;meta name="description"&gt; and Open Graph tags (og:title, og:description, og:image) to both pages for better sharing and search visibility.</w:t>
      </w:r>
    </w:p>
    <w:p>
      <w:r>
        <w:br w:type="page"/>
      </w:r>
    </w:p>
    <w:p>
      <w:pPr>
        <w:pStyle w:val="Heading1"/>
        <w:pBdr>
          <w:bottom w:val="single" w:color="B5894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C1A17"/>
          <w:sz w:val="36"/>
          <w:szCs w:val="36"/>
        </w:rPr>
        <w:t xml:space="preserve">9.  Quick Reference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All Important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Homepage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ay6mirdrnrkysyw1b_vfe">
              <w:r>
                <w:rPr>
                  <w:rFonts w:ascii="Arial" w:cs="Arial" w:eastAsia="Arial" w:hAnsi="Arial"/>
                  <w:color w:val="B5894A"/>
                  <w:sz w:val="20"/>
                  <w:szCs w:val="20"/>
                  <w:u w:val="single" w:color="B5894A"/>
                </w:rPr>
                <w:t xml:space="preserve">https://www.kayumedia.co.za/</w:t>
              </w:r>
            </w:hyperlink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Contact Page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f1i9zco2qulvonfotfih4">
              <w:r>
                <w:rPr>
                  <w:rFonts w:ascii="Arial" w:cs="Arial" w:eastAsia="Arial" w:hAnsi="Arial"/>
                  <w:color w:val="B5894A"/>
                  <w:sz w:val="20"/>
                  <w:szCs w:val="20"/>
                  <w:u w:val="single" w:color="B5894A"/>
                </w:rPr>
                <w:t xml:space="preserve">https://www.kayumedia.co.za/contact.html</w:t>
              </w:r>
            </w:hyperlink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Instagram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yqfs4kd-7nbvbxc8_3jni">
              <w:r>
                <w:rPr>
                  <w:rFonts w:ascii="Arial" w:cs="Arial" w:eastAsia="Arial" w:hAnsi="Arial"/>
                  <w:color w:val="B5894A"/>
                  <w:sz w:val="20"/>
                  <w:szCs w:val="20"/>
                  <w:u w:val="single" w:color="B5894A"/>
                </w:rPr>
                <w:t xml:space="preserve">https://instagram.com/kayumedia01</w:t>
              </w:r>
            </w:hyperlink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Google Reviews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jwjbnnvats50dam_p9sci">
              <w:r>
                <w:rPr>
                  <w:rFonts w:ascii="Arial" w:cs="Arial" w:eastAsia="Arial" w:hAnsi="Arial"/>
                  <w:color w:val="B5894A"/>
                  <w:sz w:val="20"/>
                  <w:szCs w:val="20"/>
                  <w:u w:val="single" w:color="B5894A"/>
                </w:rPr>
                <w:t xml:space="preserve">https://g.page/r/CQCrYCErONwTEAE/</w:t>
              </w:r>
            </w:hyperlink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WhatsApp Link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vmz-b9g8dzyz-brd_km1v">
              <w:r>
                <w:rPr>
                  <w:rFonts w:ascii="Arial" w:cs="Arial" w:eastAsia="Arial" w:hAnsi="Arial"/>
                  <w:color w:val="B5894A"/>
                  <w:sz w:val="20"/>
                  <w:szCs w:val="20"/>
                  <w:u w:val="single" w:color="B5894A"/>
                </w:rPr>
                <w:t xml:space="preserve">https://wa.me/27710059685</w:t>
              </w:r>
            </w:hyperlink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Formspree Dashboard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yxwxt-xzzkq7onvygkobf">
              <w:r>
                <w:rPr>
                  <w:rFonts w:ascii="Arial" w:cs="Arial" w:eastAsia="Arial" w:hAnsi="Arial"/>
                  <w:color w:val="B5894A"/>
                  <w:sz w:val="20"/>
                  <w:szCs w:val="20"/>
                  <w:u w:val="single" w:color="B5894A"/>
                </w:rPr>
                <w:t xml:space="preserve">https://formspree.io</w:t>
              </w:r>
            </w:hyperlink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EmbedSocial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4zwy_l3q66i69vze29qjc">
              <w:r>
                <w:rPr>
                  <w:rFonts w:ascii="Arial" w:cs="Arial" w:eastAsia="Arial" w:hAnsi="Arial"/>
                  <w:color w:val="B5894A"/>
                  <w:sz w:val="20"/>
                  <w:szCs w:val="20"/>
                  <w:u w:val="single" w:color="B5894A"/>
                </w:rPr>
                <w:t xml:space="preserve">https://embedsocial.com</w:t>
              </w:r>
            </w:hyperlink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All Contact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Call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073 945 2021</w:t>
            </w:r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WhatsApp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071 005 9685</w:t>
            </w:r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admin@kayumedia.co.za</w:t>
            </w:r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Instagram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@kayumedia01</w:t>
            </w:r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Durban, South Africa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C1A17"/>
          <w:sz w:val="28"/>
          <w:szCs w:val="28"/>
        </w:rPr>
        <w:t xml:space="preserve">Business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Company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KaYu Media (Pty) Ltd</w:t>
            </w:r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Reg. No.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2025/880366/07</w:t>
            </w:r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Founded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Region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Durban, KwaZulu-Natal, South Africa</w:t>
            </w:r>
          </w:p>
        </w:tc>
      </w:tr>
      <w:tr>
        <w:tc>
          <w:tcPr>
            <w:tcW w:type="dxa" w:w="240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5894A"/>
                <w:sz w:val="20"/>
                <w:szCs w:val="20"/>
              </w:rPr>
              <w:t xml:space="preserve">Co-founders</w:t>
            </w:r>
          </w:p>
        </w:tc>
        <w:tc>
          <w:tcPr>
            <w:tcW w:type="dxa" w:w="6960"/>
            <w:tcBorders>
              <w:top w:val="single" w:color="E8DFC8" w:sz="1"/>
              <w:left w:val="single" w:color="E8DFC8" w:sz="1"/>
              <w:bottom w:val="single" w:color="E8DFC8" w:sz="1"/>
              <w:right w:val="single" w:color="E8DFC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640"/>
                <w:sz w:val="20"/>
                <w:szCs w:val="20"/>
              </w:rPr>
              <w:t xml:space="preserve">Kamlan Pillay &amp; Yuthika Hira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B5894A" w:sz="4" w:space="6"/>
        </w:pBdr>
        <w:spacing w:after="0" w:before="200"/>
        <w:jc w:val="center"/>
      </w:pPr>
      <w:r>
        <w:rPr>
          <w:rFonts w:ascii="Arial" w:cs="Arial" w:eastAsia="Arial" w:hAnsi="Arial"/>
          <w:color w:val="9A9188"/>
          <w:sz w:val="18"/>
          <w:szCs w:val="18"/>
        </w:rPr>
        <w:t xml:space="preserve">KaYu Media (Pty) Ltd  ·  Reg. 2025/880366/07  ·  Durban, South Africa  ·  Capturing Moments, Creating Memories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C1A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C1A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B589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9qvjlbixrj0mhfy1xkor" Type="http://schemas.openxmlformats.org/officeDocument/2006/relationships/hyperlink" Target="https://www.kayumedia.co.za/" TargetMode="External"/><Relationship Id="rIdqvt9ff9sssf5g__k0a3a_" Type="http://schemas.openxmlformats.org/officeDocument/2006/relationships/hyperlink" Target="https://www.kayumedia.co.za/contact.html" TargetMode="External"/><Relationship Id="rIdayaif8e9qdhf3rvo7cfvn" Type="http://schemas.openxmlformats.org/officeDocument/2006/relationships/hyperlink" Target="https://instagram.com/kayumedia01" TargetMode="External"/><Relationship Id="rIdbpxnjd9t8yvsxkp2vr0up" Type="http://schemas.openxmlformats.org/officeDocument/2006/relationships/hyperlink" Target="https://formspree.io/f/mrerlawo" TargetMode="External"/><Relationship Id="rIdiwmf5hws4kohwq5owx-ea" Type="http://schemas.openxmlformats.org/officeDocument/2006/relationships/hyperlink" Target="https://g.page/r/CQCrYCErONwTEAE/" TargetMode="External"/><Relationship Id="rIdiskx1gonqynginfqmhqyo" Type="http://schemas.openxmlformats.org/officeDocument/2006/relationships/hyperlink" Target="https://g.page/r/CQCrYCErONwTEAE/" TargetMode="External"/><Relationship Id="rIday6mirdrnrkysyw1b_vfe" Type="http://schemas.openxmlformats.org/officeDocument/2006/relationships/hyperlink" Target="https://www.kayumedia.co.za/" TargetMode="External"/><Relationship Id="rIdf1i9zco2qulvonfotfih4" Type="http://schemas.openxmlformats.org/officeDocument/2006/relationships/hyperlink" Target="https://www.kayumedia.co.za/contact.html" TargetMode="External"/><Relationship Id="rIdyqfs4kd-7nbvbxc8_3jni" Type="http://schemas.openxmlformats.org/officeDocument/2006/relationships/hyperlink" Target="https://instagram.com/kayumedia01" TargetMode="External"/><Relationship Id="rIdjwjbnnvats50dam_p9sci" Type="http://schemas.openxmlformats.org/officeDocument/2006/relationships/hyperlink" Target="https://g.page/r/CQCrYCErONwTEAE/" TargetMode="External"/><Relationship Id="rIdvmz-b9g8dzyz-brd_km1v" Type="http://schemas.openxmlformats.org/officeDocument/2006/relationships/hyperlink" Target="https://wa.me/27710059685" TargetMode="External"/><Relationship Id="rIdyxwxt-xzzkq7onvygkobf" Type="http://schemas.openxmlformats.org/officeDocument/2006/relationships/hyperlink" Target="https://formspree.io" TargetMode="External"/><Relationship Id="rId4zwy_l3q66i69vze29qjc" Type="http://schemas.openxmlformats.org/officeDocument/2006/relationships/hyperlink" Target="https://embedsocial.com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2026-04-22T07:34:02.842Z</dcterms:created>
  <dcterms:modified xsi:type="dcterms:W3CDTF">2026-04-22T07:34:02.843Z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