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250" w:rsidRPr="00620812" w:rsidRDefault="00EA01D8">
      <w:pPr>
        <w:rPr>
          <w:rFonts w:ascii="筑紫B丸ゴシック レギュラー" w:eastAsia="筑紫B丸ゴシック レギュラー" w:hAnsi="筑紫B丸ゴシック レギュラー"/>
          <w:sz w:val="96"/>
          <w:szCs w:val="96"/>
        </w:rPr>
      </w:pPr>
      <w:r w:rsidRPr="00620812">
        <w:rPr>
          <w:rFonts w:ascii="筑紫B丸ゴシック レギュラー" w:eastAsia="筑紫B丸ゴシック レギュラー" w:hAnsi="筑紫B丸ゴシック レギュラー" w:hint="eastAsia"/>
          <w:sz w:val="96"/>
          <w:szCs w:val="96"/>
        </w:rPr>
        <w:t>国際交流</w:t>
      </w:r>
    </w:p>
    <w:p w:rsidR="00EA01D8" w:rsidRPr="00620812" w:rsidRDefault="00EA01D8" w:rsidP="00EA01D8">
      <w:pPr>
        <w:rPr>
          <w:rFonts w:ascii="ＤＦＰ太丸ゴシック体" w:eastAsia="ＤＦＰ太丸ゴシック体" w:hAnsi="PingFang TC Regular" w:hint="eastAsia"/>
          <w:sz w:val="96"/>
          <w:szCs w:val="96"/>
        </w:rPr>
      </w:pPr>
      <w:r w:rsidRPr="00620812">
        <w:rPr>
          <w:rFonts w:ascii="ＤＦＰ太丸ゴシック体" w:eastAsia="ＤＦＰ太丸ゴシック体" w:hAnsi="PingFang TC Regular" w:hint="eastAsia"/>
          <w:sz w:val="96"/>
          <w:szCs w:val="96"/>
        </w:rPr>
        <w:t>国際交流</w:t>
      </w:r>
    </w:p>
    <w:p w:rsidR="00EA01D8" w:rsidRPr="00620812" w:rsidRDefault="00EA01D8" w:rsidP="00EA01D8">
      <w:pPr>
        <w:rPr>
          <w:rFonts w:ascii="ヒラギノ丸ゴ Pro W4" w:eastAsia="ヒラギノ丸ゴ Pro W4" w:hAnsi="ヒラギノ丸ゴ Pro W4" w:hint="eastAsia"/>
          <w:sz w:val="96"/>
          <w:szCs w:val="96"/>
        </w:rPr>
      </w:pPr>
      <w:r w:rsidRPr="00620812">
        <w:rPr>
          <w:rFonts w:ascii="ヒラギノ丸ゴ Pro W4" w:eastAsia="ヒラギノ丸ゴ Pro W4" w:hAnsi="ヒラギノ丸ゴ Pro W4" w:hint="eastAsia"/>
          <w:sz w:val="96"/>
          <w:szCs w:val="96"/>
        </w:rPr>
        <w:t>国際交流</w:t>
      </w:r>
    </w:p>
    <w:p w:rsidR="00EA01D8" w:rsidRPr="00620812" w:rsidRDefault="00EA01D8" w:rsidP="00EA01D8">
      <w:pPr>
        <w:rPr>
          <w:rFonts w:ascii="Hannotate SC Regular" w:eastAsia="Hannotate SC Regular" w:hAnsi="Hannotate SC Regular" w:hint="eastAsia"/>
          <w:b/>
          <w:sz w:val="96"/>
          <w:szCs w:val="96"/>
        </w:rPr>
      </w:pPr>
      <w:bookmarkStart w:id="0" w:name="_GoBack"/>
      <w:bookmarkEnd w:id="0"/>
      <w:r w:rsidRPr="00620812">
        <w:rPr>
          <w:rFonts w:ascii="Hannotate SC Regular" w:eastAsia="Hannotate SC Regular" w:hAnsi="Hannotate SC Regular" w:hint="eastAsia"/>
          <w:b/>
          <w:sz w:val="96"/>
          <w:szCs w:val="96"/>
        </w:rPr>
        <w:t>国際交流</w:t>
      </w:r>
    </w:p>
    <w:p w:rsidR="00EA01D8" w:rsidRPr="00620812" w:rsidRDefault="00EA01D8" w:rsidP="00EA01D8">
      <w:pPr>
        <w:rPr>
          <w:rFonts w:ascii="HanziPen SC Regular" w:eastAsia="HanziPen SC Regular" w:hAnsi="HanziPen SC Regular" w:hint="eastAsia"/>
          <w:b/>
          <w:sz w:val="96"/>
          <w:szCs w:val="96"/>
        </w:rPr>
      </w:pPr>
      <w:r w:rsidRPr="00620812">
        <w:rPr>
          <w:rFonts w:ascii="HanziPen SC Regular" w:eastAsia="HanziPen SC Regular" w:hAnsi="HanziPen SC Regular" w:hint="eastAsia"/>
          <w:b/>
          <w:sz w:val="96"/>
          <w:szCs w:val="96"/>
        </w:rPr>
        <w:t>国際交流</w:t>
      </w:r>
    </w:p>
    <w:p w:rsidR="00EA01D8" w:rsidRPr="00620812" w:rsidRDefault="00EA01D8" w:rsidP="00EA01D8">
      <w:pPr>
        <w:rPr>
          <w:rFonts w:ascii="ＤＦＰ勘亭流" w:eastAsia="ＤＦＰ勘亭流" w:hAnsi="ヒラギノ角ゴ Std W8" w:hint="eastAsia"/>
          <w:b/>
          <w:sz w:val="96"/>
          <w:szCs w:val="96"/>
        </w:rPr>
      </w:pPr>
      <w:r w:rsidRPr="00620812">
        <w:rPr>
          <w:rFonts w:ascii="ＤＦＰ勘亭流" w:eastAsia="ＤＦＰ勘亭流" w:hAnsi="ヒラギノ角ゴ Std W8" w:hint="eastAsia"/>
          <w:b/>
          <w:sz w:val="96"/>
          <w:szCs w:val="96"/>
        </w:rPr>
        <w:t>国際交流</w:t>
      </w:r>
    </w:p>
    <w:p w:rsidR="00EA01D8" w:rsidRDefault="00EA01D8">
      <w:pPr>
        <w:rPr>
          <w:rFonts w:ascii="筑紫B丸ゴシック レギュラー" w:eastAsia="筑紫B丸ゴシック レギュラー" w:hAnsi="筑紫B丸ゴシック レギュラー"/>
          <w:sz w:val="72"/>
          <w:szCs w:val="72"/>
        </w:rPr>
      </w:pPr>
    </w:p>
    <w:p w:rsidR="00EA01D8" w:rsidRPr="00EA01D8" w:rsidRDefault="00EA01D8">
      <w:pPr>
        <w:rPr>
          <w:rFonts w:ascii="筑紫B丸ゴシック レギュラー" w:eastAsia="筑紫B丸ゴシック レギュラー" w:hAnsi="筑紫B丸ゴシック レギュラー"/>
          <w:sz w:val="72"/>
          <w:szCs w:val="72"/>
        </w:rPr>
      </w:pPr>
    </w:p>
    <w:sectPr w:rsidR="00EA01D8" w:rsidRPr="00EA01D8" w:rsidSect="00244250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筑紫B丸ゴシック レギュラー">
    <w:panose1 w:val="02020400000000000000"/>
    <w:charset w:val="4E"/>
    <w:family w:val="auto"/>
    <w:pitch w:val="variable"/>
    <w:sig w:usb0="800002CF" w:usb1="68C7FCFC" w:usb2="00000012" w:usb3="00000000" w:csb0="00020005" w:csb1="00000000"/>
  </w:font>
  <w:font w:name="ＤＦＰ太丸ゴシック体">
    <w:panose1 w:val="020F0800010101010101"/>
    <w:charset w:val="4E"/>
    <w:family w:val="auto"/>
    <w:pitch w:val="variable"/>
    <w:sig w:usb0="00000001" w:usb1="08070000" w:usb2="00000010" w:usb3="00000000" w:csb0="00020000" w:csb1="00000000"/>
  </w:font>
  <w:font w:name="PingFang TC Regular">
    <w:panose1 w:val="020B0400000000000000"/>
    <w:charset w:val="51"/>
    <w:family w:val="auto"/>
    <w:pitch w:val="variable"/>
    <w:sig w:usb0="A00002FF" w:usb1="7ACFFDFB" w:usb2="00000016" w:usb3="00000000" w:csb0="00100001" w:csb1="00000000"/>
  </w:font>
  <w:font w:name="ヒラギノ丸ゴ Pro W4">
    <w:panose1 w:val="020F0400000000000000"/>
    <w:charset w:val="4E"/>
    <w:family w:val="auto"/>
    <w:pitch w:val="variable"/>
    <w:sig w:usb0="E00002FF" w:usb1="7AC7FFFF" w:usb2="00000012" w:usb3="00000000" w:csb0="0002000D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HanziPen SC Regular">
    <w:panose1 w:val="03000300000000000000"/>
    <w:charset w:val="50"/>
    <w:family w:val="auto"/>
    <w:pitch w:val="variable"/>
    <w:sig w:usb0="A00002FF" w:usb1="7ACF7CFB" w:usb2="00000016" w:usb3="00000000" w:csb0="00040001" w:csb1="00000000"/>
  </w:font>
  <w:font w:name="ＤＦＰ勘亭流">
    <w:panose1 w:val="03000800010101010101"/>
    <w:charset w:val="4E"/>
    <w:family w:val="auto"/>
    <w:pitch w:val="variable"/>
    <w:sig w:usb0="00000001" w:usb1="08070000" w:usb2="00000010" w:usb3="00000000" w:csb0="00020000" w:csb1="00000000"/>
  </w:font>
  <w:font w:name="ヒラギノ角ゴ Std W8">
    <w:panose1 w:val="020B0800000000000000"/>
    <w:charset w:val="4E"/>
    <w:family w:val="auto"/>
    <w:pitch w:val="variable"/>
    <w:sig w:usb0="800002CF" w:usb1="68C7FCFC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1D8"/>
    <w:rsid w:val="00244250"/>
    <w:rsid w:val="00620812"/>
    <w:rsid w:val="00EA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9503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28</Characters>
  <Application>Microsoft Macintosh Word</Application>
  <DocSecurity>0</DocSecurity>
  <Lines>1</Lines>
  <Paragraphs>1</Paragraphs>
  <ScaleCrop>false</ScaleCrop>
  <Company>SFC-ITC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t17868yl</dc:creator>
  <cp:keywords/>
  <dc:description/>
  <cp:lastModifiedBy>t17868yl</cp:lastModifiedBy>
  <cp:revision>1</cp:revision>
  <cp:lastPrinted>2017-09-30T03:41:00Z</cp:lastPrinted>
  <dcterms:created xsi:type="dcterms:W3CDTF">2017-09-30T03:28:00Z</dcterms:created>
  <dcterms:modified xsi:type="dcterms:W3CDTF">2017-09-30T03:41:00Z</dcterms:modified>
</cp:coreProperties>
</file>