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3" w:line="240" w:lineRule="auto"/>
        <w:ind w:left="0" w:right="39" w:firstLine="0"/>
        <w:jc w:val="center"/>
        <w:rPr/>
      </w:pPr>
      <w:r w:rsidDel="00000000" w:rsidR="00000000" w:rsidRPr="00000000">
        <w:rPr/>
        <w:drawing>
          <wp:inline distB="114300" distT="114300" distL="114300" distR="114300">
            <wp:extent cx="5967095" cy="317500"/>
            <wp:effectExtent b="0" l="0" r="0" t="0"/>
            <wp:docPr id="278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67095" cy="317500"/>
                    </a:xfrm>
                    <a:prstGeom prst="rect"/>
                    <a:ln/>
                  </pic:spPr>
                </pic:pic>
              </a:graphicData>
            </a:graphic>
          </wp:inline>
        </w:drawing>
      </w:r>
      <w:r w:rsidDel="00000000" w:rsidR="00000000" w:rsidRPr="00000000">
        <w:rPr>
          <w:b w:val="1"/>
          <w:sz w:val="32"/>
          <w:szCs w:val="32"/>
          <w:rtl w:val="0"/>
        </w:rPr>
        <w:t xml:space="preserve">CS352-Summer 2021 </w:t>
      </w:r>
      <w:r w:rsidDel="00000000" w:rsidR="00000000" w:rsidRPr="00000000">
        <w:rPr>
          <w:rtl w:val="0"/>
        </w:rPr>
      </w:r>
    </w:p>
    <w:p w:rsidR="00000000" w:rsidDel="00000000" w:rsidP="00000000" w:rsidRDefault="00000000" w:rsidRPr="00000000" w14:paraId="00000002">
      <w:pPr>
        <w:spacing w:after="160" w:line="240" w:lineRule="auto"/>
        <w:ind w:left="-5" w:right="103" w:firstLine="0"/>
        <w:rPr/>
      </w:pPr>
      <w:r w:rsidDel="00000000" w:rsidR="00000000" w:rsidRPr="00000000">
        <w:rPr>
          <w:b w:val="1"/>
          <w:rtl w:val="0"/>
        </w:rPr>
        <w:t xml:space="preserve">Instructor: </w:t>
      </w:r>
      <w:r w:rsidDel="00000000" w:rsidR="00000000" w:rsidRPr="00000000">
        <w:rPr>
          <w:rtl w:val="0"/>
        </w:rPr>
        <w:t xml:space="preserve">Murtadha Aldeer                                                                 </w:t>
      </w:r>
      <w:r w:rsidDel="00000000" w:rsidR="00000000" w:rsidRPr="00000000">
        <w:rPr>
          <w:b w:val="1"/>
          <w:rtl w:val="0"/>
        </w:rPr>
        <w:t xml:space="preserve">Teaching Assistant:</w:t>
      </w:r>
      <w:r w:rsidDel="00000000" w:rsidR="00000000" w:rsidRPr="00000000">
        <w:rPr>
          <w:rtl w:val="0"/>
        </w:rPr>
        <w:t xml:space="preserve"> Tina Burns </w:t>
      </w:r>
    </w:p>
    <w:p w:rsidR="00000000" w:rsidDel="00000000" w:rsidP="00000000" w:rsidRDefault="00000000" w:rsidRPr="00000000" w14:paraId="00000003">
      <w:pPr>
        <w:spacing w:after="160" w:line="240" w:lineRule="auto"/>
        <w:ind w:left="-5" w:right="103" w:firstLine="0"/>
        <w:rPr/>
      </w:pPr>
      <w:r w:rsidDel="00000000" w:rsidR="00000000" w:rsidRPr="00000000">
        <w:rPr>
          <w:b w:val="1"/>
          <w:rtl w:val="0"/>
        </w:rPr>
        <w:t xml:space="preserve">Assignment:</w:t>
      </w:r>
      <w:r w:rsidDel="00000000" w:rsidR="00000000" w:rsidRPr="00000000">
        <w:rPr>
          <w:rtl w:val="0"/>
        </w:rPr>
        <w:t xml:space="preserve"> Project 2- Mininet </w:t>
      </w:r>
    </w:p>
    <w:p w:rsidR="00000000" w:rsidDel="00000000" w:rsidP="00000000" w:rsidRDefault="00000000" w:rsidRPr="00000000" w14:paraId="00000004">
      <w:pPr>
        <w:pStyle w:val="Heading1"/>
        <w:spacing w:after="160" w:line="240" w:lineRule="auto"/>
        <w:ind w:left="-5" w:right="103" w:firstLine="0"/>
        <w:rPr/>
      </w:pPr>
      <w:bookmarkStart w:colFirst="0" w:colLast="0" w:name="_heading=h.6dtorrnolz1r" w:id="0"/>
      <w:bookmarkEnd w:id="0"/>
      <w:r w:rsidDel="00000000" w:rsidR="00000000" w:rsidRPr="00000000">
        <w:rPr>
          <w:sz w:val="40"/>
          <w:szCs w:val="40"/>
          <w:rtl w:val="0"/>
        </w:rPr>
        <w:t xml:space="preserve">Objective</w:t>
      </w:r>
      <w:r w:rsidDel="00000000" w:rsidR="00000000" w:rsidRPr="00000000">
        <w:rPr>
          <w:rtl w:val="0"/>
        </w:rPr>
      </w:r>
    </w:p>
    <w:p w:rsidR="00000000" w:rsidDel="00000000" w:rsidP="00000000" w:rsidRDefault="00000000" w:rsidRPr="00000000" w14:paraId="00000005">
      <w:pPr>
        <w:spacing w:after="272" w:line="240" w:lineRule="auto"/>
        <w:ind w:right="33"/>
        <w:rPr>
          <w:u w:val="none"/>
        </w:rPr>
      </w:pPr>
      <w:r w:rsidDel="00000000" w:rsidR="00000000" w:rsidRPr="00000000">
        <w:rPr>
          <w:rtl w:val="0"/>
        </w:rPr>
        <w:t xml:space="preserve">The objective of this project is to become familiar with Networking and Mininet.  This will be done using the following assessments: </w:t>
      </w:r>
      <w:r w:rsidDel="00000000" w:rsidR="00000000" w:rsidRPr="00000000">
        <w:rPr>
          <w:rtl w:val="0"/>
        </w:rPr>
      </w:r>
    </w:p>
    <w:p w:rsidR="00000000" w:rsidDel="00000000" w:rsidP="00000000" w:rsidRDefault="00000000" w:rsidRPr="00000000" w14:paraId="00000006">
      <w:pPr>
        <w:pStyle w:val="Heading1"/>
        <w:spacing w:after="160" w:line="240" w:lineRule="auto"/>
        <w:ind w:left="-5" w:right="103" w:firstLine="0"/>
        <w:rPr/>
      </w:pPr>
      <w:bookmarkStart w:colFirst="0" w:colLast="0" w:name="_heading=h.x4ynwvkzbtdh" w:id="1"/>
      <w:bookmarkEnd w:id="1"/>
      <w:r w:rsidDel="00000000" w:rsidR="00000000" w:rsidRPr="00000000">
        <w:rPr>
          <w:sz w:val="40"/>
          <w:szCs w:val="40"/>
          <w:rtl w:val="0"/>
        </w:rPr>
        <w:t xml:space="preserve">Description</w:t>
      </w:r>
      <w:r w:rsidDel="00000000" w:rsidR="00000000" w:rsidRPr="00000000">
        <w:rPr>
          <w:rtl w:val="0"/>
        </w:rPr>
      </w:r>
    </w:p>
    <w:p w:rsidR="00000000" w:rsidDel="00000000" w:rsidP="00000000" w:rsidRDefault="00000000" w:rsidRPr="00000000" w14:paraId="00000007">
      <w:pPr>
        <w:spacing w:after="271" w:line="240" w:lineRule="auto"/>
        <w:ind w:left="0" w:right="33" w:firstLine="0"/>
        <w:rPr/>
      </w:pPr>
      <w:r w:rsidDel="00000000" w:rsidR="00000000" w:rsidRPr="00000000">
        <w:rPr>
          <w:rtl w:val="0"/>
        </w:rPr>
        <w:t xml:space="preserve"> </w:t>
      </w:r>
      <w:r w:rsidDel="00000000" w:rsidR="00000000" w:rsidRPr="00000000">
        <w:rPr>
          <w:sz w:val="40"/>
          <w:szCs w:val="40"/>
          <w:rtl w:val="0"/>
        </w:rPr>
        <w:t xml:space="preserve">Software Installation</w:t>
      </w:r>
      <w:r w:rsidDel="00000000" w:rsidR="00000000" w:rsidRPr="00000000">
        <w:rPr>
          <w:rtl w:val="0"/>
        </w:rPr>
        <w:t xml:space="preserve"> </w:t>
      </w:r>
    </w:p>
    <w:p w:rsidR="00000000" w:rsidDel="00000000" w:rsidP="00000000" w:rsidRDefault="00000000" w:rsidRPr="00000000" w14:paraId="00000008">
      <w:pPr>
        <w:spacing w:after="271" w:line="240" w:lineRule="auto"/>
        <w:ind w:left="-5" w:right="103" w:firstLine="0"/>
        <w:rPr/>
      </w:pPr>
      <w:r w:rsidDel="00000000" w:rsidR="00000000" w:rsidRPr="00000000">
        <w:rPr>
          <w:b w:val="1"/>
          <w:rtl w:val="0"/>
        </w:rPr>
        <w:t xml:space="preserve">Note 1: </w:t>
      </w:r>
      <w:r w:rsidDel="00000000" w:rsidR="00000000" w:rsidRPr="00000000">
        <w:rPr>
          <w:rtl w:val="0"/>
        </w:rPr>
        <w:t xml:space="preserve">This assignment/project is based on the fact that you will use your personal laptop to run Wireshark. Also, the laptop in use is connected to the Internet through a Wi-Fi router (Access point), at home or somewhere else. </w:t>
      </w:r>
    </w:p>
    <w:p w:rsidR="00000000" w:rsidDel="00000000" w:rsidP="00000000" w:rsidRDefault="00000000" w:rsidRPr="00000000" w14:paraId="00000009">
      <w:pPr>
        <w:spacing w:after="271" w:line="240" w:lineRule="auto"/>
        <w:ind w:left="-5" w:right="103" w:firstLine="0"/>
        <w:rPr>
          <w:rFonts w:ascii="Arial" w:cs="Arial" w:eastAsia="Arial" w:hAnsi="Arial"/>
          <w:color w:val="660099"/>
          <w:sz w:val="22"/>
          <w:szCs w:val="22"/>
        </w:rPr>
      </w:pPr>
      <w:r w:rsidDel="00000000" w:rsidR="00000000" w:rsidRPr="00000000">
        <w:rPr>
          <w:b w:val="1"/>
          <w:rtl w:val="0"/>
        </w:rPr>
        <w:t xml:space="preserve">Note 2:</w:t>
      </w:r>
      <w:r w:rsidDel="00000000" w:rsidR="00000000" w:rsidRPr="00000000">
        <w:rPr>
          <w:rtl w:val="0"/>
        </w:rPr>
        <w:t xml:space="preserve"> Make sure to clear your web browser’s cache. We </w:t>
      </w:r>
      <w:r w:rsidDel="00000000" w:rsidR="00000000" w:rsidRPr="00000000">
        <w:rPr>
          <w:b w:val="1"/>
          <w:rtl w:val="0"/>
        </w:rPr>
        <w:t xml:space="preserve">HIGHLY</w:t>
      </w:r>
      <w:r w:rsidDel="00000000" w:rsidR="00000000" w:rsidRPr="00000000">
        <w:rPr>
          <w:rtl w:val="0"/>
        </w:rPr>
        <w:t xml:space="preserve"> recommend running everything from the virtual machine. </w:t>
      </w:r>
      <w:r w:rsidDel="00000000" w:rsidR="00000000" w:rsidRPr="00000000">
        <w:rPr>
          <w:rtl w:val="0"/>
        </w:rPr>
      </w:r>
    </w:p>
    <w:p w:rsidR="00000000" w:rsidDel="00000000" w:rsidP="00000000" w:rsidRDefault="00000000" w:rsidRPr="00000000" w14:paraId="0000000A">
      <w:pPr>
        <w:numPr>
          <w:ilvl w:val="0"/>
          <w:numId w:val="3"/>
        </w:numPr>
        <w:spacing w:after="271" w:line="240" w:lineRule="auto"/>
        <w:ind w:left="720" w:right="103"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Please review the slides in the links below to install Mininet on your virtual machine. Typically this will already have python installed. </w:t>
      </w:r>
      <w:r w:rsidDel="00000000" w:rsidR="00000000" w:rsidRPr="00000000">
        <w:rPr>
          <w:rtl w:val="0"/>
        </w:rPr>
      </w:r>
    </w:p>
    <w:p w:rsidR="00000000" w:rsidDel="00000000" w:rsidP="00000000" w:rsidRDefault="00000000" w:rsidRPr="00000000" w14:paraId="0000000B">
      <w:pPr>
        <w:spacing w:after="271" w:line="240" w:lineRule="auto"/>
        <w:ind w:left="0" w:right="103" w:firstLine="72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http://mininet.org/walkthrough/</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rPr/>
      </w:pPr>
      <w:r w:rsidDel="00000000" w:rsidR="00000000" w:rsidRPr="00000000">
        <w:br w:type="page"/>
      </w:r>
      <w:r w:rsidDel="00000000" w:rsidR="00000000" w:rsidRPr="00000000">
        <w:rPr>
          <w:sz w:val="40"/>
          <w:szCs w:val="40"/>
          <w:rtl w:val="0"/>
        </w:rPr>
        <w:t xml:space="preserve">Submission Instructions</w:t>
      </w:r>
      <w:r w:rsidDel="00000000" w:rsidR="00000000" w:rsidRPr="00000000">
        <w:rPr>
          <w:rtl w:val="0"/>
        </w:rPr>
      </w:r>
    </w:p>
    <w:p w:rsidR="00000000" w:rsidDel="00000000" w:rsidP="00000000" w:rsidRDefault="00000000" w:rsidRPr="00000000" w14:paraId="0000000D">
      <w:pPr>
        <w:spacing w:after="271" w:line="240" w:lineRule="auto"/>
        <w:ind w:right="33"/>
        <w:rPr/>
      </w:pPr>
      <w:r w:rsidDel="00000000" w:rsidR="00000000" w:rsidRPr="00000000">
        <w:rPr>
          <w:rtl w:val="0"/>
        </w:rPr>
        <w:t xml:space="preserve">Please work through each of the tasks discussed below. Each task will specify the material you are required to hand in. You will need to cut several snapshots and put them into a document and convert that document (if possible) to a PDF file. For submission please submit the PDF file (with your NetID as its name) via Sakai.  </w:t>
      </w:r>
    </w:p>
    <w:p w:rsidR="00000000" w:rsidDel="00000000" w:rsidP="00000000" w:rsidRDefault="00000000" w:rsidRPr="00000000" w14:paraId="0000000E">
      <w:pPr>
        <w:spacing w:after="271" w:line="240" w:lineRule="auto"/>
        <w:ind w:right="33"/>
        <w:rPr/>
      </w:pPr>
      <w:r w:rsidDel="00000000" w:rsidR="00000000" w:rsidRPr="00000000">
        <w:rPr>
          <w:rtl w:val="0"/>
        </w:rPr>
        <w:t xml:space="preserve">For presenting your answers</w:t>
      </w:r>
    </w:p>
    <w:p w:rsidR="00000000" w:rsidDel="00000000" w:rsidP="00000000" w:rsidRDefault="00000000" w:rsidRPr="00000000" w14:paraId="0000000F">
      <w:pPr>
        <w:numPr>
          <w:ilvl w:val="0"/>
          <w:numId w:val="4"/>
        </w:numPr>
        <w:spacing w:after="0" w:line="240" w:lineRule="auto"/>
        <w:ind w:left="720" w:right="33" w:hanging="360"/>
      </w:pPr>
      <w:r w:rsidDel="00000000" w:rsidR="00000000" w:rsidRPr="00000000">
        <w:rPr>
          <w:rtl w:val="0"/>
        </w:rPr>
        <w:t xml:space="preserve">Submit </w:t>
      </w:r>
      <w:r w:rsidDel="00000000" w:rsidR="00000000" w:rsidRPr="00000000">
        <w:rPr>
          <w:b w:val="1"/>
          <w:color w:val="ff0000"/>
          <w:rtl w:val="0"/>
        </w:rPr>
        <w:t xml:space="preserve">one PDF </w:t>
      </w:r>
      <w:r w:rsidDel="00000000" w:rsidR="00000000" w:rsidRPr="00000000">
        <w:rPr>
          <w:rtl w:val="0"/>
        </w:rPr>
        <w:t xml:space="preserve">document with a summary of all your answers including the images that you have captured. </w:t>
      </w:r>
    </w:p>
    <w:p w:rsidR="00000000" w:rsidDel="00000000" w:rsidP="00000000" w:rsidRDefault="00000000" w:rsidRPr="00000000" w14:paraId="00000010">
      <w:pPr>
        <w:numPr>
          <w:ilvl w:val="1"/>
          <w:numId w:val="4"/>
        </w:numPr>
        <w:spacing w:after="0" w:line="240" w:lineRule="auto"/>
        <w:ind w:left="1440" w:right="33" w:hanging="360"/>
      </w:pPr>
      <w:r w:rsidDel="00000000" w:rsidR="00000000" w:rsidRPr="00000000">
        <w:rPr>
          <w:rtl w:val="0"/>
        </w:rPr>
        <w:t xml:space="preserve">(Exclusion of this PDF Summary will result in a reduction in your grade.) </w:t>
      </w:r>
    </w:p>
    <w:p w:rsidR="00000000" w:rsidDel="00000000" w:rsidP="00000000" w:rsidRDefault="00000000" w:rsidRPr="00000000" w14:paraId="00000011">
      <w:pPr>
        <w:numPr>
          <w:ilvl w:val="1"/>
          <w:numId w:val="4"/>
        </w:numPr>
        <w:spacing w:after="0" w:line="240" w:lineRule="auto"/>
        <w:ind w:left="1440" w:right="33" w:hanging="360"/>
      </w:pPr>
      <w:r w:rsidDel="00000000" w:rsidR="00000000" w:rsidRPr="00000000">
        <w:rPr>
          <w:rtl w:val="0"/>
        </w:rPr>
        <w:t xml:space="preserve">Convert the word or google doc to a PDF</w:t>
      </w:r>
    </w:p>
    <w:p w:rsidR="00000000" w:rsidDel="00000000" w:rsidP="00000000" w:rsidRDefault="00000000" w:rsidRPr="00000000" w14:paraId="00000012">
      <w:pPr>
        <w:numPr>
          <w:ilvl w:val="1"/>
          <w:numId w:val="4"/>
        </w:numPr>
        <w:spacing w:after="0" w:line="240" w:lineRule="auto"/>
        <w:ind w:left="1440" w:right="33" w:hanging="360"/>
      </w:pPr>
      <w:r w:rsidDel="00000000" w:rsidR="00000000" w:rsidRPr="00000000">
        <w:rPr>
          <w:rtl w:val="0"/>
        </w:rPr>
        <w:t xml:space="preserve">DO NOT include the PDF in a zip file. It should be at the top level of your submission</w:t>
      </w:r>
    </w:p>
    <w:p w:rsidR="00000000" w:rsidDel="00000000" w:rsidP="00000000" w:rsidRDefault="00000000" w:rsidRPr="00000000" w14:paraId="00000013">
      <w:pPr>
        <w:numPr>
          <w:ilvl w:val="0"/>
          <w:numId w:val="4"/>
        </w:numPr>
        <w:spacing w:after="0" w:line="240" w:lineRule="auto"/>
        <w:ind w:left="720" w:right="33" w:hanging="360"/>
      </w:pPr>
      <w:r w:rsidDel="00000000" w:rsidR="00000000" w:rsidRPr="00000000">
        <w:rPr>
          <w:rtl w:val="0"/>
        </w:rPr>
        <w:t xml:space="preserve">Be sure to include your name and NetID in your submission</w:t>
      </w:r>
    </w:p>
    <w:p w:rsidR="00000000" w:rsidDel="00000000" w:rsidP="00000000" w:rsidRDefault="00000000" w:rsidRPr="00000000" w14:paraId="00000014">
      <w:pPr>
        <w:numPr>
          <w:ilvl w:val="0"/>
          <w:numId w:val="4"/>
        </w:numPr>
        <w:spacing w:after="0" w:line="240" w:lineRule="auto"/>
        <w:ind w:left="720" w:right="33" w:hanging="360"/>
      </w:pPr>
      <w:r w:rsidDel="00000000" w:rsidR="00000000" w:rsidRPr="00000000">
        <w:rPr>
          <w:rtl w:val="0"/>
        </w:rPr>
        <w:t xml:space="preserve">Label or number the answer for each question.  For example the answer for 3a should be labeled </w:t>
      </w:r>
      <w:r w:rsidDel="00000000" w:rsidR="00000000" w:rsidRPr="00000000">
        <w:rPr>
          <w:b w:val="1"/>
          <w:rtl w:val="0"/>
        </w:rPr>
        <w:t xml:space="preserve">3a </w:t>
      </w:r>
      <w:r w:rsidDel="00000000" w:rsidR="00000000" w:rsidRPr="00000000">
        <w:rPr>
          <w:rtl w:val="0"/>
        </w:rPr>
        <w:t xml:space="preserve">or </w:t>
      </w:r>
      <w:r w:rsidDel="00000000" w:rsidR="00000000" w:rsidRPr="00000000">
        <w:rPr>
          <w:b w:val="1"/>
          <w:rtl w:val="0"/>
        </w:rPr>
        <w:t xml:space="preserve">Question 3 Part a. </w:t>
      </w:r>
      <w:r w:rsidDel="00000000" w:rsidR="00000000" w:rsidRPr="00000000">
        <w:rPr>
          <w:rtl w:val="0"/>
        </w:rPr>
      </w:r>
    </w:p>
    <w:p w:rsidR="00000000" w:rsidDel="00000000" w:rsidP="00000000" w:rsidRDefault="00000000" w:rsidRPr="00000000" w14:paraId="00000015">
      <w:pPr>
        <w:numPr>
          <w:ilvl w:val="0"/>
          <w:numId w:val="4"/>
        </w:numPr>
        <w:spacing w:after="0" w:line="240" w:lineRule="auto"/>
        <w:ind w:left="720" w:right="33" w:hanging="360"/>
      </w:pPr>
      <w:r w:rsidDel="00000000" w:rsidR="00000000" w:rsidRPr="00000000">
        <w:rPr>
          <w:rtl w:val="0"/>
        </w:rPr>
        <w:t xml:space="preserve">Be sure to answer all questions</w:t>
      </w:r>
    </w:p>
    <w:p w:rsidR="00000000" w:rsidDel="00000000" w:rsidP="00000000" w:rsidRDefault="00000000" w:rsidRPr="00000000" w14:paraId="00000016">
      <w:pPr>
        <w:numPr>
          <w:ilvl w:val="0"/>
          <w:numId w:val="4"/>
        </w:numPr>
        <w:spacing w:after="0" w:line="240" w:lineRule="auto"/>
        <w:ind w:left="720" w:right="33" w:hanging="360"/>
      </w:pPr>
      <w:r w:rsidDel="00000000" w:rsidR="00000000" w:rsidRPr="00000000">
        <w:rPr>
          <w:rtl w:val="0"/>
        </w:rPr>
        <w:t xml:space="preserve">Be sure to include all other files requested by each question </w:t>
      </w:r>
    </w:p>
    <w:p w:rsidR="00000000" w:rsidDel="00000000" w:rsidP="00000000" w:rsidRDefault="00000000" w:rsidRPr="00000000" w14:paraId="00000017">
      <w:pPr>
        <w:numPr>
          <w:ilvl w:val="0"/>
          <w:numId w:val="4"/>
        </w:numPr>
        <w:spacing w:after="271" w:line="240" w:lineRule="auto"/>
        <w:ind w:left="720" w:right="33" w:hanging="360"/>
      </w:pPr>
      <w:r w:rsidDel="00000000" w:rsidR="00000000" w:rsidRPr="00000000">
        <w:rPr>
          <w:rtl w:val="0"/>
        </w:rPr>
        <w:t xml:space="preserve">Provide citations for any references used</w:t>
      </w:r>
      <w:r w:rsidDel="00000000" w:rsidR="00000000" w:rsidRPr="00000000">
        <w:rPr>
          <w:rtl w:val="0"/>
        </w:rPr>
      </w:r>
    </w:p>
    <w:p w:rsidR="00000000" w:rsidDel="00000000" w:rsidP="00000000" w:rsidRDefault="00000000" w:rsidRPr="00000000" w14:paraId="00000018">
      <w:pPr>
        <w:numPr>
          <w:ilvl w:val="0"/>
          <w:numId w:val="4"/>
        </w:numPr>
        <w:spacing w:after="271" w:line="240" w:lineRule="auto"/>
        <w:ind w:left="720" w:right="33" w:hanging="360"/>
        <w:rPr>
          <w:u w:val="none"/>
        </w:rPr>
      </w:pPr>
      <w:r w:rsidDel="00000000" w:rsidR="00000000" w:rsidRPr="00000000">
        <w:rPr>
          <w:b w:val="1"/>
          <w:rtl w:val="0"/>
        </w:rPr>
        <w:t xml:space="preserve">Due date:</w:t>
      </w:r>
      <w:r w:rsidDel="00000000" w:rsidR="00000000" w:rsidRPr="00000000">
        <w:rPr>
          <w:rtl w:val="0"/>
        </w:rPr>
        <w:t xml:space="preserve"> August, 7th @ 11:55 PM</w:t>
      </w:r>
      <w:r w:rsidDel="00000000" w:rsidR="00000000" w:rsidRPr="00000000">
        <w:rPr>
          <w:rtl w:val="0"/>
        </w:rPr>
      </w:r>
    </w:p>
    <w:p w:rsidR="00000000" w:rsidDel="00000000" w:rsidP="00000000" w:rsidRDefault="00000000" w:rsidRPr="00000000" w14:paraId="00000019">
      <w:pPr>
        <w:pStyle w:val="Heading1"/>
        <w:spacing w:after="160" w:line="240" w:lineRule="auto"/>
        <w:ind w:left="-5" w:right="103" w:firstLine="0"/>
        <w:rPr>
          <w:sz w:val="40"/>
          <w:szCs w:val="40"/>
        </w:rPr>
      </w:pPr>
      <w:bookmarkStart w:colFirst="0" w:colLast="0" w:name="_heading=h.xl23awbf560h"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after="160" w:line="240" w:lineRule="auto"/>
        <w:ind w:left="-5" w:right="103" w:firstLine="0"/>
        <w:rPr>
          <w:sz w:val="40"/>
          <w:szCs w:val="40"/>
        </w:rPr>
      </w:pPr>
      <w:bookmarkStart w:colFirst="0" w:colLast="0" w:name="_heading=h.4n9urw4fd9jd" w:id="3"/>
      <w:bookmarkEnd w:id="3"/>
      <w:r w:rsidDel="00000000" w:rsidR="00000000" w:rsidRPr="00000000">
        <w:rPr>
          <w:sz w:val="40"/>
          <w:szCs w:val="40"/>
          <w:rtl w:val="0"/>
        </w:rPr>
        <w:t xml:space="preserve">Assignment</w:t>
      </w:r>
    </w:p>
    <w:p w:rsidR="00000000" w:rsidDel="00000000" w:rsidP="00000000" w:rsidRDefault="00000000" w:rsidRPr="00000000" w14:paraId="0000001B">
      <w:pPr>
        <w:pStyle w:val="Heading2"/>
        <w:spacing w:line="240" w:lineRule="auto"/>
        <w:rPr>
          <w:b w:val="0"/>
          <w:sz w:val="32"/>
          <w:szCs w:val="32"/>
        </w:rPr>
      </w:pPr>
      <w:bookmarkStart w:colFirst="0" w:colLast="0" w:name="_heading=h.c5yn4fyazcy4" w:id="4"/>
      <w:bookmarkEnd w:id="4"/>
      <w:r w:rsidDel="00000000" w:rsidR="00000000" w:rsidRPr="00000000">
        <w:rPr>
          <w:rtl w:val="0"/>
        </w:rPr>
        <w:t xml:space="preserve">1- Networking Setup</w:t>
      </w:r>
      <w:r w:rsidDel="00000000" w:rsidR="00000000" w:rsidRPr="00000000">
        <w:rPr>
          <w:rtl w:val="0"/>
        </w:rPr>
      </w:r>
    </w:p>
    <w:p w:rsidR="00000000" w:rsidDel="00000000" w:rsidP="00000000" w:rsidRDefault="00000000" w:rsidRPr="00000000" w14:paraId="0000001C">
      <w:pPr>
        <w:spacing w:line="240" w:lineRule="auto"/>
        <w:rPr>
          <w:vertAlign w:val="superscript"/>
        </w:rPr>
      </w:pPr>
      <w:r w:rsidDel="00000000" w:rsidR="00000000" w:rsidRPr="00000000">
        <w:rPr>
          <w:b w:val="1"/>
          <w:rtl w:val="0"/>
        </w:rPr>
        <w:t xml:space="preserve">Note:</w:t>
      </w:r>
      <w:r w:rsidDel="00000000" w:rsidR="00000000" w:rsidRPr="00000000">
        <w:rPr>
          <w:rtl w:val="0"/>
        </w:rPr>
        <w:t xml:space="preserve"> The following tasks should be performed in the </w:t>
      </w:r>
      <w:r w:rsidDel="00000000" w:rsidR="00000000" w:rsidRPr="00000000">
        <w:rPr>
          <w:b w:val="1"/>
          <w:rtl w:val="0"/>
        </w:rPr>
        <w:t xml:space="preserve">terminal</w:t>
      </w:r>
      <w:r w:rsidDel="00000000" w:rsidR="00000000" w:rsidRPr="00000000">
        <w:rPr>
          <w:rtl w:val="0"/>
        </w:rPr>
        <w:t xml:space="preserve"> of the VM containing Mininet or the terminal of your local machine. This should NOT be run in mininet</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3" w:hanging="360"/>
        <w:jc w:val="left"/>
        <w:rPr>
          <w:u w:val="none"/>
        </w:rPr>
      </w:pPr>
      <w:r w:rsidDel="00000000" w:rsidR="00000000" w:rsidRPr="00000000">
        <w:rPr>
          <w:rtl w:val="0"/>
        </w:rPr>
        <w:t xml:space="preserve">Print the list of network interfaces, their MAC addresses, and their assigned IP addresses, if any. Include a screenshot here. </w:t>
      </w:r>
      <w:r w:rsidDel="00000000" w:rsidR="00000000" w:rsidRPr="00000000">
        <w:rPr>
          <w:b w:val="1"/>
          <w:rtl w:val="0"/>
        </w:rPr>
        <w:t xml:space="preserve"> Hint:</w:t>
      </w:r>
      <w:r w:rsidDel="00000000" w:rsidR="00000000" w:rsidRPr="00000000">
        <w:rPr>
          <w:rtl w:val="0"/>
        </w:rPr>
        <w:t xml:space="preserve"> use the ifconfig command.</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3"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3"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3" w:hanging="360"/>
        <w:jc w:val="left"/>
        <w:rPr>
          <w:u w:val="none"/>
        </w:rPr>
      </w:pPr>
      <w:r w:rsidDel="00000000" w:rsidR="00000000" w:rsidRPr="00000000">
        <w:rPr>
          <w:rtl w:val="0"/>
        </w:rPr>
        <w:t xml:space="preserve">Using the ping command, calculate the latency between mininet VM and the websites for 10 packets. </w:t>
      </w:r>
      <w:r w:rsidDel="00000000" w:rsidR="00000000" w:rsidRPr="00000000">
        <w:rPr>
          <w:b w:val="1"/>
          <w:rtl w:val="0"/>
        </w:rPr>
        <w:t xml:space="preserve">Hint:</w:t>
      </w:r>
      <w:r w:rsidDel="00000000" w:rsidR="00000000" w:rsidRPr="00000000">
        <w:rPr>
          <w:rtl w:val="0"/>
        </w:rPr>
        <w:t xml:space="preserve"> use the following format ping </w:t>
      </w:r>
      <w:r w:rsidDel="00000000" w:rsidR="00000000" w:rsidRPr="00000000">
        <w:rPr>
          <w:i w:val="1"/>
          <w:rtl w:val="0"/>
        </w:rPr>
        <w:t xml:space="preserve">website</w:t>
      </w:r>
      <w:r w:rsidDel="00000000" w:rsidR="00000000" w:rsidRPr="00000000">
        <w:rPr>
          <w:rtl w:val="0"/>
        </w:rPr>
        <w:t xml:space="preserve"> -c 10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33" w:hanging="360"/>
        <w:jc w:val="left"/>
        <w:rPr>
          <w:u w:val="none"/>
        </w:rPr>
      </w:pPr>
      <w:r w:rsidDel="00000000" w:rsidR="00000000" w:rsidRPr="00000000">
        <w:rPr>
          <w:highlight w:val="yellow"/>
          <w:rtl w:val="0"/>
        </w:rPr>
        <w:t xml:space="preserve">Write down</w:t>
      </w:r>
      <w:r w:rsidDel="00000000" w:rsidR="00000000" w:rsidRPr="00000000">
        <w:rPr>
          <w:rtl w:val="0"/>
        </w:rPr>
        <w:t xml:space="preserve"> the latency for the following websites: </w:t>
      </w:r>
      <w:hyperlink r:id="rId9">
        <w:r w:rsidDel="00000000" w:rsidR="00000000" w:rsidRPr="00000000">
          <w:rPr>
            <w:color w:val="1155cc"/>
            <w:u w:val="single"/>
            <w:rtl w:val="0"/>
          </w:rPr>
          <w:t xml:space="preserve">www.rutgers.edu</w:t>
        </w:r>
      </w:hyperlink>
      <w:r w:rsidDel="00000000" w:rsidR="00000000" w:rsidRPr="00000000">
        <w:rPr>
          <w:rtl w:val="0"/>
        </w:rPr>
        <w:t xml:space="preserve"> </w:t>
      </w:r>
      <w:hyperlink r:id="rId10">
        <w:r w:rsidDel="00000000" w:rsidR="00000000" w:rsidRPr="00000000">
          <w:rPr>
            <w:color w:val="1155cc"/>
            <w:u w:val="single"/>
            <w:rtl w:val="0"/>
          </w:rPr>
          <w:t xml:space="preserve">www.berkley.edu</w:t>
        </w:r>
      </w:hyperlink>
      <w:r w:rsidDel="00000000" w:rsidR="00000000" w:rsidRPr="00000000">
        <w:rPr>
          <w:rtl w:val="0"/>
        </w:rPr>
        <w:t xml:space="preserve">,  and </w:t>
      </w:r>
      <w:hyperlink r:id="rId11">
        <w:r w:rsidDel="00000000" w:rsidR="00000000" w:rsidRPr="00000000">
          <w:rPr>
            <w:color w:val="1155cc"/>
            <w:u w:val="single"/>
            <w:rtl w:val="0"/>
          </w:rPr>
          <w:t xml:space="preserve">www.google.co.in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33" w:hanging="360"/>
        <w:jc w:val="left"/>
        <w:rPr>
          <w:u w:val="none"/>
        </w:rPr>
      </w:pPr>
      <w:r w:rsidDel="00000000" w:rsidR="00000000" w:rsidRPr="00000000">
        <w:rPr>
          <w:rtl w:val="0"/>
        </w:rPr>
        <w:t xml:space="preserve">Compare the difference in latency.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3"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3" w:hanging="360"/>
        <w:jc w:val="left"/>
        <w:rPr>
          <w:u w:val="none"/>
        </w:rPr>
      </w:pPr>
      <w:r w:rsidDel="00000000" w:rsidR="00000000" w:rsidRPr="00000000">
        <w:rPr>
          <w:rtl w:val="0"/>
        </w:rPr>
        <w:t xml:space="preserve">Let’s examine the routers between two servers. </w:t>
      </w:r>
      <w:r w:rsidDel="00000000" w:rsidR="00000000" w:rsidRPr="00000000">
        <w:rPr>
          <w:b w:val="1"/>
          <w:rtl w:val="0"/>
        </w:rPr>
        <w:t xml:space="preserve">Hint:</w:t>
      </w:r>
      <w:r w:rsidDel="00000000" w:rsidR="00000000" w:rsidRPr="00000000">
        <w:rPr>
          <w:rtl w:val="0"/>
        </w:rPr>
        <w:t xml:space="preserve"> use the traceroute command</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33" w:hanging="360"/>
        <w:jc w:val="left"/>
        <w:rPr>
          <w:u w:val="none"/>
        </w:rPr>
      </w:pPr>
      <w:r w:rsidDel="00000000" w:rsidR="00000000" w:rsidRPr="00000000">
        <w:rPr>
          <w:rtl w:val="0"/>
        </w:rPr>
        <w:t xml:space="preserve">List the routers between mininet VM and </w:t>
      </w:r>
      <w:hyperlink r:id="rId12">
        <w:r w:rsidDel="00000000" w:rsidR="00000000" w:rsidRPr="00000000">
          <w:rPr>
            <w:color w:val="1155cc"/>
            <w:u w:val="single"/>
            <w:rtl w:val="0"/>
          </w:rPr>
          <w:t xml:space="preserve">www.rutgers.edu</w:t>
        </w:r>
      </w:hyperlink>
      <w:r w:rsidDel="00000000" w:rsidR="00000000" w:rsidRPr="00000000">
        <w:rPr>
          <w:rtl w:val="0"/>
        </w:rPr>
        <w:t xml:space="preserve">.  Include a screenshot of this.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33" w:hanging="360"/>
        <w:jc w:val="left"/>
        <w:rPr>
          <w:u w:val="none"/>
        </w:rPr>
      </w:pPr>
      <w:r w:rsidDel="00000000" w:rsidR="00000000" w:rsidRPr="00000000">
        <w:rPr>
          <w:rtl w:val="0"/>
        </w:rPr>
        <w:t xml:space="preserve">Can you explain where the first two routers in the path are located?</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3"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3" w:hanging="360"/>
        <w:jc w:val="left"/>
        <w:rPr>
          <w:u w:val="none"/>
        </w:rPr>
      </w:pPr>
      <w:r w:rsidDel="00000000" w:rsidR="00000000" w:rsidRPr="00000000">
        <w:rPr>
          <w:rtl w:val="0"/>
        </w:rPr>
        <w:t xml:space="preserve">Go to the website </w:t>
      </w:r>
      <w:hyperlink r:id="rId13">
        <w:r w:rsidDel="00000000" w:rsidR="00000000" w:rsidRPr="00000000">
          <w:rPr>
            <w:color w:val="1155cc"/>
            <w:u w:val="single"/>
            <w:rtl w:val="0"/>
          </w:rPr>
          <w:t xml:space="preserve">https://whois.icann.org</w:t>
        </w:r>
      </w:hyperlink>
      <w:r w:rsidDel="00000000" w:rsidR="00000000" w:rsidRPr="00000000">
        <w:rPr>
          <w:rtl w:val="0"/>
        </w:rPr>
        <w:t xml:space="preserve">  and obtain the list of name servers for the domain abc.com. Include a screenshot. </w:t>
      </w:r>
      <w:r w:rsidDel="00000000" w:rsidR="00000000" w:rsidRPr="00000000">
        <w:rPr>
          <w:rtl w:val="0"/>
        </w:rPr>
      </w:r>
    </w:p>
    <w:p w:rsidR="00000000" w:rsidDel="00000000" w:rsidP="00000000" w:rsidRDefault="00000000" w:rsidRPr="00000000" w14:paraId="00000029">
      <w:pPr>
        <w:pStyle w:val="Heading2"/>
        <w:spacing w:line="240" w:lineRule="auto"/>
        <w:rPr/>
      </w:pPr>
      <w:bookmarkStart w:colFirst="0" w:colLast="0" w:name="_heading=h.phizc7dfye77" w:id="5"/>
      <w:bookmarkEnd w:id="5"/>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spacing w:line="240" w:lineRule="auto"/>
        <w:rPr/>
      </w:pPr>
      <w:bookmarkStart w:colFirst="0" w:colLast="0" w:name="_heading=h.x17umja1kgm4" w:id="6"/>
      <w:bookmarkEnd w:id="6"/>
      <w:r w:rsidDel="00000000" w:rsidR="00000000" w:rsidRPr="00000000">
        <w:rPr>
          <w:rtl w:val="0"/>
        </w:rPr>
        <w:t xml:space="preserve">2- Mininet</w:t>
      </w:r>
    </w:p>
    <w:p w:rsidR="00000000" w:rsidDel="00000000" w:rsidP="00000000" w:rsidRDefault="00000000" w:rsidRPr="00000000" w14:paraId="0000002B">
      <w:pPr>
        <w:spacing w:line="240" w:lineRule="auto"/>
        <w:rPr/>
      </w:pPr>
      <w:r w:rsidDel="00000000" w:rsidR="00000000" w:rsidRPr="00000000">
        <w:rPr>
          <w:b w:val="1"/>
          <w:rtl w:val="0"/>
        </w:rPr>
        <w:t xml:space="preserve">Note:</w:t>
      </w:r>
      <w:r w:rsidDel="00000000" w:rsidR="00000000" w:rsidRPr="00000000">
        <w:rPr>
          <w:rtl w:val="0"/>
        </w:rPr>
        <w:t xml:space="preserve"> The following tasks should be performed in Mininet</w:t>
      </w:r>
    </w:p>
    <w:p w:rsidR="00000000" w:rsidDel="00000000" w:rsidP="00000000" w:rsidRDefault="00000000" w:rsidRPr="00000000" w14:paraId="0000002C">
      <w:pPr>
        <w:spacing w:line="240" w:lineRule="auto"/>
        <w:rPr/>
      </w:pPr>
      <w:r w:rsidDel="00000000" w:rsidR="00000000" w:rsidRPr="00000000">
        <w:rPr>
          <w:rtl w:val="0"/>
        </w:rPr>
        <w:t xml:space="preserve">Create a simple two-node network (h1 and h2, with a switch s1 in the middle) using "sudo mn" and do the following exercises. </w:t>
      </w:r>
    </w:p>
    <w:p w:rsidR="00000000" w:rsidDel="00000000" w:rsidP="00000000" w:rsidRDefault="00000000" w:rsidRPr="00000000" w14:paraId="0000002D">
      <w:pPr>
        <w:numPr>
          <w:ilvl w:val="0"/>
          <w:numId w:val="2"/>
        </w:numPr>
        <w:spacing w:after="272" w:line="240" w:lineRule="auto"/>
        <w:ind w:left="720" w:right="33" w:hanging="360"/>
        <w:rPr>
          <w:u w:val="none"/>
        </w:rPr>
      </w:pPr>
      <w:r w:rsidDel="00000000" w:rsidR="00000000" w:rsidRPr="00000000">
        <w:rPr>
          <w:rtl w:val="0"/>
        </w:rPr>
        <w:t xml:space="preserve">a. Print the MAC address of host h1 and include a screenshot of this.  Print the MAC addresses of switch s1 and include a screenshot of this. </w:t>
      </w:r>
    </w:p>
    <w:p w:rsidR="00000000" w:rsidDel="00000000" w:rsidP="00000000" w:rsidRDefault="00000000" w:rsidRPr="00000000" w14:paraId="0000002E">
      <w:pPr>
        <w:spacing w:after="272" w:line="240" w:lineRule="auto"/>
        <w:ind w:left="720" w:right="33" w:firstLine="0"/>
        <w:rPr/>
      </w:pPr>
      <w:r w:rsidDel="00000000" w:rsidR="00000000" w:rsidRPr="00000000">
        <w:rPr>
          <w:rtl w:val="0"/>
        </w:rPr>
        <w:t xml:space="preserve">b. Explain the different interfaces that s1 has.  </w:t>
      </w:r>
      <w:r w:rsidDel="00000000" w:rsidR="00000000" w:rsidRPr="00000000">
        <w:rPr>
          <w:rtl w:val="0"/>
        </w:rPr>
      </w:r>
    </w:p>
    <w:p w:rsidR="00000000" w:rsidDel="00000000" w:rsidP="00000000" w:rsidRDefault="00000000" w:rsidRPr="00000000" w14:paraId="0000002F">
      <w:pPr>
        <w:numPr>
          <w:ilvl w:val="0"/>
          <w:numId w:val="2"/>
        </w:numPr>
        <w:spacing w:after="272" w:line="240" w:lineRule="auto"/>
        <w:ind w:left="720" w:right="33" w:hanging="360"/>
        <w:rPr>
          <w:u w:val="none"/>
        </w:rPr>
      </w:pPr>
      <w:r w:rsidDel="00000000" w:rsidR="00000000" w:rsidRPr="00000000">
        <w:rPr>
          <w:rtl w:val="0"/>
        </w:rPr>
        <w:t xml:space="preserve">a. Ping h1 from h2. Include a screenshot.</w:t>
      </w:r>
      <w:r w:rsidDel="00000000" w:rsidR="00000000" w:rsidRPr="00000000">
        <w:rPr>
          <w:rtl w:val="0"/>
        </w:rPr>
      </w:r>
    </w:p>
    <w:p w:rsidR="00000000" w:rsidDel="00000000" w:rsidP="00000000" w:rsidRDefault="00000000" w:rsidRPr="00000000" w14:paraId="00000030">
      <w:pPr>
        <w:spacing w:after="272" w:line="240" w:lineRule="auto"/>
        <w:ind w:left="720" w:right="33" w:firstLine="0"/>
        <w:rPr/>
      </w:pPr>
      <w:r w:rsidDel="00000000" w:rsidR="00000000" w:rsidRPr="00000000">
        <w:rPr>
          <w:rtl w:val="0"/>
        </w:rPr>
        <w:t xml:space="preserve">b. View the ARP entries stored at hosts h1 and h2. Include a screenshot. </w:t>
      </w:r>
    </w:p>
    <w:p w:rsidR="00000000" w:rsidDel="00000000" w:rsidP="00000000" w:rsidRDefault="00000000" w:rsidRPr="00000000" w14:paraId="00000031">
      <w:pPr>
        <w:numPr>
          <w:ilvl w:val="0"/>
          <w:numId w:val="2"/>
        </w:numPr>
        <w:spacing w:after="0" w:line="240" w:lineRule="auto"/>
        <w:ind w:left="720" w:right="33" w:hanging="360"/>
        <w:rPr>
          <w:u w:val="none"/>
        </w:rPr>
      </w:pPr>
      <w:r w:rsidDel="00000000" w:rsidR="00000000" w:rsidRPr="00000000">
        <w:rPr>
          <w:rtl w:val="0"/>
        </w:rPr>
        <w:t xml:space="preserve">Throughput is another performance measure in computer networks. </w:t>
      </w:r>
      <w:r w:rsidDel="00000000" w:rsidR="00000000" w:rsidRPr="00000000">
        <w:rPr>
          <w:i w:val="1"/>
          <w:rtl w:val="0"/>
        </w:rPr>
        <w:t xml:space="preserve">You may read about it online</w:t>
      </w:r>
      <w:r w:rsidDel="00000000" w:rsidR="00000000" w:rsidRPr="00000000">
        <w:rPr>
          <w:rtl w:val="0"/>
        </w:rPr>
        <w:t xml:space="preserve">.</w:t>
      </w:r>
    </w:p>
    <w:p w:rsidR="00000000" w:rsidDel="00000000" w:rsidP="00000000" w:rsidRDefault="00000000" w:rsidRPr="00000000" w14:paraId="00000032">
      <w:pPr>
        <w:spacing w:after="0" w:line="240" w:lineRule="auto"/>
        <w:ind w:left="720" w:right="33" w:firstLine="0"/>
        <w:rPr/>
      </w:pPr>
      <w:r w:rsidDel="00000000" w:rsidR="00000000" w:rsidRPr="00000000">
        <w:rPr>
          <w:rtl w:val="0"/>
        </w:rPr>
        <w:t xml:space="preserve"> </w:t>
      </w:r>
    </w:p>
    <w:p w:rsidR="00000000" w:rsidDel="00000000" w:rsidP="00000000" w:rsidRDefault="00000000" w:rsidRPr="00000000" w14:paraId="00000033">
      <w:pPr>
        <w:spacing w:after="0" w:line="240" w:lineRule="auto"/>
        <w:ind w:left="720" w:right="33" w:firstLine="0"/>
        <w:rPr/>
      </w:pPr>
      <w:r w:rsidDel="00000000" w:rsidR="00000000" w:rsidRPr="00000000">
        <w:rPr>
          <w:rtl w:val="0"/>
        </w:rPr>
        <w:t xml:space="preserve">Measure the TCP throughput from h1 to h2 using iperf. Include a screenshot.</w:t>
      </w:r>
    </w:p>
    <w:p w:rsidR="00000000" w:rsidDel="00000000" w:rsidP="00000000" w:rsidRDefault="00000000" w:rsidRPr="00000000" w14:paraId="00000034">
      <w:pPr>
        <w:spacing w:after="0" w:line="240" w:lineRule="auto"/>
        <w:ind w:left="720" w:right="33" w:firstLine="0"/>
        <w:rPr/>
      </w:pPr>
      <w:r w:rsidDel="00000000" w:rsidR="00000000" w:rsidRPr="00000000">
        <w:rPr>
          <w:rtl w:val="0"/>
        </w:rPr>
      </w:r>
    </w:p>
    <w:p w:rsidR="00000000" w:rsidDel="00000000" w:rsidP="00000000" w:rsidRDefault="00000000" w:rsidRPr="00000000" w14:paraId="00000035">
      <w:pPr>
        <w:keepLines w:val="1"/>
        <w:numPr>
          <w:ilvl w:val="0"/>
          <w:numId w:val="2"/>
        </w:numPr>
        <w:spacing w:after="272" w:line="240" w:lineRule="auto"/>
        <w:ind w:left="720" w:right="33" w:hanging="360"/>
        <w:rPr>
          <w:u w:val="none"/>
        </w:rPr>
      </w:pPr>
      <w:r w:rsidDel="00000000" w:rsidR="00000000" w:rsidRPr="00000000">
        <w:rPr>
          <w:rtl w:val="0"/>
        </w:rPr>
        <w:t xml:space="preserve">Delete the mininet topology by </w:t>
      </w:r>
      <w:r w:rsidDel="00000000" w:rsidR="00000000" w:rsidRPr="00000000">
        <w:rPr>
          <w:rtl w:val="0"/>
        </w:rPr>
        <w:t xml:space="preserve">exiting mininet</w:t>
      </w:r>
      <w:r w:rsidDel="00000000" w:rsidR="00000000" w:rsidRPr="00000000">
        <w:rPr>
          <w:rtl w:val="0"/>
        </w:rPr>
        <w:t xml:space="preserve">. Recreate a custom topology in which links have a capacity of 10 Mbps and latency of 100 ms. See the example below from </w:t>
      </w:r>
      <w:hyperlink r:id="rId14">
        <w:r w:rsidDel="00000000" w:rsidR="00000000" w:rsidRPr="00000000">
          <w:rPr>
            <w:color w:val="1155cc"/>
            <w:u w:val="single"/>
            <w:rtl w:val="0"/>
          </w:rPr>
          <w:t xml:space="preserve">http://mininet.org/walkthrough/#changing-topology-size-and-type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keepLines w:val="1"/>
        <w:spacing w:after="272" w:line="240" w:lineRule="auto"/>
        <w:ind w:left="720" w:right="33" w:firstLine="0"/>
        <w:rPr>
          <w:sz w:val="18"/>
          <w:szCs w:val="18"/>
        </w:rPr>
      </w:pPr>
      <w:r w:rsidDel="00000000" w:rsidR="00000000" w:rsidRPr="00000000">
        <w:rPr>
          <w:sz w:val="18"/>
          <w:szCs w:val="18"/>
        </w:rPr>
        <w:drawing>
          <wp:inline distB="114300" distT="114300" distL="114300" distR="114300">
            <wp:extent cx="5967095" cy="1358900"/>
            <wp:effectExtent b="25400" l="25400" r="25400" t="25400"/>
            <wp:docPr id="278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67095" cy="1358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keepLines w:val="1"/>
        <w:numPr>
          <w:ilvl w:val="0"/>
          <w:numId w:val="7"/>
        </w:numPr>
        <w:spacing w:after="272" w:line="240" w:lineRule="auto"/>
        <w:ind w:left="990" w:right="33" w:hanging="270"/>
        <w:rPr>
          <w:u w:val="none"/>
        </w:rPr>
      </w:pPr>
      <w:r w:rsidDel="00000000" w:rsidR="00000000" w:rsidRPr="00000000">
        <w:rPr>
          <w:rtl w:val="0"/>
        </w:rPr>
        <w:t xml:space="preserve">In the new topology, measure the average ping latency for </w:t>
      </w:r>
      <w:r w:rsidDel="00000000" w:rsidR="00000000" w:rsidRPr="00000000">
        <w:rPr>
          <w:b w:val="1"/>
          <w:rtl w:val="0"/>
        </w:rPr>
        <w:t xml:space="preserve">five</w:t>
      </w:r>
      <w:r w:rsidDel="00000000" w:rsidR="00000000" w:rsidRPr="00000000">
        <w:rPr>
          <w:rtl w:val="0"/>
        </w:rPr>
        <w:t xml:space="preserve"> pings. Include a screenshot. </w:t>
      </w:r>
      <w:r w:rsidDel="00000000" w:rsidR="00000000" w:rsidRPr="00000000">
        <w:rPr>
          <w:rtl w:val="0"/>
        </w:rPr>
      </w:r>
    </w:p>
    <w:p w:rsidR="00000000" w:rsidDel="00000000" w:rsidP="00000000" w:rsidRDefault="00000000" w:rsidRPr="00000000" w14:paraId="00000038">
      <w:pPr>
        <w:keepLines w:val="1"/>
        <w:numPr>
          <w:ilvl w:val="0"/>
          <w:numId w:val="7"/>
        </w:numPr>
        <w:spacing w:after="272" w:line="240" w:lineRule="auto"/>
        <w:ind w:left="990" w:right="33" w:hanging="270"/>
        <w:rPr>
          <w:u w:val="none"/>
        </w:rPr>
      </w:pPr>
      <w:r w:rsidDel="00000000" w:rsidR="00000000" w:rsidRPr="00000000">
        <w:rPr>
          <w:rtl w:val="0"/>
        </w:rPr>
        <w:t xml:space="preserve">Some pings will take longer than others. For example the first ping is usually longer than the others. </w:t>
      </w:r>
      <w:r w:rsidDel="00000000" w:rsidR="00000000" w:rsidRPr="00000000">
        <w:rPr>
          <w:rtl w:val="0"/>
        </w:rPr>
        <w:t xml:space="preserve">Why does this happen? </w:t>
      </w:r>
    </w:p>
    <w:p w:rsidR="00000000" w:rsidDel="00000000" w:rsidP="00000000" w:rsidRDefault="00000000" w:rsidRPr="00000000" w14:paraId="00000039">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272" w:before="0" w:line="240" w:lineRule="auto"/>
        <w:ind w:left="720" w:right="33" w:hanging="360"/>
        <w:jc w:val="left"/>
      </w:pPr>
      <w:r w:rsidDel="00000000" w:rsidR="00000000" w:rsidRPr="00000000">
        <w:rPr>
          <w:rtl w:val="0"/>
        </w:rPr>
        <w:t xml:space="preserve">a. In the new topology, measure the throughput from h1 to h2 using iperf. Include a screenshot of this.  </w:t>
      </w:r>
    </w:p>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272" w:before="0" w:line="240" w:lineRule="auto"/>
        <w:ind w:left="720" w:right="33" w:firstLine="0"/>
        <w:jc w:val="left"/>
        <w:rPr/>
      </w:pPr>
      <w:r w:rsidDel="00000000" w:rsidR="00000000" w:rsidRPr="00000000">
        <w:rPr>
          <w:rtl w:val="0"/>
        </w:rPr>
        <w:t xml:space="preserve">b. Would the throughput be different if link latencies were 20 ms instead of 100 ms?</w:t>
      </w:r>
    </w:p>
    <w:p w:rsidR="00000000" w:rsidDel="00000000" w:rsidP="00000000" w:rsidRDefault="00000000" w:rsidRPr="00000000" w14:paraId="0000003B">
      <w:pPr>
        <w:keepLines w:val="1"/>
        <w:spacing w:after="272" w:line="240" w:lineRule="auto"/>
        <w:ind w:left="720" w:right="33" w:firstLine="0"/>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spacing w:after="160" w:line="240" w:lineRule="auto"/>
        <w:ind w:left="-5" w:right="103" w:firstLine="0"/>
        <w:rPr>
          <w:rFonts w:ascii="Arial" w:cs="Arial" w:eastAsia="Arial" w:hAnsi="Arial"/>
          <w:sz w:val="22"/>
          <w:szCs w:val="22"/>
        </w:rPr>
      </w:pPr>
      <w:bookmarkStart w:colFirst="0" w:colLast="0" w:name="_heading=h.427li0gednpu" w:id="7"/>
      <w:bookmarkEnd w:id="7"/>
      <w:r w:rsidDel="00000000" w:rsidR="00000000" w:rsidRPr="00000000">
        <w:rPr>
          <w:sz w:val="40"/>
          <w:szCs w:val="40"/>
          <w:rtl w:val="0"/>
        </w:rPr>
        <w:t xml:space="preserve">Sources</w:t>
      </w:r>
      <w:r w:rsidDel="00000000" w:rsidR="00000000" w:rsidRPr="00000000">
        <w:rPr>
          <w:rtl w:val="0"/>
        </w:rPr>
      </w:r>
    </w:p>
    <w:p w:rsidR="00000000" w:rsidDel="00000000" w:rsidP="00000000" w:rsidRDefault="00000000" w:rsidRPr="00000000" w14:paraId="0000003D">
      <w:pPr>
        <w:keepLines w:val="1"/>
        <w:spacing w:after="272" w:line="240" w:lineRule="auto"/>
        <w:ind w:left="0" w:right="33" w:firstLine="0"/>
        <w:rPr/>
      </w:pPr>
      <w:r w:rsidDel="00000000" w:rsidR="00000000" w:rsidRPr="00000000">
        <w:rPr>
          <w:sz w:val="16"/>
          <w:szCs w:val="16"/>
          <w:rtl w:val="0"/>
        </w:rPr>
        <w:t xml:space="preserve">This assignment was created and modified with permission from the sources below:</w:t>
      </w:r>
      <w:r w:rsidDel="00000000" w:rsidR="00000000" w:rsidRPr="00000000">
        <w:rPr>
          <w:rtl w:val="0"/>
        </w:rPr>
      </w:r>
    </w:p>
    <w:p w:rsidR="00000000" w:rsidDel="00000000" w:rsidP="00000000" w:rsidRDefault="00000000" w:rsidRPr="00000000" w14:paraId="0000003E">
      <w:pPr>
        <w:numPr>
          <w:ilvl w:val="0"/>
          <w:numId w:val="6"/>
        </w:numPr>
        <w:spacing w:after="0" w:line="240" w:lineRule="auto"/>
        <w:ind w:left="720" w:right="33" w:hanging="360"/>
      </w:pPr>
      <w:r w:rsidDel="00000000" w:rsidR="00000000" w:rsidRPr="00000000">
        <w:rPr>
          <w:rtl w:val="0"/>
        </w:rPr>
        <w:t xml:space="preserve">Introduction to the Prototyping Project</w:t>
      </w:r>
    </w:p>
    <w:p w:rsidR="00000000" w:rsidDel="00000000" w:rsidP="00000000" w:rsidRDefault="00000000" w:rsidRPr="00000000" w14:paraId="0000003F">
      <w:pPr>
        <w:spacing w:after="0" w:line="240" w:lineRule="auto"/>
        <w:ind w:left="720" w:right="33" w:firstLine="0"/>
        <w:rPr/>
      </w:pPr>
      <w:hyperlink r:id="rId16">
        <w:r w:rsidDel="00000000" w:rsidR="00000000" w:rsidRPr="00000000">
          <w:rPr>
            <w:color w:val="1155cc"/>
            <w:u w:val="single"/>
            <w:rtl w:val="0"/>
          </w:rPr>
          <w:t xml:space="preserve">http://www.winlab.rutgers.edu/comnet2/Projects/documents/intro_proto.pdf</w:t>
        </w:r>
      </w:hyperlink>
      <w:r w:rsidDel="00000000" w:rsidR="00000000" w:rsidRPr="00000000">
        <w:rPr>
          <w:rtl w:val="0"/>
        </w:rPr>
        <w:t xml:space="preserve"> </w:t>
      </w:r>
    </w:p>
    <w:p w:rsidR="00000000" w:rsidDel="00000000" w:rsidP="00000000" w:rsidRDefault="00000000" w:rsidRPr="00000000" w14:paraId="00000040">
      <w:pPr>
        <w:numPr>
          <w:ilvl w:val="0"/>
          <w:numId w:val="6"/>
        </w:numPr>
        <w:spacing w:after="0" w:line="240" w:lineRule="auto"/>
        <w:ind w:left="720" w:right="33" w:hanging="360"/>
      </w:pPr>
      <w:r w:rsidDel="00000000" w:rsidR="00000000" w:rsidRPr="00000000">
        <w:rPr>
          <w:rtl w:val="0"/>
        </w:rPr>
        <w:t xml:space="preserve">Communication Networks II Assignment 1: Networking Set-up </w:t>
      </w:r>
    </w:p>
    <w:p w:rsidR="00000000" w:rsidDel="00000000" w:rsidP="00000000" w:rsidRDefault="00000000" w:rsidRPr="00000000" w14:paraId="00000041">
      <w:pPr>
        <w:spacing w:after="0" w:line="240" w:lineRule="auto"/>
        <w:ind w:left="720" w:right="33" w:firstLine="0"/>
        <w:rPr/>
      </w:pPr>
      <w:hyperlink r:id="rId17">
        <w:r w:rsidDel="00000000" w:rsidR="00000000" w:rsidRPr="00000000">
          <w:rPr>
            <w:color w:val="1155cc"/>
            <w:u w:val="single"/>
            <w:rtl w:val="0"/>
          </w:rPr>
          <w:t xml:space="preserve">http://www.winlab.rutgers.edu/comnet2/Projects/documents/assignment1_comnets2_2020.pdf</w:t>
        </w:r>
      </w:hyperlink>
      <w:r w:rsidDel="00000000" w:rsidR="00000000" w:rsidRPr="00000000">
        <w:rPr>
          <w:rtl w:val="0"/>
        </w:rPr>
        <w:t xml:space="preserve"> </w:t>
      </w:r>
    </w:p>
    <w:p w:rsidR="00000000" w:rsidDel="00000000" w:rsidP="00000000" w:rsidRDefault="00000000" w:rsidRPr="00000000" w14:paraId="00000042">
      <w:pPr>
        <w:keepLines w:val="1"/>
        <w:spacing w:after="272" w:line="240" w:lineRule="auto"/>
        <w:ind w:left="720" w:right="33" w:firstLine="0"/>
        <w:rPr/>
      </w:pPr>
      <w:r w:rsidDel="00000000" w:rsidR="00000000" w:rsidRPr="00000000">
        <w:rPr>
          <w:rtl w:val="0"/>
        </w:rPr>
      </w:r>
    </w:p>
    <w:p w:rsidR="00000000" w:rsidDel="00000000" w:rsidP="00000000" w:rsidRDefault="00000000" w:rsidRPr="00000000" w14:paraId="00000043">
      <w:pPr>
        <w:keepLines w:val="1"/>
        <w:spacing w:after="272" w:line="240" w:lineRule="auto"/>
        <w:ind w:left="720" w:right="33" w:firstLine="0"/>
        <w:rPr>
          <w:sz w:val="16"/>
          <w:szCs w:val="16"/>
        </w:rPr>
      </w:pPr>
      <w:r w:rsidDel="00000000" w:rsidR="00000000" w:rsidRPr="00000000">
        <w:rPr>
          <w:rtl w:val="0"/>
        </w:rPr>
      </w:r>
    </w:p>
    <w:p w:rsidR="00000000" w:rsidDel="00000000" w:rsidP="00000000" w:rsidRDefault="00000000" w:rsidRPr="00000000" w14:paraId="00000044">
      <w:pPr>
        <w:spacing w:after="257" w:line="240" w:lineRule="auto"/>
        <w:ind w:left="0" w:firstLine="0"/>
        <w:rPr/>
      </w:pPr>
      <w:r w:rsidDel="00000000" w:rsidR="00000000" w:rsidRPr="00000000">
        <w:rPr>
          <w:rtl w:val="0"/>
        </w:rPr>
        <w:t xml:space="preserve"> </w:t>
      </w:r>
    </w:p>
    <w:p w:rsidR="00000000" w:rsidDel="00000000" w:rsidP="00000000" w:rsidRDefault="00000000" w:rsidRPr="00000000" w14:paraId="00000045">
      <w:pPr>
        <w:spacing w:line="240" w:lineRule="auto"/>
        <w:ind w:left="730" w:right="33" w:firstLine="0"/>
        <w:rPr/>
      </w:pPr>
      <w:r w:rsidDel="00000000" w:rsidR="00000000" w:rsidRPr="00000000">
        <w:rPr>
          <w:rtl w:val="0"/>
        </w:rPr>
      </w:r>
    </w:p>
    <w:sectPr>
      <w:pgSz w:h="15840" w:w="12240" w:orient="portrait"/>
      <w:pgMar w:bottom="1537" w:top="1450" w:left="1440" w:right="140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306" w:line="25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306" w:line="250" w:lineRule="auto"/>
      <w:ind w:left="10" w:hanging="10"/>
    </w:pPr>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3.0" w:type="dxa"/>
        <w:left w:w="108.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in" TargetMode="External"/><Relationship Id="rId10" Type="http://schemas.openxmlformats.org/officeDocument/2006/relationships/hyperlink" Target="http://www.stanford.edu" TargetMode="External"/><Relationship Id="rId13" Type="http://schemas.openxmlformats.org/officeDocument/2006/relationships/hyperlink" Target="https://whois.icann.org" TargetMode="External"/><Relationship Id="rId12" Type="http://schemas.openxmlformats.org/officeDocument/2006/relationships/hyperlink" Target="http://www.rutgers.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utgers.edu" TargetMode="External"/><Relationship Id="rId15" Type="http://schemas.openxmlformats.org/officeDocument/2006/relationships/image" Target="media/image2.png"/><Relationship Id="rId14" Type="http://schemas.openxmlformats.org/officeDocument/2006/relationships/hyperlink" Target="http://mininet.org/walkthrough/#changing-topology-size-and-type" TargetMode="External"/><Relationship Id="rId17" Type="http://schemas.openxmlformats.org/officeDocument/2006/relationships/hyperlink" Target="http://www.winlab.rutgers.edu/comnet2/Projects/documents/assignment1_comnets2_2020.pdf" TargetMode="External"/><Relationship Id="rId16" Type="http://schemas.openxmlformats.org/officeDocument/2006/relationships/hyperlink" Target="http://www.winlab.rutgers.edu/comnet2/Projects/documents/intro_proto.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mininet.org/walkthr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HRt2GaAWVdGhHkE44tOntA+38g==">AMUW2mUSD46mz8Fp+bDah3RDXIZwkwcxYyyI8DsFXIyyEO4hQWRjju4QsDSvpm5ZIFYI2z7+0svDaeLHbxr+Zr0VFNitjlp5Tp1bvget0v5tXWoterwVhwk5MhxjGDshsyjahdV0xu7+kopLmwFxvYEvPEbrWToxrwFDp25wI9gREeLPt3EEVFqbC6eQTnT2HyfRTRuzS3GlUO/1aHbAwhlEK1RBZCi9XIFp0tWpYRo254jUwCtqrZAt1tcE6nYrTU0LIcQONxfJuUxCjgBeYpqKZrXr1axG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2021-07-07T01:41:00Z</dcterms:created>
  <dc:creator>Tina Burns</dc:creator>
</cp:coreProperties>
</file>