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tabs>
          <w:tab w:val="left" w:pos="630"/>
          <w:tab w:val="right" w:leader="middleDot" w:pos="8538"/>
        </w:tabs>
        <w:jc w:val="center"/>
        <w:rPr>
          <w:rFonts w:asciiTheme="minorHAnsi" w:hAnsiTheme="minorHAnsi"/>
          <w:iCs/>
          <w:sz w:val="36"/>
          <w:szCs w:val="36"/>
        </w:rPr>
      </w:pPr>
      <w:r>
        <w:rPr>
          <w:rFonts w:hint="eastAsia" w:asciiTheme="minorHAnsi" w:hAnsiTheme="minorHAnsi"/>
          <w:iCs/>
          <w:sz w:val="36"/>
          <w:szCs w:val="36"/>
        </w:rPr>
        <w:t>国银</w:t>
      </w:r>
      <w:r>
        <w:rPr>
          <w:rFonts w:hint="eastAsia" w:asciiTheme="minorHAnsi" w:hAnsiTheme="minorHAnsi"/>
          <w:iCs/>
          <w:sz w:val="36"/>
          <w:szCs w:val="36"/>
          <w:lang w:val="en-US" w:eastAsia="zh-CN"/>
        </w:rPr>
        <w:t>代扣</w:t>
      </w:r>
      <w:r>
        <w:rPr>
          <w:rFonts w:hint="eastAsia" w:asciiTheme="minorHAnsi" w:hAnsiTheme="minorHAnsi"/>
          <w:iCs/>
          <w:sz w:val="36"/>
          <w:szCs w:val="36"/>
        </w:rPr>
        <w:t>接口文档</w:t>
      </w:r>
    </w:p>
    <w:p>
      <w:pPr>
        <w:pStyle w:val="20"/>
        <w:tabs>
          <w:tab w:val="right" w:leader="dot" w:pos="8548"/>
        </w:tabs>
      </w:pPr>
      <w:r>
        <w:rPr>
          <w:rFonts w:asciiTheme="minorHAnsi" w:hAnsiTheme="minorHAnsi"/>
          <w:b w:val="0"/>
          <w:bCs w:val="0"/>
          <w:i/>
          <w:iCs/>
          <w:caps w:val="0"/>
          <w:szCs w:val="21"/>
        </w:rPr>
        <w:fldChar w:fldCharType="begin"/>
      </w:r>
      <w:r>
        <w:rPr>
          <w:rFonts w:asciiTheme="minorHAnsi" w:hAnsiTheme="minorHAnsi"/>
          <w:b w:val="0"/>
          <w:bCs w:val="0"/>
          <w:i/>
          <w:iCs/>
          <w:caps w:val="0"/>
          <w:szCs w:val="21"/>
        </w:rPr>
        <w:instrText xml:space="preserve"> TOC \o "1-3" \h \z \u </w:instrText>
      </w:r>
      <w:r>
        <w:rPr>
          <w:rFonts w:asciiTheme="minorHAnsi" w:hAnsiTheme="minorHAnsi"/>
          <w:b w:val="0"/>
          <w:bCs w:val="0"/>
          <w:i/>
          <w:iCs/>
          <w:caps w:val="0"/>
          <w:szCs w:val="21"/>
        </w:rPr>
        <w:fldChar w:fldCharType="separate"/>
      </w:r>
      <w:r>
        <w:rPr>
          <w:rFonts w:asciiTheme="minorHAnsi" w:hAnsiTheme="minorHAnsi"/>
          <w:b w:val="0"/>
          <w:bCs w:val="0"/>
          <w:i/>
          <w:iCs/>
          <w:caps w:val="0"/>
          <w:szCs w:val="21"/>
        </w:rPr>
        <w:fldChar w:fldCharType="begin"/>
      </w:r>
      <w:r>
        <w:rPr>
          <w:rFonts w:asciiTheme="minorHAnsi" w:hAnsiTheme="minorHAnsi"/>
          <w:b w:val="0"/>
          <w:bCs w:val="0"/>
          <w:i/>
          <w:iCs/>
          <w:caps w:val="0"/>
          <w:szCs w:val="21"/>
        </w:rPr>
        <w:instrText xml:space="preserve"> HYPERLINK \l _Toc32538 </w:instrText>
      </w:r>
      <w:r>
        <w:rPr>
          <w:rFonts w:asciiTheme="minorHAnsi" w:hAnsiTheme="minorHAnsi"/>
          <w:b w:val="0"/>
          <w:bCs w:val="0"/>
          <w:i/>
          <w:iCs/>
          <w:caps w:val="0"/>
          <w:szCs w:val="21"/>
        </w:rPr>
        <w:fldChar w:fldCharType="separate"/>
      </w:r>
      <w:r>
        <w:rPr>
          <w:rFonts w:ascii="微软雅黑" w:hAnsi="微软雅黑" w:eastAsia="微软雅黑"/>
          <w:b w:val="0"/>
          <w:szCs w:val="36"/>
        </w:rPr>
        <w:t xml:space="preserve">1. </w:t>
      </w:r>
      <w:r>
        <w:rPr>
          <w:rFonts w:hint="eastAsia" w:ascii="微软雅黑" w:hAnsi="微软雅黑" w:eastAsia="微软雅黑"/>
          <w:b w:val="0"/>
          <w:szCs w:val="36"/>
        </w:rPr>
        <w:t>前言</w:t>
      </w:r>
      <w:r>
        <w:tab/>
      </w:r>
      <w:r>
        <w:fldChar w:fldCharType="begin"/>
      </w:r>
      <w:r>
        <w:instrText xml:space="preserve"> PAGEREF _Toc32538 </w:instrText>
      </w:r>
      <w:r>
        <w:fldChar w:fldCharType="separate"/>
      </w:r>
      <w:r>
        <w:t>2</w:t>
      </w:r>
      <w:r>
        <w:fldChar w:fldCharType="end"/>
      </w:r>
      <w:r>
        <w:rPr>
          <w:rFonts w:asciiTheme="minorHAnsi" w:hAnsiTheme="minorHAnsi"/>
          <w:b w:val="0"/>
          <w:bCs w:val="0"/>
          <w:i/>
          <w:iCs/>
          <w:caps w:val="0"/>
          <w:szCs w:val="21"/>
        </w:rPr>
        <w:fldChar w:fldCharType="end"/>
      </w:r>
    </w:p>
    <w:p>
      <w:pPr>
        <w:pStyle w:val="23"/>
        <w:tabs>
          <w:tab w:val="right" w:leader="dot" w:pos="8548"/>
        </w:tabs>
      </w:pPr>
      <w:r>
        <w:rPr>
          <w:rFonts w:asciiTheme="minorHAnsi" w:hAnsiTheme="minorHAnsi"/>
          <w:b/>
          <w:bCs/>
          <w:i/>
          <w:iCs/>
          <w:caps/>
          <w:szCs w:val="21"/>
        </w:rPr>
        <w:fldChar w:fldCharType="begin"/>
      </w:r>
      <w:r>
        <w:rPr>
          <w:rFonts w:asciiTheme="minorHAnsi" w:hAnsiTheme="minorHAnsi"/>
          <w:b/>
          <w:bCs/>
          <w:i/>
          <w:iCs/>
          <w:caps/>
          <w:szCs w:val="21"/>
        </w:rPr>
        <w:instrText xml:space="preserve"> HYPERLINK \l _Toc21808 </w:instrText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separate"/>
      </w:r>
      <w:r>
        <w:rPr>
          <w:rFonts w:ascii="微软雅黑" w:hAnsi="微软雅黑" w:eastAsia="微软雅黑"/>
          <w:b w:val="0"/>
          <w:szCs w:val="24"/>
        </w:rPr>
        <w:t xml:space="preserve">1.1 </w:t>
      </w:r>
      <w:r>
        <w:rPr>
          <w:rFonts w:hint="eastAsia" w:ascii="微软雅黑" w:hAnsi="微软雅黑" w:eastAsia="微软雅黑"/>
          <w:b w:val="0"/>
          <w:szCs w:val="24"/>
          <w:lang w:val="en-US" w:eastAsia="zh-CN"/>
        </w:rPr>
        <w:t>代扣</w:t>
      </w:r>
      <w:r>
        <w:rPr>
          <w:rFonts w:hint="eastAsia" w:ascii="微软雅黑" w:hAnsi="微软雅黑" w:eastAsia="微软雅黑"/>
          <w:b w:val="0"/>
          <w:szCs w:val="24"/>
        </w:rPr>
        <w:t>支付流程</w:t>
      </w:r>
      <w:r>
        <w:tab/>
      </w:r>
      <w:r>
        <w:fldChar w:fldCharType="begin"/>
      </w:r>
      <w:r>
        <w:instrText xml:space="preserve"> PAGEREF _Toc21808 </w:instrText>
      </w:r>
      <w:r>
        <w:fldChar w:fldCharType="separate"/>
      </w:r>
      <w:r>
        <w:t>2</w:t>
      </w:r>
      <w:r>
        <w:fldChar w:fldCharType="end"/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end"/>
      </w:r>
    </w:p>
    <w:p>
      <w:pPr>
        <w:pStyle w:val="23"/>
        <w:tabs>
          <w:tab w:val="right" w:leader="dot" w:pos="8548"/>
        </w:tabs>
      </w:pPr>
      <w:r>
        <w:rPr>
          <w:rFonts w:asciiTheme="minorHAnsi" w:hAnsiTheme="minorHAnsi"/>
          <w:b/>
          <w:bCs/>
          <w:i/>
          <w:iCs/>
          <w:caps/>
          <w:szCs w:val="21"/>
        </w:rPr>
        <w:fldChar w:fldCharType="begin"/>
      </w:r>
      <w:r>
        <w:rPr>
          <w:rFonts w:asciiTheme="minorHAnsi" w:hAnsiTheme="minorHAnsi"/>
          <w:b/>
          <w:bCs/>
          <w:i/>
          <w:iCs/>
          <w:caps/>
          <w:szCs w:val="21"/>
        </w:rPr>
        <w:instrText xml:space="preserve"> HYPERLINK \l _Toc8751 </w:instrText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separate"/>
      </w:r>
      <w:r>
        <w:rPr>
          <w:rFonts w:ascii="微软雅黑" w:hAnsi="微软雅黑" w:eastAsia="微软雅黑"/>
          <w:b w:val="0"/>
          <w:szCs w:val="24"/>
        </w:rPr>
        <w:t xml:space="preserve">1.2 </w:t>
      </w:r>
      <w:r>
        <w:rPr>
          <w:rFonts w:hint="eastAsia" w:ascii="微软雅黑" w:hAnsi="微软雅黑" w:eastAsia="微软雅黑"/>
          <w:b w:val="0"/>
          <w:szCs w:val="24"/>
        </w:rPr>
        <w:t>文档概述</w:t>
      </w:r>
      <w:r>
        <w:tab/>
      </w:r>
      <w:r>
        <w:fldChar w:fldCharType="begin"/>
      </w:r>
      <w:r>
        <w:instrText xml:space="preserve"> PAGEREF _Toc8751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end"/>
      </w:r>
    </w:p>
    <w:p>
      <w:pPr>
        <w:pStyle w:val="20"/>
        <w:tabs>
          <w:tab w:val="right" w:leader="dot" w:pos="8548"/>
        </w:tabs>
      </w:pPr>
      <w:r>
        <w:rPr>
          <w:rFonts w:asciiTheme="minorHAnsi" w:hAnsiTheme="minorHAnsi"/>
          <w:b/>
          <w:bCs/>
          <w:i/>
          <w:iCs/>
          <w:caps/>
          <w:szCs w:val="21"/>
        </w:rPr>
        <w:fldChar w:fldCharType="begin"/>
      </w:r>
      <w:r>
        <w:rPr>
          <w:rFonts w:asciiTheme="minorHAnsi" w:hAnsiTheme="minorHAnsi"/>
          <w:b/>
          <w:bCs/>
          <w:i/>
          <w:iCs/>
          <w:caps/>
          <w:szCs w:val="21"/>
        </w:rPr>
        <w:instrText xml:space="preserve"> HYPERLINK \l _Toc3806 </w:instrText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separate"/>
      </w:r>
      <w:r>
        <w:rPr>
          <w:rFonts w:ascii="微软雅黑" w:hAnsi="微软雅黑" w:eastAsia="微软雅黑"/>
          <w:b w:val="0"/>
          <w:szCs w:val="36"/>
        </w:rPr>
        <w:t xml:space="preserve">2. </w:t>
      </w:r>
      <w:r>
        <w:rPr>
          <w:rFonts w:hint="eastAsia" w:ascii="微软雅黑" w:hAnsi="微软雅黑" w:eastAsia="微软雅黑"/>
          <w:b w:val="0"/>
          <w:szCs w:val="36"/>
        </w:rPr>
        <w:t>接口定义</w:t>
      </w:r>
      <w:r>
        <w:tab/>
      </w:r>
      <w:r>
        <w:fldChar w:fldCharType="begin"/>
      </w:r>
      <w:r>
        <w:instrText xml:space="preserve"> PAGEREF _Toc3806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end"/>
      </w:r>
    </w:p>
    <w:p>
      <w:pPr>
        <w:pStyle w:val="23"/>
        <w:tabs>
          <w:tab w:val="right" w:leader="dot" w:pos="8548"/>
        </w:tabs>
      </w:pPr>
      <w:r>
        <w:rPr>
          <w:rFonts w:asciiTheme="minorHAnsi" w:hAnsiTheme="minorHAnsi"/>
          <w:b/>
          <w:bCs/>
          <w:i/>
          <w:iCs/>
          <w:caps/>
          <w:szCs w:val="21"/>
        </w:rPr>
        <w:fldChar w:fldCharType="begin"/>
      </w:r>
      <w:r>
        <w:rPr>
          <w:rFonts w:asciiTheme="minorHAnsi" w:hAnsiTheme="minorHAnsi"/>
          <w:b/>
          <w:bCs/>
          <w:i/>
          <w:iCs/>
          <w:caps/>
          <w:szCs w:val="21"/>
        </w:rPr>
        <w:instrText xml:space="preserve"> HYPERLINK \l _Toc25727 </w:instrText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separate"/>
      </w:r>
      <w:r>
        <w:rPr>
          <w:rFonts w:ascii="微软雅黑" w:hAnsi="微软雅黑" w:eastAsia="微软雅黑"/>
          <w:b w:val="0"/>
          <w:szCs w:val="24"/>
        </w:rPr>
        <w:t xml:space="preserve">2.1 </w:t>
      </w:r>
      <w:r>
        <w:rPr>
          <w:rFonts w:hint="eastAsia" w:ascii="微软雅黑" w:hAnsi="微软雅黑" w:eastAsia="微软雅黑"/>
          <w:b w:val="0"/>
          <w:szCs w:val="24"/>
        </w:rPr>
        <w:t>HTTP接口</w:t>
      </w:r>
      <w:r>
        <w:tab/>
      </w:r>
      <w:r>
        <w:fldChar w:fldCharType="begin"/>
      </w:r>
      <w:r>
        <w:instrText xml:space="preserve"> PAGEREF _Toc25727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end"/>
      </w:r>
    </w:p>
    <w:p>
      <w:pPr>
        <w:pStyle w:val="15"/>
        <w:tabs>
          <w:tab w:val="right" w:leader="dot" w:pos="8548"/>
        </w:tabs>
      </w:pPr>
      <w:r>
        <w:rPr>
          <w:rFonts w:asciiTheme="minorHAnsi" w:hAnsiTheme="minorHAnsi"/>
          <w:b/>
          <w:bCs/>
          <w:i/>
          <w:iCs/>
          <w:caps/>
          <w:szCs w:val="21"/>
        </w:rPr>
        <w:fldChar w:fldCharType="begin"/>
      </w:r>
      <w:r>
        <w:rPr>
          <w:rFonts w:asciiTheme="minorHAnsi" w:hAnsiTheme="minorHAnsi"/>
          <w:b/>
          <w:bCs/>
          <w:i/>
          <w:iCs/>
          <w:caps/>
          <w:szCs w:val="21"/>
        </w:rPr>
        <w:instrText xml:space="preserve"> HYPERLINK \l _Toc3073 </w:instrText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separate"/>
      </w:r>
      <w:r>
        <w:rPr>
          <w:rFonts w:ascii="微软雅黑" w:hAnsi="微软雅黑" w:eastAsia="微软雅黑"/>
          <w:b w:val="0"/>
          <w:szCs w:val="24"/>
        </w:rPr>
        <w:t xml:space="preserve">2.1.1 </w:t>
      </w:r>
      <w:r>
        <w:rPr>
          <w:rFonts w:hint="eastAsia" w:ascii="微软雅黑" w:hAnsi="微软雅黑" w:eastAsia="微软雅黑"/>
          <w:b w:val="0"/>
          <w:szCs w:val="24"/>
          <w:lang w:val="en-US" w:eastAsia="zh-CN"/>
        </w:rPr>
        <w:t>签订代扣协议</w:t>
      </w:r>
      <w:r>
        <w:rPr>
          <w:rFonts w:hint="eastAsia" w:ascii="微软雅黑" w:hAnsi="微软雅黑" w:eastAsia="微软雅黑"/>
          <w:b w:val="0"/>
          <w:szCs w:val="24"/>
        </w:rPr>
        <w:t>接口</w:t>
      </w:r>
      <w:r>
        <w:tab/>
      </w:r>
      <w:r>
        <w:fldChar w:fldCharType="begin"/>
      </w:r>
      <w:r>
        <w:instrText xml:space="preserve"> PAGEREF _Toc3073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end"/>
      </w:r>
    </w:p>
    <w:p>
      <w:pPr>
        <w:pStyle w:val="15"/>
        <w:tabs>
          <w:tab w:val="right" w:leader="dot" w:pos="8548"/>
        </w:tabs>
      </w:pPr>
      <w:r>
        <w:rPr>
          <w:rFonts w:asciiTheme="minorHAnsi" w:hAnsiTheme="minorHAnsi"/>
          <w:b/>
          <w:bCs/>
          <w:i/>
          <w:iCs/>
          <w:caps/>
          <w:szCs w:val="21"/>
        </w:rPr>
        <w:fldChar w:fldCharType="begin"/>
      </w:r>
      <w:r>
        <w:rPr>
          <w:rFonts w:asciiTheme="minorHAnsi" w:hAnsiTheme="minorHAnsi"/>
          <w:b/>
          <w:bCs/>
          <w:i/>
          <w:iCs/>
          <w:caps/>
          <w:szCs w:val="21"/>
        </w:rPr>
        <w:instrText xml:space="preserve"> HYPERLINK \l _Toc24676 </w:instrText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separate"/>
      </w:r>
      <w:r>
        <w:rPr>
          <w:rFonts w:ascii="微软雅黑" w:hAnsi="微软雅黑" w:eastAsia="微软雅黑"/>
          <w:b w:val="0"/>
          <w:szCs w:val="24"/>
        </w:rPr>
        <w:t xml:space="preserve">2.1.2 </w:t>
      </w:r>
      <w:r>
        <w:rPr>
          <w:rFonts w:hint="eastAsia" w:ascii="微软雅黑" w:hAnsi="微软雅黑" w:eastAsia="微软雅黑"/>
          <w:b w:val="0"/>
          <w:szCs w:val="24"/>
          <w:lang w:val="en-US" w:eastAsia="zh-CN"/>
        </w:rPr>
        <w:t>代扣</w:t>
      </w:r>
      <w:r>
        <w:rPr>
          <w:rFonts w:hint="eastAsia" w:ascii="微软雅黑" w:hAnsi="微软雅黑" w:eastAsia="微软雅黑"/>
          <w:b w:val="0"/>
          <w:szCs w:val="24"/>
        </w:rPr>
        <w:t>支付接口</w:t>
      </w:r>
      <w:r>
        <w:tab/>
      </w:r>
      <w:r>
        <w:fldChar w:fldCharType="begin"/>
      </w:r>
      <w:r>
        <w:instrText xml:space="preserve"> PAGEREF _Toc24676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end"/>
      </w:r>
    </w:p>
    <w:p>
      <w:pPr>
        <w:pStyle w:val="15"/>
        <w:tabs>
          <w:tab w:val="right" w:leader="dot" w:pos="8548"/>
        </w:tabs>
      </w:pPr>
      <w:r>
        <w:rPr>
          <w:rFonts w:asciiTheme="minorHAnsi" w:hAnsiTheme="minorHAnsi"/>
          <w:b/>
          <w:bCs/>
          <w:i/>
          <w:iCs/>
          <w:caps/>
          <w:szCs w:val="21"/>
        </w:rPr>
        <w:fldChar w:fldCharType="begin"/>
      </w:r>
      <w:r>
        <w:rPr>
          <w:rFonts w:asciiTheme="minorHAnsi" w:hAnsiTheme="minorHAnsi"/>
          <w:b/>
          <w:bCs/>
          <w:i/>
          <w:iCs/>
          <w:caps/>
          <w:szCs w:val="21"/>
        </w:rPr>
        <w:instrText xml:space="preserve"> HYPERLINK \l _Toc9520 </w:instrText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separate"/>
      </w:r>
      <w:r>
        <w:rPr>
          <w:rFonts w:ascii="微软雅黑" w:hAnsi="微软雅黑" w:eastAsia="微软雅黑"/>
          <w:b w:val="0"/>
          <w:szCs w:val="24"/>
        </w:rPr>
        <w:t xml:space="preserve">2.1.3 </w:t>
      </w:r>
      <w:r>
        <w:rPr>
          <w:rFonts w:hint="eastAsia" w:ascii="微软雅黑" w:hAnsi="微软雅黑" w:eastAsia="微软雅黑"/>
          <w:b w:val="0"/>
          <w:szCs w:val="24"/>
          <w:lang w:val="en-US" w:eastAsia="zh-CN"/>
        </w:rPr>
        <w:t>代扣</w:t>
      </w:r>
      <w:r>
        <w:rPr>
          <w:rFonts w:hint="eastAsia" w:ascii="微软雅黑" w:hAnsi="微软雅黑" w:eastAsia="微软雅黑"/>
          <w:b w:val="0"/>
          <w:szCs w:val="24"/>
        </w:rPr>
        <w:t>交易查询接口</w:t>
      </w:r>
      <w:r>
        <w:tab/>
      </w:r>
      <w:r>
        <w:fldChar w:fldCharType="begin"/>
      </w:r>
      <w:r>
        <w:instrText xml:space="preserve"> PAGEREF _Toc9520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end"/>
      </w:r>
    </w:p>
    <w:p>
      <w:pPr>
        <w:pStyle w:val="20"/>
        <w:tabs>
          <w:tab w:val="right" w:leader="dot" w:pos="8548"/>
        </w:tabs>
      </w:pPr>
      <w:r>
        <w:rPr>
          <w:rFonts w:asciiTheme="minorHAnsi" w:hAnsiTheme="minorHAnsi"/>
          <w:b/>
          <w:bCs/>
          <w:i/>
          <w:iCs/>
          <w:caps/>
          <w:szCs w:val="21"/>
        </w:rPr>
        <w:fldChar w:fldCharType="begin"/>
      </w:r>
      <w:r>
        <w:rPr>
          <w:rFonts w:asciiTheme="minorHAnsi" w:hAnsiTheme="minorHAnsi"/>
          <w:b/>
          <w:bCs/>
          <w:i/>
          <w:iCs/>
          <w:caps/>
          <w:szCs w:val="21"/>
        </w:rPr>
        <w:instrText xml:space="preserve"> HYPERLINK \l _Toc26845 </w:instrText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separate"/>
      </w:r>
      <w:r>
        <w:rPr>
          <w:rFonts w:ascii="微软雅黑" w:hAnsi="微软雅黑" w:eastAsia="微软雅黑"/>
          <w:b w:val="0"/>
          <w:szCs w:val="36"/>
        </w:rPr>
        <w:t xml:space="preserve">3. </w:t>
      </w:r>
      <w:r>
        <w:rPr>
          <w:rFonts w:hint="eastAsia" w:ascii="微软雅黑" w:hAnsi="微软雅黑" w:eastAsia="微软雅黑"/>
          <w:b w:val="0"/>
          <w:szCs w:val="36"/>
        </w:rPr>
        <w:t>数字签名</w:t>
      </w:r>
      <w:r>
        <w:tab/>
      </w:r>
      <w:r>
        <w:fldChar w:fldCharType="begin"/>
      </w:r>
      <w:r>
        <w:instrText xml:space="preserve"> PAGEREF _Toc26845 </w:instrText>
      </w:r>
      <w:r>
        <w:fldChar w:fldCharType="separate"/>
      </w:r>
      <w:r>
        <w:t>6</w:t>
      </w:r>
      <w:r>
        <w:fldChar w:fldCharType="end"/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end"/>
      </w:r>
    </w:p>
    <w:p>
      <w:pPr>
        <w:pStyle w:val="15"/>
        <w:tabs>
          <w:tab w:val="right" w:pos="2800"/>
          <w:tab w:val="right" w:leader="dot" w:pos="8548"/>
        </w:tabs>
      </w:pPr>
      <w:r>
        <w:rPr>
          <w:rFonts w:asciiTheme="minorHAnsi" w:hAnsiTheme="minorHAnsi"/>
          <w:b/>
          <w:bCs/>
          <w:i/>
          <w:iCs/>
          <w:caps/>
          <w:szCs w:val="21"/>
        </w:rPr>
        <w:fldChar w:fldCharType="begin"/>
      </w:r>
      <w:r>
        <w:rPr>
          <w:rFonts w:asciiTheme="minorHAnsi" w:hAnsiTheme="minorHAnsi"/>
          <w:b/>
          <w:bCs/>
          <w:i/>
          <w:iCs/>
          <w:caps/>
          <w:szCs w:val="21"/>
        </w:rPr>
        <w:instrText xml:space="preserve"> HYPERLINK \l _Toc8150 </w:instrText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separate"/>
      </w:r>
      <w:r>
        <w:rPr>
          <w:rFonts w:hint="eastAsia" w:ascii="微软雅黑" w:hAnsi="微软雅黑" w:eastAsia="微软雅黑"/>
          <w:b w:val="0"/>
          <w:szCs w:val="24"/>
        </w:rPr>
        <w:t>3.1</w:t>
      </w:r>
      <w:r>
        <w:rPr>
          <w:rFonts w:hint="eastAsia" w:ascii="微软雅黑" w:hAnsi="微软雅黑" w:eastAsia="微软雅黑"/>
          <w:b w:val="0"/>
          <w:szCs w:val="24"/>
        </w:rPr>
        <w:tab/>
      </w:r>
      <w:r>
        <w:rPr>
          <w:rFonts w:hint="eastAsia" w:ascii="微软雅黑" w:hAnsi="微软雅黑" w:eastAsia="微软雅黑"/>
          <w:b w:val="0"/>
          <w:szCs w:val="24"/>
        </w:rPr>
        <w:t>签名原始串</w:t>
      </w:r>
      <w:r>
        <w:tab/>
      </w:r>
      <w:r>
        <w:fldChar w:fldCharType="begin"/>
      </w:r>
      <w:r>
        <w:instrText xml:space="preserve"> PAGEREF _Toc8150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end"/>
      </w:r>
    </w:p>
    <w:p>
      <w:pPr>
        <w:pStyle w:val="15"/>
        <w:tabs>
          <w:tab w:val="right" w:pos="2800"/>
          <w:tab w:val="right" w:leader="dot" w:pos="8548"/>
        </w:tabs>
      </w:pPr>
      <w:r>
        <w:rPr>
          <w:rFonts w:asciiTheme="minorHAnsi" w:hAnsiTheme="minorHAnsi"/>
          <w:b/>
          <w:bCs/>
          <w:i/>
          <w:iCs/>
          <w:caps/>
          <w:szCs w:val="21"/>
        </w:rPr>
        <w:fldChar w:fldCharType="begin"/>
      </w:r>
      <w:r>
        <w:rPr>
          <w:rFonts w:asciiTheme="minorHAnsi" w:hAnsiTheme="minorHAnsi"/>
          <w:b/>
          <w:bCs/>
          <w:i/>
          <w:iCs/>
          <w:caps/>
          <w:szCs w:val="21"/>
        </w:rPr>
        <w:instrText xml:space="preserve"> HYPERLINK \l _Toc3167 </w:instrText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separate"/>
      </w:r>
      <w:r>
        <w:rPr>
          <w:rFonts w:hint="eastAsia" w:ascii="微软雅黑" w:hAnsi="微软雅黑" w:eastAsia="微软雅黑"/>
          <w:b w:val="0"/>
          <w:szCs w:val="24"/>
        </w:rPr>
        <w:t>3.2</w:t>
      </w:r>
      <w:r>
        <w:rPr>
          <w:rFonts w:hint="eastAsia" w:ascii="微软雅黑" w:hAnsi="微软雅黑" w:eastAsia="微软雅黑"/>
          <w:b w:val="0"/>
          <w:szCs w:val="24"/>
        </w:rPr>
        <w:tab/>
      </w:r>
      <w:r>
        <w:rPr>
          <w:rFonts w:hint="eastAsia" w:ascii="微软雅黑" w:hAnsi="微软雅黑" w:eastAsia="微软雅黑"/>
          <w:b w:val="0"/>
          <w:szCs w:val="24"/>
        </w:rPr>
        <w:t>签名算法</w:t>
      </w:r>
      <w:r>
        <w:tab/>
      </w:r>
      <w:r>
        <w:fldChar w:fldCharType="begin"/>
      </w:r>
      <w:r>
        <w:instrText xml:space="preserve"> PAGEREF _Toc3167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end"/>
      </w:r>
    </w:p>
    <w:p>
      <w:pPr>
        <w:pStyle w:val="20"/>
        <w:tabs>
          <w:tab w:val="right" w:leader="dot" w:pos="8548"/>
        </w:tabs>
      </w:pPr>
      <w:r>
        <w:rPr>
          <w:rFonts w:asciiTheme="minorHAnsi" w:hAnsiTheme="minorHAnsi"/>
          <w:b/>
          <w:bCs/>
          <w:i/>
          <w:iCs/>
          <w:caps/>
          <w:szCs w:val="21"/>
        </w:rPr>
        <w:fldChar w:fldCharType="begin"/>
      </w:r>
      <w:r>
        <w:rPr>
          <w:rFonts w:asciiTheme="minorHAnsi" w:hAnsiTheme="minorHAnsi"/>
          <w:b/>
          <w:bCs/>
          <w:i/>
          <w:iCs/>
          <w:caps/>
          <w:szCs w:val="21"/>
        </w:rPr>
        <w:instrText xml:space="preserve"> HYPERLINK \l _Toc3099 </w:instrText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separate"/>
      </w:r>
      <w:r>
        <w:rPr>
          <w:rFonts w:ascii="Arial" w:hAnsi="Arial" w:cs="Arial"/>
        </w:rPr>
        <w:t>HISTORY</w:t>
      </w:r>
      <w:r>
        <w:tab/>
      </w:r>
      <w:r>
        <w:fldChar w:fldCharType="begin"/>
      </w:r>
      <w:r>
        <w:instrText xml:space="preserve"> PAGEREF _Toc3099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/>
          <w:b/>
          <w:bCs/>
          <w:i/>
          <w:iCs/>
          <w:caps/>
          <w:szCs w:val="21"/>
        </w:rPr>
        <w:fldChar w:fldCharType="end"/>
      </w:r>
    </w:p>
    <w:p>
      <w:pPr>
        <w:rPr>
          <w:szCs w:val="21"/>
        </w:rPr>
      </w:pPr>
      <w:r>
        <w:rPr>
          <w:rFonts w:asciiTheme="minorHAnsi" w:hAnsiTheme="minorHAnsi"/>
          <w:b/>
          <w:bCs/>
          <w:i/>
          <w:iCs/>
          <w:caps/>
          <w:szCs w:val="21"/>
        </w:rPr>
        <w:fldChar w:fldCharType="end"/>
      </w:r>
      <w:r>
        <w:rPr>
          <w:szCs w:val="21"/>
        </w:rPr>
        <w:br w:type="page"/>
      </w:r>
    </w:p>
    <w:p>
      <w:pPr>
        <w:pStyle w:val="2"/>
        <w:keepLines w:val="0"/>
        <w:numPr>
          <w:ilvl w:val="0"/>
          <w:numId w:val="4"/>
        </w:numPr>
        <w:spacing w:before="0" w:after="0" w:line="240" w:lineRule="auto"/>
        <w:rPr>
          <w:rFonts w:ascii="微软雅黑" w:hAnsi="微软雅黑" w:eastAsia="微软雅黑"/>
          <w:b w:val="0"/>
          <w:sz w:val="36"/>
          <w:szCs w:val="36"/>
        </w:rPr>
      </w:pPr>
      <w:bookmarkStart w:id="0" w:name="_Toc353184993"/>
      <w:bookmarkStart w:id="1" w:name="_Toc462229054"/>
      <w:bookmarkStart w:id="2" w:name="_Toc32538"/>
      <w:bookmarkStart w:id="3" w:name="_Toc460544264"/>
      <w:bookmarkStart w:id="4" w:name="_Toc460542295"/>
      <w:bookmarkStart w:id="5" w:name="_Toc462228931"/>
      <w:r>
        <w:rPr>
          <w:rFonts w:hint="eastAsia" w:ascii="微软雅黑" w:hAnsi="微软雅黑" w:eastAsia="微软雅黑"/>
          <w:b w:val="0"/>
          <w:sz w:val="36"/>
          <w:szCs w:val="36"/>
        </w:rPr>
        <w:t>前言</w:t>
      </w:r>
      <w:bookmarkEnd w:id="0"/>
      <w:bookmarkEnd w:id="1"/>
      <w:bookmarkEnd w:id="2"/>
      <w:bookmarkEnd w:id="3"/>
      <w:bookmarkEnd w:id="4"/>
      <w:bookmarkEnd w:id="5"/>
    </w:p>
    <w:p>
      <w:pPr>
        <w:pStyle w:val="3"/>
        <w:rPr>
          <w:rFonts w:ascii="微软雅黑" w:hAnsi="微软雅黑" w:eastAsia="微软雅黑"/>
          <w:b w:val="0"/>
          <w:sz w:val="24"/>
          <w:szCs w:val="24"/>
        </w:rPr>
      </w:pPr>
      <w:bookmarkStart w:id="6" w:name="_Toc21808"/>
      <w:bookmarkStart w:id="7" w:name="_Toc353184994"/>
      <w:bookmarkStart w:id="8" w:name="_Toc460544265"/>
      <w:bookmarkStart w:id="9" w:name="_Toc462228932"/>
      <w:bookmarkStart w:id="10" w:name="_Toc462229055"/>
      <w:bookmarkStart w:id="11" w:name="_Toc460542296"/>
      <w:r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  <w:t>代扣</w:t>
      </w:r>
      <w:r>
        <w:rPr>
          <w:rFonts w:hint="eastAsia" w:ascii="微软雅黑" w:hAnsi="微软雅黑" w:eastAsia="微软雅黑"/>
          <w:b w:val="0"/>
          <w:sz w:val="24"/>
          <w:szCs w:val="24"/>
        </w:rPr>
        <w:t>支付流程</w:t>
      </w:r>
      <w:bookmarkEnd w:id="6"/>
    </w:p>
    <w:p>
      <w:r>
        <w:object>
          <v:shape id="_x0000_i1025" o:spt="75" type="#_x0000_t75" style="height:571.2pt;width:530.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8">
            <o:LockedField>false</o:LockedField>
          </o:OLEObject>
        </w:object>
      </w:r>
    </w:p>
    <w:p/>
    <w:p>
      <w:pPr>
        <w:pStyle w:val="63"/>
        <w:numPr>
          <w:ilvl w:val="0"/>
          <w:numId w:val="5"/>
        </w:numPr>
        <w:ind w:firstLineChars="0"/>
      </w:pPr>
      <w:r>
        <w:rPr>
          <w:rFonts w:hint="eastAsia"/>
        </w:rPr>
        <w:t>前端发起</w:t>
      </w:r>
      <w:r>
        <w:rPr>
          <w:rFonts w:hint="eastAsia"/>
          <w:lang w:val="en-US" w:eastAsia="zh-CN"/>
        </w:rPr>
        <w:t>签订代扣协议</w:t>
      </w:r>
      <w:r>
        <w:rPr>
          <w:rFonts w:hint="eastAsia"/>
        </w:rPr>
        <w:t>交易请求，国银系统转发交易请求，渠道</w:t>
      </w:r>
      <w:r>
        <w:rPr>
          <w:rFonts w:hint="eastAsia"/>
          <w:lang w:val="en-US" w:eastAsia="zh-CN"/>
        </w:rPr>
        <w:t>校验各个支付要素</w:t>
      </w:r>
      <w:r>
        <w:rPr>
          <w:rFonts w:hint="eastAsia"/>
        </w:rPr>
        <w:t>，并返回</w:t>
      </w:r>
      <w:r>
        <w:rPr>
          <w:rFonts w:hint="eastAsia"/>
          <w:lang w:val="en-US" w:eastAsia="zh-CN"/>
        </w:rPr>
        <w:t>签订结果</w:t>
      </w:r>
      <w:r>
        <w:rPr>
          <w:rFonts w:hint="eastAsia"/>
        </w:rPr>
        <w:t>。</w:t>
      </w:r>
    </w:p>
    <w:p>
      <w:pPr>
        <w:pStyle w:val="63"/>
        <w:numPr>
          <w:ilvl w:val="0"/>
          <w:numId w:val="5"/>
        </w:numPr>
        <w:ind w:firstLineChars="0"/>
      </w:pPr>
      <w:r>
        <w:rPr>
          <w:rFonts w:hint="eastAsia"/>
        </w:rPr>
        <w:t>前端</w:t>
      </w:r>
      <w:r>
        <w:rPr>
          <w:rFonts w:hint="eastAsia"/>
          <w:lang w:val="en-US" w:eastAsia="zh-CN"/>
        </w:rPr>
        <w:t>取得上一步的协议号，</w:t>
      </w:r>
      <w:r>
        <w:rPr>
          <w:rFonts w:hint="eastAsia"/>
        </w:rPr>
        <w:t>发起</w:t>
      </w:r>
      <w:r>
        <w:rPr>
          <w:rFonts w:hint="eastAsia"/>
          <w:lang w:val="en-US" w:eastAsia="zh-CN"/>
        </w:rPr>
        <w:t>代扣支付交易</w:t>
      </w:r>
      <w:r>
        <w:rPr>
          <w:rFonts w:hint="eastAsia"/>
        </w:rPr>
        <w:t>，国银系统转发</w:t>
      </w:r>
      <w:r>
        <w:rPr>
          <w:rFonts w:hint="eastAsia"/>
          <w:lang w:val="en-US" w:eastAsia="zh-CN"/>
        </w:rPr>
        <w:t>代扣交易</w:t>
      </w:r>
      <w:r>
        <w:rPr>
          <w:rFonts w:hint="eastAsia"/>
        </w:rPr>
        <w:t>，渠道返回</w:t>
      </w:r>
      <w:r>
        <w:rPr>
          <w:rFonts w:hint="eastAsia"/>
          <w:lang w:val="en-US" w:eastAsia="zh-CN"/>
        </w:rPr>
        <w:t>扣款结果</w:t>
      </w:r>
      <w:r>
        <w:rPr>
          <w:rFonts w:hint="eastAsia"/>
        </w:rPr>
        <w:t>结果。</w:t>
      </w:r>
    </w:p>
    <w:p>
      <w:pPr>
        <w:pStyle w:val="63"/>
        <w:numPr>
          <w:ilvl w:val="0"/>
          <w:numId w:val="5"/>
        </w:numPr>
        <w:ind w:firstLineChars="0"/>
      </w:pPr>
      <w:r>
        <w:rPr>
          <w:rFonts w:hint="eastAsia"/>
        </w:rPr>
        <w:t>前端</w:t>
      </w:r>
      <w:r>
        <w:rPr>
          <w:rFonts w:hint="eastAsia"/>
          <w:lang w:val="en-US" w:eastAsia="zh-CN"/>
        </w:rPr>
        <w:t>代扣</w:t>
      </w:r>
      <w:r>
        <w:rPr>
          <w:rFonts w:hint="eastAsia"/>
        </w:rPr>
        <w:t>超时时，通过轮询交易查询支付结果。</w:t>
      </w:r>
    </w:p>
    <w:p>
      <w:pPr>
        <w:pStyle w:val="63"/>
        <w:ind w:firstLineChars="0"/>
      </w:pPr>
    </w:p>
    <w:p/>
    <w:p>
      <w:pPr>
        <w:pStyle w:val="3"/>
        <w:rPr>
          <w:rFonts w:ascii="微软雅黑" w:hAnsi="微软雅黑" w:eastAsia="微软雅黑"/>
          <w:b w:val="0"/>
          <w:sz w:val="24"/>
          <w:szCs w:val="24"/>
        </w:rPr>
      </w:pPr>
      <w:bookmarkStart w:id="12" w:name="_Toc8751"/>
      <w:r>
        <w:rPr>
          <w:rFonts w:hint="eastAsia" w:ascii="微软雅黑" w:hAnsi="微软雅黑" w:eastAsia="微软雅黑"/>
          <w:b w:val="0"/>
          <w:sz w:val="24"/>
          <w:szCs w:val="24"/>
        </w:rPr>
        <w:t>文档概述</w:t>
      </w:r>
      <w:bookmarkEnd w:id="7"/>
      <w:bookmarkEnd w:id="8"/>
      <w:bookmarkEnd w:id="9"/>
      <w:bookmarkEnd w:id="10"/>
      <w:bookmarkEnd w:id="11"/>
      <w:bookmarkEnd w:id="12"/>
    </w:p>
    <w:p>
      <w:pPr>
        <w:spacing w:beforeLines="50"/>
        <w:rPr>
          <w:szCs w:val="21"/>
        </w:rPr>
      </w:pPr>
      <w:r>
        <w:rPr>
          <w:rFonts w:hint="eastAsia"/>
          <w:szCs w:val="21"/>
        </w:rPr>
        <w:t>本规范主要讲述了接入我司</w:t>
      </w:r>
      <w:r>
        <w:rPr>
          <w:rFonts w:hint="eastAsia"/>
          <w:szCs w:val="21"/>
          <w:lang w:val="en-US" w:eastAsia="zh-CN"/>
        </w:rPr>
        <w:t>代扣</w:t>
      </w:r>
      <w:r>
        <w:rPr>
          <w:rFonts w:hint="eastAsia"/>
          <w:szCs w:val="21"/>
        </w:rPr>
        <w:t>支付的流程。</w:t>
      </w:r>
    </w:p>
    <w:p>
      <w:pPr>
        <w:spacing w:beforeLines="50"/>
        <w:rPr>
          <w:szCs w:val="21"/>
        </w:rPr>
      </w:pPr>
      <w:r>
        <w:rPr>
          <w:rFonts w:hint="eastAsia"/>
          <w:szCs w:val="21"/>
        </w:rPr>
        <w:t>主要有如下三个接口：</w:t>
      </w:r>
      <w:r>
        <w:rPr>
          <w:rFonts w:hint="eastAsia"/>
          <w:szCs w:val="21"/>
          <w:lang w:val="en-US" w:eastAsia="zh-CN"/>
        </w:rPr>
        <w:t>签订代扣协议</w:t>
      </w:r>
      <w:r>
        <w:rPr>
          <w:rFonts w:hint="eastAsia"/>
          <w:szCs w:val="21"/>
        </w:rPr>
        <w:t>接口、</w:t>
      </w:r>
      <w:r>
        <w:rPr>
          <w:rFonts w:hint="eastAsia"/>
          <w:szCs w:val="21"/>
          <w:lang w:val="en-US" w:eastAsia="zh-CN"/>
        </w:rPr>
        <w:t>代扣</w:t>
      </w:r>
      <w:r>
        <w:rPr>
          <w:rFonts w:hint="eastAsia"/>
          <w:szCs w:val="21"/>
        </w:rPr>
        <w:t>支付接口、</w:t>
      </w:r>
      <w:r>
        <w:rPr>
          <w:rFonts w:hint="eastAsia"/>
          <w:szCs w:val="21"/>
          <w:lang w:val="en-US" w:eastAsia="zh-CN"/>
        </w:rPr>
        <w:t>代扣</w:t>
      </w:r>
      <w:r>
        <w:rPr>
          <w:rFonts w:hint="eastAsia"/>
          <w:szCs w:val="21"/>
        </w:rPr>
        <w:t>交易查询接口</w:t>
      </w:r>
    </w:p>
    <w:p/>
    <w:tbl>
      <w:tblPr>
        <w:tblStyle w:val="29"/>
        <w:tblW w:w="9347" w:type="dxa"/>
        <w:tblInd w:w="-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396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51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术语</w:t>
            </w:r>
          </w:p>
        </w:tc>
        <w:tc>
          <w:tcPr>
            <w:tcW w:w="3969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值</w:t>
            </w:r>
          </w:p>
        </w:tc>
        <w:tc>
          <w:tcPr>
            <w:tcW w:w="3827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测试商户</w:t>
            </w:r>
          </w:p>
        </w:tc>
        <w:tc>
          <w:tcPr>
            <w:tcW w:w="396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100000000</w:t>
            </w:r>
            <w:bookmarkStart w:id="78" w:name="_GoBack"/>
            <w:bookmarkEnd w:id="78"/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8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平台分配商户号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测试密钥</w:t>
            </w:r>
          </w:p>
        </w:tc>
        <w:tc>
          <w:tcPr>
            <w:tcW w:w="396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6837daa2c80a41788be75dc845f4f747</w:t>
            </w:r>
          </w:p>
        </w:tc>
        <w:tc>
          <w:tcPr>
            <w:tcW w:w="38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商户密钥，签名方法见下文</w:t>
            </w:r>
          </w:p>
        </w:tc>
      </w:tr>
    </w:tbl>
    <w:p/>
    <w:p/>
    <w:p>
      <w:pPr>
        <w:pStyle w:val="2"/>
        <w:keepLines w:val="0"/>
        <w:numPr>
          <w:ilvl w:val="0"/>
          <w:numId w:val="4"/>
        </w:numPr>
        <w:spacing w:before="0" w:after="0" w:line="240" w:lineRule="auto"/>
        <w:rPr>
          <w:rFonts w:ascii="微软雅黑" w:hAnsi="微软雅黑" w:eastAsia="微软雅黑"/>
          <w:b w:val="0"/>
          <w:sz w:val="36"/>
          <w:szCs w:val="36"/>
        </w:rPr>
      </w:pPr>
      <w:bookmarkStart w:id="13" w:name="_Toc353184998"/>
      <w:bookmarkStart w:id="14" w:name="_Toc462228933"/>
      <w:bookmarkStart w:id="15" w:name="_Toc462229056"/>
      <w:bookmarkStart w:id="16" w:name="_Toc460542297"/>
      <w:bookmarkStart w:id="17" w:name="_Toc3806"/>
      <w:bookmarkStart w:id="18" w:name="_Toc460544266"/>
      <w:r>
        <w:rPr>
          <w:rFonts w:hint="eastAsia" w:ascii="微软雅黑" w:hAnsi="微软雅黑" w:eastAsia="微软雅黑"/>
          <w:b w:val="0"/>
          <w:sz w:val="36"/>
          <w:szCs w:val="36"/>
        </w:rPr>
        <w:t>接口定义</w:t>
      </w:r>
      <w:bookmarkEnd w:id="13"/>
      <w:bookmarkEnd w:id="14"/>
      <w:bookmarkEnd w:id="15"/>
      <w:bookmarkEnd w:id="16"/>
      <w:bookmarkEnd w:id="17"/>
      <w:bookmarkEnd w:id="18"/>
    </w:p>
    <w:p>
      <w:pPr>
        <w:pStyle w:val="48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9" w:name="_Toc310241098"/>
      <w:bookmarkEnd w:id="19"/>
      <w:bookmarkStart w:id="20" w:name="_Toc351050651"/>
      <w:bookmarkEnd w:id="20"/>
      <w:bookmarkStart w:id="21" w:name="_Toc353184999"/>
      <w:bookmarkEnd w:id="21"/>
      <w:bookmarkStart w:id="22" w:name="_Toc312048989"/>
      <w:bookmarkEnd w:id="22"/>
      <w:bookmarkStart w:id="23" w:name="_Toc310242968"/>
      <w:bookmarkEnd w:id="23"/>
      <w:bookmarkStart w:id="24" w:name="_Toc329865163"/>
      <w:bookmarkEnd w:id="24"/>
      <w:bookmarkStart w:id="25" w:name="_Toc351048603"/>
      <w:bookmarkEnd w:id="25"/>
      <w:bookmarkStart w:id="26" w:name="_Toc310241283"/>
      <w:bookmarkEnd w:id="26"/>
      <w:bookmarkStart w:id="27" w:name="_Toc460542298"/>
      <w:bookmarkEnd w:id="27"/>
      <w:bookmarkStart w:id="28" w:name="_Toc351025310"/>
      <w:bookmarkEnd w:id="28"/>
      <w:bookmarkStart w:id="29" w:name="_Toc350950339"/>
      <w:bookmarkEnd w:id="29"/>
      <w:bookmarkStart w:id="30" w:name="_Toc462229057"/>
      <w:bookmarkEnd w:id="30"/>
      <w:bookmarkStart w:id="31" w:name="_Toc310242946"/>
      <w:bookmarkEnd w:id="31"/>
      <w:bookmarkStart w:id="32" w:name="_Toc479520717"/>
      <w:bookmarkEnd w:id="32"/>
      <w:bookmarkStart w:id="33" w:name="_Toc460544267"/>
      <w:bookmarkEnd w:id="33"/>
      <w:bookmarkStart w:id="34" w:name="_Toc312049372"/>
      <w:bookmarkEnd w:id="34"/>
      <w:bookmarkStart w:id="35" w:name="_Toc310861401"/>
      <w:bookmarkEnd w:id="35"/>
      <w:bookmarkStart w:id="36" w:name="_Toc337641164"/>
      <w:bookmarkEnd w:id="36"/>
      <w:bookmarkStart w:id="37" w:name="_Toc310241023"/>
      <w:bookmarkEnd w:id="37"/>
      <w:bookmarkStart w:id="38" w:name="_Toc462228934"/>
      <w:bookmarkEnd w:id="38"/>
      <w:bookmarkStart w:id="39" w:name="_Toc18815"/>
      <w:bookmarkEnd w:id="39"/>
    </w:p>
    <w:p>
      <w:pPr>
        <w:pStyle w:val="3"/>
        <w:rPr>
          <w:rFonts w:ascii="微软雅黑" w:hAnsi="微软雅黑" w:eastAsia="微软雅黑"/>
          <w:b w:val="0"/>
          <w:sz w:val="24"/>
          <w:szCs w:val="24"/>
        </w:rPr>
      </w:pPr>
      <w:bookmarkStart w:id="40" w:name="_Toc460542299"/>
      <w:bookmarkStart w:id="41" w:name="_Toc25727"/>
      <w:bookmarkStart w:id="42" w:name="_Toc462228935"/>
      <w:bookmarkStart w:id="43" w:name="_Toc310241100"/>
      <w:bookmarkStart w:id="44" w:name="_Toc353185000"/>
      <w:bookmarkStart w:id="45" w:name="_Toc460544268"/>
      <w:bookmarkStart w:id="46" w:name="_Toc462229058"/>
      <w:r>
        <w:rPr>
          <w:rFonts w:hint="eastAsia" w:ascii="微软雅黑" w:hAnsi="微软雅黑" w:eastAsia="微软雅黑"/>
          <w:b w:val="0"/>
          <w:sz w:val="24"/>
          <w:szCs w:val="24"/>
        </w:rPr>
        <w:t>HTTP接口</w:t>
      </w:r>
      <w:bookmarkEnd w:id="40"/>
      <w:bookmarkEnd w:id="41"/>
      <w:bookmarkEnd w:id="42"/>
      <w:bookmarkEnd w:id="43"/>
      <w:bookmarkEnd w:id="44"/>
      <w:bookmarkEnd w:id="45"/>
      <w:bookmarkEnd w:id="46"/>
    </w:p>
    <w:p>
      <w:r>
        <w:rPr>
          <w:rFonts w:hint="eastAsia"/>
        </w:rPr>
        <w:t xml:space="preserve">采用utf-8编码 </w:t>
      </w:r>
      <w:bookmarkStart w:id="47" w:name="_Toc310241101"/>
      <w:bookmarkEnd w:id="47"/>
    </w:p>
    <w:p>
      <w:pPr>
        <w:pStyle w:val="4"/>
        <w:rPr>
          <w:rFonts w:ascii="微软雅黑" w:hAnsi="微软雅黑" w:eastAsia="微软雅黑"/>
          <w:b w:val="0"/>
          <w:sz w:val="24"/>
          <w:szCs w:val="24"/>
        </w:rPr>
      </w:pPr>
      <w:bookmarkStart w:id="48" w:name="OLE_LINK9"/>
      <w:bookmarkStart w:id="49" w:name="_Toc3073"/>
      <w:bookmarkStart w:id="50" w:name="OLE_LINK8"/>
      <w:r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  <w:t>签订代扣协议</w:t>
      </w:r>
      <w:r>
        <w:rPr>
          <w:rFonts w:hint="eastAsia" w:ascii="微软雅黑" w:hAnsi="微软雅黑" w:eastAsia="微软雅黑"/>
          <w:b w:val="0"/>
          <w:sz w:val="24"/>
          <w:szCs w:val="24"/>
        </w:rPr>
        <w:t>接口</w:t>
      </w:r>
      <w:bookmarkEnd w:id="48"/>
      <w:bookmarkEnd w:id="49"/>
      <w:bookmarkEnd w:id="50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  <w:r>
        <w:rPr>
          <w:rFonts w:hint="eastAsia"/>
        </w:rPr>
        <w:t>前端发起</w:t>
      </w:r>
      <w:r>
        <w:rPr>
          <w:rFonts w:hint="eastAsia"/>
          <w:lang w:val="en-US" w:eastAsia="zh-CN"/>
        </w:rPr>
        <w:t>签订代扣协议</w:t>
      </w:r>
      <w:r>
        <w:rPr>
          <w:rFonts w:hint="eastAsia"/>
        </w:rPr>
        <w:t>请求</w:t>
      </w:r>
      <w:r>
        <w:rPr>
          <w:rFonts w:hint="eastAsia" w:ascii="宋体" w:hAnsi="宋体"/>
          <w:szCs w:val="21"/>
        </w:rPr>
        <w:t>，通过该请求获取</w:t>
      </w:r>
      <w:r>
        <w:rPr>
          <w:rFonts w:hint="eastAsia" w:ascii="宋体" w:hAnsi="宋体"/>
          <w:szCs w:val="21"/>
          <w:lang w:val="en-US" w:eastAsia="zh-CN"/>
        </w:rPr>
        <w:t>代扣协议号</w:t>
      </w:r>
    </w:p>
    <w:p>
      <w:pPr>
        <w:jc w:val="left"/>
      </w:pPr>
      <w:r>
        <w:rPr>
          <w:rFonts w:hint="eastAsia" w:ascii="宋体" w:hAnsi="宋体"/>
          <w:b/>
          <w:szCs w:val="21"/>
        </w:rPr>
        <w:t>调用格式：</w:t>
      </w:r>
      <w:r>
        <w:rPr>
          <w:rFonts w:hint="eastAsia" w:ascii="宋体" w:hAnsi="宋体"/>
          <w:szCs w:val="21"/>
        </w:rPr>
        <w:t>对</w:t>
      </w:r>
      <w:r>
        <w:fldChar w:fldCharType="begin"/>
      </w:r>
      <w:r>
        <w:instrText xml:space="preserve"> HYPERLINK "http://183.57.41.107:9999/gyprovider/quickpay/prePay.do" </w:instrText>
      </w:r>
      <w:r>
        <w:fldChar w:fldCharType="separate"/>
      </w:r>
      <w:r>
        <w:rPr>
          <w:rStyle w:val="28"/>
        </w:rPr>
        <w:t>http://112.74.25.79:9999/gyprovider/quickpay</w:t>
      </w:r>
      <w:r>
        <w:rPr>
          <w:rStyle w:val="28"/>
          <w:rFonts w:hint="eastAsia"/>
        </w:rPr>
        <w:t>/</w:t>
      </w:r>
      <w:r>
        <w:rPr>
          <w:rStyle w:val="28"/>
        </w:rPr>
        <w:t>prePay.do</w:t>
      </w:r>
      <w:r>
        <w:rPr>
          <w:rStyle w:val="28"/>
        </w:rPr>
        <w:fldChar w:fldCharType="end"/>
      </w:r>
      <w:r>
        <w:t>进行post</w:t>
      </w:r>
      <w:r>
        <w:rPr>
          <w:rFonts w:hint="eastAsia"/>
        </w:rPr>
        <w:t>请求</w:t>
      </w:r>
    </w:p>
    <w:p>
      <w:pPr>
        <w:rPr>
          <w:szCs w:val="21"/>
        </w:rPr>
      </w:pPr>
      <w:r>
        <w:rPr>
          <w:b/>
          <w:szCs w:val="21"/>
        </w:rPr>
        <w:t>返回格式:</w:t>
      </w:r>
      <w:r>
        <w:rPr>
          <w:rFonts w:hint="eastAsia"/>
          <w:b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json格式数据</w:t>
      </w:r>
    </w:p>
    <w:p>
      <w:pPr>
        <w:pStyle w:val="25"/>
        <w:ind w:firstLine="315" w:firstLineChars="150"/>
        <w:rPr>
          <w:sz w:val="21"/>
          <w:szCs w:val="21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POST参数说明：</w:t>
      </w:r>
    </w:p>
    <w:tbl>
      <w:tblPr>
        <w:tblStyle w:val="29"/>
        <w:tblW w:w="10162" w:type="dxa"/>
        <w:tblInd w:w="-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701"/>
        <w:gridCol w:w="885"/>
        <w:gridCol w:w="1373"/>
        <w:gridCol w:w="4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51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701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变量名</w:t>
            </w:r>
          </w:p>
        </w:tc>
        <w:tc>
          <w:tcPr>
            <w:tcW w:w="885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必填</w:t>
            </w:r>
          </w:p>
        </w:tc>
        <w:tc>
          <w:tcPr>
            <w:tcW w:w="1373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4652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商户号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gymchtId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(15)</w:t>
            </w:r>
          </w:p>
        </w:tc>
        <w:tc>
          <w:tcPr>
            <w:tcW w:w="46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平台分配商户号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商户订单号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tradeSn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商户系统内容订单号，32字符以内，可含字母，确保商户系统内唯一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交易金额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orderAmount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单位分，只允许数字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持卡人姓名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cardHolderName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(80)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持卡人姓名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持卡人卡号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cardNo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持卡人卡号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卡类型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cardType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(255)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卡类型,00-贷记卡,01-借记卡,02-准贷记卡</w:t>
            </w:r>
            <w:r>
              <w:rPr>
                <w:rFonts w:hint="eastAsia" w:hAnsi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只支持借记卡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卡有效期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expireDate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7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(4)</w:t>
            </w:r>
          </w:p>
        </w:tc>
        <w:tc>
          <w:tcPr>
            <w:tcW w:w="465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信用卡有效期cardType为00 时必填，MMYY如：08/17，17年8月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cvv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cvv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7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String(3)</w:t>
            </w:r>
          </w:p>
        </w:tc>
        <w:tc>
          <w:tcPr>
            <w:tcW w:w="465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cardType为00 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String(80)</w:t>
            </w:r>
          </w:p>
        </w:tc>
        <w:tc>
          <w:tcPr>
            <w:tcW w:w="465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证件类型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cerType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String(2)</w:t>
            </w:r>
          </w:p>
        </w:tc>
        <w:tc>
          <w:tcPr>
            <w:tcW w:w="465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证件类型，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01-身份证,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02-护照,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03-军官证,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04-港澳居民往来内地通行证,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05-台湾居民来往大陆通行证,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06-其他</w:t>
            </w:r>
          </w:p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只支持身份证类型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证件号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cerNumber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65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mobileNum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65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随机字符串</w:t>
            </w:r>
          </w:p>
        </w:tc>
        <w:tc>
          <w:tcPr>
            <w:tcW w:w="1701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nonce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32位随机字符串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sign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String(80)</w:t>
            </w:r>
          </w:p>
        </w:tc>
        <w:tc>
          <w:tcPr>
            <w:tcW w:w="465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签名</w:t>
            </w:r>
          </w:p>
        </w:tc>
      </w:tr>
    </w:tbl>
    <w:p>
      <w:pPr>
        <w:pStyle w:val="25"/>
        <w:rPr>
          <w:sz w:val="21"/>
          <w:szCs w:val="21"/>
        </w:rPr>
      </w:pPr>
    </w:p>
    <w:p>
      <w:pPr>
        <w:pStyle w:val="25"/>
        <w:rPr>
          <w:sz w:val="21"/>
          <w:szCs w:val="21"/>
        </w:rPr>
      </w:pPr>
    </w:p>
    <w:p>
      <w:pPr>
        <w:pStyle w:val="25"/>
        <w:ind w:firstLine="316" w:firstLineChars="150"/>
        <w:rPr>
          <w:b/>
          <w:sz w:val="21"/>
          <w:szCs w:val="21"/>
        </w:rPr>
      </w:pPr>
    </w:p>
    <w:p>
      <w:pPr>
        <w:pStyle w:val="25"/>
        <w:ind w:firstLine="316" w:firstLine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返回值：</w:t>
      </w:r>
    </w:p>
    <w:tbl>
      <w:tblPr>
        <w:tblStyle w:val="29"/>
        <w:tblW w:w="10162" w:type="dxa"/>
        <w:tblInd w:w="-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701"/>
        <w:gridCol w:w="885"/>
        <w:gridCol w:w="1373"/>
        <w:gridCol w:w="4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51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701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变量名</w:t>
            </w:r>
          </w:p>
        </w:tc>
        <w:tc>
          <w:tcPr>
            <w:tcW w:w="885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必填</w:t>
            </w:r>
          </w:p>
        </w:tc>
        <w:tc>
          <w:tcPr>
            <w:tcW w:w="1373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4652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响应码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resultCode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(16)</w:t>
            </w:r>
          </w:p>
        </w:tc>
        <w:tc>
          <w:tcPr>
            <w:tcW w:w="465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请求响应码，</w:t>
            </w:r>
            <w:r>
              <w:rPr>
                <w:sz w:val="18"/>
                <w:szCs w:val="18"/>
              </w:rPr>
              <w:t>00000</w:t>
            </w:r>
            <w:r>
              <w:rPr>
                <w:rFonts w:hint="eastAsia"/>
                <w:sz w:val="18"/>
                <w:szCs w:val="18"/>
              </w:rPr>
              <w:t>表示成功，其他失败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响应码描述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(128)</w:t>
            </w:r>
          </w:p>
        </w:tc>
        <w:tc>
          <w:tcPr>
            <w:tcW w:w="46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响应码描述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商户号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gymchtId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(15)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平台分配商户号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2" w:type="dxa"/>
            <w:gridSpan w:val="5"/>
          </w:tcPr>
          <w:p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highlight w:val="yellow"/>
                <w:u w:val="single"/>
                <w:shd w:val="pct10" w:color="auto" w:fill="FFFFFF"/>
              </w:rPr>
              <w:t>以下字段在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u w:val="single"/>
                <w:shd w:val="pct10" w:color="auto" w:fill="FFFFFF"/>
              </w:rPr>
              <w:t>resultCode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  <w:highlight w:val="yellow"/>
                <w:u w:val="single"/>
                <w:shd w:val="pct10" w:color="auto" w:fill="FFFFFF"/>
              </w:rPr>
              <w:t>为00000时返回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验证码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yzm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52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代扣协议号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平台订单号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transaction_id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国银</w:t>
            </w:r>
            <w:r>
              <w:rPr>
                <w:rFonts w:hAnsi="宋体"/>
                <w:sz w:val="18"/>
                <w:szCs w:val="18"/>
              </w:rPr>
              <w:t>平台订单号</w:t>
            </w:r>
            <w:r>
              <w:rPr>
                <w:rFonts w:hint="eastAsia" w:hAnsi="宋体"/>
                <w:sz w:val="18"/>
                <w:szCs w:val="18"/>
              </w:rPr>
              <w:t>，32字符以内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随机字符串</w:t>
            </w:r>
          </w:p>
        </w:tc>
        <w:tc>
          <w:tcPr>
            <w:tcW w:w="1701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nonce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32位随机字符串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签名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sign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M</w:t>
            </w:r>
            <w:r>
              <w:rPr>
                <w:rFonts w:hint="eastAsia" w:hAnsi="宋体"/>
                <w:sz w:val="18"/>
                <w:szCs w:val="18"/>
              </w:rPr>
              <w:t>d5签名结果</w:t>
            </w:r>
          </w:p>
        </w:tc>
      </w:tr>
    </w:tbl>
    <w:p>
      <w:pPr>
        <w:pStyle w:val="25"/>
        <w:ind w:firstLine="316" w:firstLineChars="150"/>
        <w:rPr>
          <w:rFonts w:ascii="Times New Roman" w:hAnsi="Times New Roman" w:cs="Times New Roman"/>
          <w:b/>
          <w:sz w:val="21"/>
          <w:szCs w:val="21"/>
        </w:rPr>
      </w:pPr>
    </w:p>
    <w:p/>
    <w:p/>
    <w:p/>
    <w:p/>
    <w:p>
      <w:pPr>
        <w:pStyle w:val="4"/>
        <w:rPr>
          <w:rFonts w:ascii="微软雅黑" w:hAnsi="微软雅黑" w:eastAsia="微软雅黑"/>
          <w:b w:val="0"/>
          <w:sz w:val="24"/>
          <w:szCs w:val="24"/>
        </w:rPr>
      </w:pPr>
      <w:bookmarkStart w:id="51" w:name="_Toc24676"/>
      <w:r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  <w:t>代扣</w:t>
      </w:r>
      <w:r>
        <w:rPr>
          <w:rFonts w:hint="eastAsia" w:ascii="微软雅黑" w:hAnsi="微软雅黑" w:eastAsia="微软雅黑"/>
          <w:b w:val="0"/>
          <w:sz w:val="24"/>
          <w:szCs w:val="24"/>
        </w:rPr>
        <w:t>支付接口</w:t>
      </w:r>
      <w:bookmarkEnd w:id="51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  <w:r>
        <w:rPr>
          <w:rFonts w:hint="eastAsia"/>
        </w:rPr>
        <w:t>传入</w:t>
      </w:r>
      <w:r>
        <w:rPr>
          <w:rFonts w:hint="eastAsia"/>
          <w:lang w:val="en-US" w:eastAsia="zh-CN"/>
        </w:rPr>
        <w:t>签订代扣协议</w:t>
      </w:r>
      <w:r>
        <w:rPr>
          <w:rFonts w:hint="eastAsia"/>
        </w:rPr>
        <w:t>返回的</w:t>
      </w:r>
      <w:r>
        <w:rPr>
          <w:rFonts w:hint="eastAsia"/>
          <w:lang w:val="en-US" w:eastAsia="zh-CN"/>
        </w:rPr>
        <w:t>协议号</w:t>
      </w:r>
      <w:r>
        <w:rPr>
          <w:rFonts w:hint="eastAsia"/>
        </w:rPr>
        <w:t>，进行</w:t>
      </w:r>
      <w:r>
        <w:rPr>
          <w:rFonts w:hint="eastAsia"/>
          <w:lang w:val="en-US" w:eastAsia="zh-CN"/>
        </w:rPr>
        <w:t>代扣</w:t>
      </w:r>
      <w:r>
        <w:rPr>
          <w:rFonts w:hint="eastAsia"/>
        </w:rPr>
        <w:t>交易处理</w:t>
      </w:r>
    </w:p>
    <w:p>
      <w:pPr>
        <w:jc w:val="left"/>
      </w:pPr>
      <w:r>
        <w:rPr>
          <w:rFonts w:hint="eastAsia" w:ascii="宋体" w:hAnsi="宋体"/>
          <w:b/>
          <w:szCs w:val="21"/>
        </w:rPr>
        <w:t>调用格式：</w:t>
      </w:r>
      <w:r>
        <w:rPr>
          <w:rFonts w:hint="eastAsia" w:ascii="宋体" w:hAnsi="宋体"/>
          <w:szCs w:val="21"/>
        </w:rPr>
        <w:t>对</w:t>
      </w:r>
      <w:r>
        <w:fldChar w:fldCharType="begin"/>
      </w:r>
      <w:r>
        <w:instrText xml:space="preserve"> HYPERLINK "http://183.57.41.107:9999/gyprovider/quickpay/checkPay.do" </w:instrText>
      </w:r>
      <w:r>
        <w:fldChar w:fldCharType="separate"/>
      </w:r>
      <w:r>
        <w:rPr>
          <w:rStyle w:val="28"/>
        </w:rPr>
        <w:t>http://112.74.25.79:9999/gyprovider/quickpay</w:t>
      </w:r>
      <w:r>
        <w:rPr>
          <w:rStyle w:val="28"/>
          <w:rFonts w:hint="eastAsia"/>
        </w:rPr>
        <w:t>/</w:t>
      </w:r>
      <w:r>
        <w:rPr>
          <w:rStyle w:val="28"/>
        </w:rPr>
        <w:t>checkPay.do</w:t>
      </w:r>
      <w:r>
        <w:rPr>
          <w:rStyle w:val="28"/>
        </w:rPr>
        <w:fldChar w:fldCharType="end"/>
      </w:r>
      <w:r>
        <w:t>进行post</w:t>
      </w:r>
      <w:r>
        <w:rPr>
          <w:rFonts w:hint="eastAsia"/>
        </w:rPr>
        <w:t>请求</w:t>
      </w:r>
    </w:p>
    <w:p>
      <w:pPr>
        <w:rPr>
          <w:szCs w:val="21"/>
        </w:rPr>
      </w:pPr>
      <w:r>
        <w:rPr>
          <w:b/>
          <w:szCs w:val="21"/>
        </w:rPr>
        <w:t>返回格式:</w:t>
      </w:r>
      <w:r>
        <w:rPr>
          <w:rFonts w:hint="eastAsia"/>
          <w:b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json格式数据</w:t>
      </w:r>
    </w:p>
    <w:p>
      <w:pPr>
        <w:pStyle w:val="25"/>
        <w:ind w:firstLine="315" w:firstLineChars="150"/>
        <w:rPr>
          <w:sz w:val="21"/>
          <w:szCs w:val="21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POST参数说明：</w:t>
      </w:r>
    </w:p>
    <w:p/>
    <w:tbl>
      <w:tblPr>
        <w:tblStyle w:val="29"/>
        <w:tblW w:w="10162" w:type="dxa"/>
        <w:tblInd w:w="-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701"/>
        <w:gridCol w:w="885"/>
        <w:gridCol w:w="1373"/>
        <w:gridCol w:w="4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51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701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变量名</w:t>
            </w:r>
          </w:p>
        </w:tc>
        <w:tc>
          <w:tcPr>
            <w:tcW w:w="885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必填</w:t>
            </w:r>
          </w:p>
        </w:tc>
        <w:tc>
          <w:tcPr>
            <w:tcW w:w="1373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4652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商户号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gymchtId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(15)</w:t>
            </w:r>
          </w:p>
        </w:tc>
        <w:tc>
          <w:tcPr>
            <w:tcW w:w="46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平台分配商户号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平台订单号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transaction_id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国银</w:t>
            </w:r>
            <w:r>
              <w:rPr>
                <w:rFonts w:hAnsi="宋体"/>
                <w:sz w:val="18"/>
                <w:szCs w:val="18"/>
              </w:rPr>
              <w:t>平台订单号</w:t>
            </w:r>
            <w:r>
              <w:rPr>
                <w:rFonts w:hint="eastAsia" w:hAnsi="宋体"/>
                <w:sz w:val="18"/>
                <w:szCs w:val="18"/>
              </w:rPr>
              <w:t>，32字符以内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验证码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yzm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代扣协议号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随机字符串</w:t>
            </w:r>
          </w:p>
        </w:tc>
        <w:tc>
          <w:tcPr>
            <w:tcW w:w="1701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nonce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32位随机字符串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sign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String(80)</w:t>
            </w:r>
          </w:p>
        </w:tc>
        <w:tc>
          <w:tcPr>
            <w:tcW w:w="465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签名</w:t>
            </w:r>
          </w:p>
        </w:tc>
      </w:tr>
    </w:tbl>
    <w:p>
      <w:pPr>
        <w:pStyle w:val="25"/>
        <w:rPr>
          <w:sz w:val="21"/>
          <w:szCs w:val="21"/>
        </w:rPr>
      </w:pPr>
    </w:p>
    <w:p>
      <w:pPr>
        <w:pStyle w:val="25"/>
        <w:rPr>
          <w:sz w:val="21"/>
          <w:szCs w:val="21"/>
        </w:rPr>
      </w:pPr>
    </w:p>
    <w:p>
      <w:pPr>
        <w:pStyle w:val="25"/>
        <w:ind w:firstLine="316" w:firstLineChars="150"/>
        <w:rPr>
          <w:b/>
          <w:sz w:val="21"/>
          <w:szCs w:val="21"/>
        </w:rPr>
      </w:pPr>
    </w:p>
    <w:p>
      <w:pPr>
        <w:pStyle w:val="25"/>
        <w:ind w:firstLine="316" w:firstLine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返回值：</w:t>
      </w:r>
    </w:p>
    <w:tbl>
      <w:tblPr>
        <w:tblStyle w:val="29"/>
        <w:tblW w:w="10162" w:type="dxa"/>
        <w:tblInd w:w="-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59"/>
        <w:gridCol w:w="1027"/>
        <w:gridCol w:w="1373"/>
        <w:gridCol w:w="4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51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变量名</w:t>
            </w:r>
          </w:p>
        </w:tc>
        <w:tc>
          <w:tcPr>
            <w:tcW w:w="1027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必填</w:t>
            </w:r>
          </w:p>
        </w:tc>
        <w:tc>
          <w:tcPr>
            <w:tcW w:w="1373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4652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响应码</w:t>
            </w:r>
          </w:p>
        </w:tc>
        <w:tc>
          <w:tcPr>
            <w:tcW w:w="155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resultCode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(16)</w:t>
            </w:r>
          </w:p>
        </w:tc>
        <w:tc>
          <w:tcPr>
            <w:tcW w:w="465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请求响应码，</w:t>
            </w:r>
            <w:r>
              <w:rPr>
                <w:sz w:val="18"/>
                <w:szCs w:val="18"/>
              </w:rPr>
              <w:t>00000</w:t>
            </w:r>
            <w:r>
              <w:rPr>
                <w:rFonts w:hint="eastAsia"/>
                <w:sz w:val="18"/>
                <w:szCs w:val="18"/>
              </w:rPr>
              <w:t>表示成功，其他失败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响应码描述</w:t>
            </w:r>
          </w:p>
        </w:tc>
        <w:tc>
          <w:tcPr>
            <w:tcW w:w="155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(128)</w:t>
            </w:r>
          </w:p>
        </w:tc>
        <w:tc>
          <w:tcPr>
            <w:tcW w:w="46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响应码描述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商户号</w:t>
            </w:r>
          </w:p>
        </w:tc>
        <w:tc>
          <w:tcPr>
            <w:tcW w:w="155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gymchtId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(15)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平台分配商户号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平台订单号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transaction_id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国银</w:t>
            </w:r>
            <w:r>
              <w:rPr>
                <w:rFonts w:hAnsi="宋体"/>
                <w:sz w:val="18"/>
                <w:szCs w:val="18"/>
              </w:rPr>
              <w:t>平台订单号</w:t>
            </w:r>
            <w:r>
              <w:rPr>
                <w:rFonts w:hint="eastAsia" w:hAnsi="宋体"/>
                <w:sz w:val="18"/>
                <w:szCs w:val="18"/>
              </w:rPr>
              <w:t>，32字符以内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随机字符串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nonce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32位随机字符串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2" w:type="dxa"/>
            <w:gridSpan w:val="5"/>
          </w:tcPr>
          <w:p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highlight w:val="yellow"/>
                <w:u w:val="single"/>
                <w:shd w:val="pct10" w:color="auto" w:fill="FFFFFF"/>
              </w:rPr>
              <w:t>以下字段在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u w:val="single"/>
                <w:shd w:val="pct10" w:color="auto" w:fill="FFFFFF"/>
              </w:rPr>
              <w:t>resultCode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  <w:highlight w:val="yellow"/>
                <w:u w:val="single"/>
                <w:shd w:val="pct10" w:color="auto" w:fill="FFFFFF"/>
              </w:rPr>
              <w:t>为00000时返回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商户订单号</w:t>
            </w:r>
          </w:p>
        </w:tc>
        <w:tc>
          <w:tcPr>
            <w:tcW w:w="155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tradeSn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商户系统内容订单号，32字符以内，可含字母，确保商户系统内唯一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上游订单号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out_transaction_id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上游订单号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交易金额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blue"/>
              </w:rPr>
            </w:pPr>
            <w:r>
              <w:rPr>
                <w:sz w:val="18"/>
                <w:szCs w:val="18"/>
              </w:rPr>
              <w:t>orderAmount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单位分，只允许数字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持卡人姓名</w:t>
            </w:r>
          </w:p>
        </w:tc>
        <w:tc>
          <w:tcPr>
            <w:tcW w:w="1559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cardHolderName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(80)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持卡人姓名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持卡人卡号</w:t>
            </w:r>
          </w:p>
        </w:tc>
        <w:tc>
          <w:tcPr>
            <w:tcW w:w="1559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cardNo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持卡人卡号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卡类型</w:t>
            </w:r>
          </w:p>
        </w:tc>
        <w:tc>
          <w:tcPr>
            <w:tcW w:w="1559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cardType</w:t>
            </w:r>
          </w:p>
        </w:tc>
        <w:tc>
          <w:tcPr>
            <w:tcW w:w="1027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(255)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卡类型,00-贷记卡,01-借记卡,02-准贷记卡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1559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1027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String(80)</w:t>
            </w:r>
          </w:p>
        </w:tc>
        <w:tc>
          <w:tcPr>
            <w:tcW w:w="465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交易状态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blue"/>
              </w:rPr>
            </w:pPr>
            <w:r>
              <w:rPr>
                <w:sz w:val="18"/>
                <w:szCs w:val="18"/>
              </w:rPr>
              <w:t>tradeState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r>
              <w:rPr>
                <w:rFonts w:hint="eastAsia" w:hAnsi="宋体"/>
                <w:sz w:val="18"/>
                <w:szCs w:val="18"/>
              </w:rPr>
              <w:t xml:space="preserve">PRESUCCESS—预交易成功 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 w:hAnsi="宋体"/>
                <w:sz w:val="18"/>
                <w:szCs w:val="18"/>
              </w:rPr>
              <w:t>PREERROR-预交易失败</w:t>
            </w:r>
          </w:p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SUCCESS—交易成功</w:t>
            </w:r>
          </w:p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PAYERROR—支付失败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支付完成时间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</w:pPr>
            <w:r>
              <w:rPr>
                <w:sz w:val="18"/>
                <w:szCs w:val="18"/>
              </w:rPr>
              <w:t>timeEnd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(14)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支付完成时间，格式为yyyyMMddHHmmss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签名</w:t>
            </w: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sign</w:t>
            </w:r>
          </w:p>
        </w:tc>
        <w:tc>
          <w:tcPr>
            <w:tcW w:w="1027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M</w:t>
            </w:r>
            <w:r>
              <w:rPr>
                <w:rFonts w:hint="eastAsia" w:hAnsi="宋体"/>
                <w:sz w:val="18"/>
                <w:szCs w:val="18"/>
              </w:rPr>
              <w:t>d5签名结果</w:t>
            </w:r>
          </w:p>
        </w:tc>
      </w:tr>
    </w:tbl>
    <w:p>
      <w:pPr>
        <w:pStyle w:val="25"/>
        <w:ind w:firstLine="316" w:firstLineChars="150"/>
        <w:rPr>
          <w:rFonts w:ascii="Times New Roman" w:hAnsi="Times New Roman" w:cs="Times New Roman"/>
          <w:b/>
          <w:sz w:val="21"/>
          <w:szCs w:val="21"/>
        </w:rPr>
      </w:pPr>
    </w:p>
    <w:p/>
    <w:p>
      <w:pPr>
        <w:pStyle w:val="4"/>
        <w:rPr>
          <w:rFonts w:ascii="微软雅黑" w:hAnsi="微软雅黑" w:eastAsia="微软雅黑"/>
          <w:b w:val="0"/>
          <w:sz w:val="24"/>
          <w:szCs w:val="24"/>
        </w:rPr>
      </w:pPr>
      <w:bookmarkStart w:id="52" w:name="_Toc460542302"/>
      <w:bookmarkStart w:id="53" w:name="_Toc462229061"/>
      <w:bookmarkStart w:id="54" w:name="_Toc460544271"/>
      <w:bookmarkStart w:id="55" w:name="_Toc9520"/>
      <w:bookmarkStart w:id="56" w:name="_Toc462228938"/>
      <w:r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  <w:t>代扣</w:t>
      </w:r>
      <w:r>
        <w:rPr>
          <w:rFonts w:hint="eastAsia" w:ascii="微软雅黑" w:hAnsi="微软雅黑" w:eastAsia="微软雅黑"/>
          <w:b w:val="0"/>
          <w:sz w:val="24"/>
          <w:szCs w:val="24"/>
        </w:rPr>
        <w:t>交易查询接口</w:t>
      </w:r>
      <w:bookmarkEnd w:id="52"/>
      <w:bookmarkEnd w:id="53"/>
      <w:bookmarkEnd w:id="54"/>
      <w:bookmarkEnd w:id="55"/>
      <w:bookmarkEnd w:id="56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  <w:r>
        <w:rPr>
          <w:rFonts w:hint="eastAsia" w:ascii="宋体" w:hAnsi="宋体"/>
          <w:szCs w:val="21"/>
        </w:rPr>
        <w:t>查询</w:t>
      </w:r>
      <w:r>
        <w:rPr>
          <w:rFonts w:hint="eastAsia" w:ascii="宋体" w:hAnsi="宋体"/>
          <w:szCs w:val="21"/>
          <w:lang w:val="en-US" w:eastAsia="zh-CN"/>
        </w:rPr>
        <w:t>代扣</w:t>
      </w:r>
      <w:r>
        <w:rPr>
          <w:rFonts w:hint="eastAsia" w:ascii="宋体" w:hAnsi="宋体"/>
          <w:szCs w:val="21"/>
        </w:rPr>
        <w:t>支付交易结果</w:t>
      </w:r>
    </w:p>
    <w:p>
      <w:pPr>
        <w:jc w:val="left"/>
        <w:rPr>
          <w:rStyle w:val="28"/>
          <w:szCs w:val="21"/>
        </w:rPr>
      </w:pPr>
      <w:r>
        <w:rPr>
          <w:rFonts w:hint="eastAsia" w:ascii="宋体" w:hAnsi="宋体"/>
          <w:b/>
          <w:szCs w:val="21"/>
        </w:rPr>
        <w:t>调用格式：</w:t>
      </w:r>
      <w:r>
        <w:rPr>
          <w:rFonts w:hint="eastAsia" w:ascii="宋体" w:hAnsi="宋体"/>
          <w:szCs w:val="21"/>
        </w:rPr>
        <w:t>对</w:t>
      </w:r>
      <w:r>
        <w:fldChar w:fldCharType="begin"/>
      </w:r>
      <w:r>
        <w:instrText xml:space="preserve"> HYPERLINK "%20http://183.57.41.107:9999/gyprovider/quickpay/queryPay.do进行post" </w:instrText>
      </w:r>
      <w:r>
        <w:fldChar w:fldCharType="separate"/>
      </w:r>
      <w:r>
        <w:rPr>
          <w:rStyle w:val="28"/>
        </w:rPr>
        <w:t xml:space="preserve"> http://112.74.25.79:9999/gyprovider/quickpay</w:t>
      </w:r>
      <w:r>
        <w:rPr>
          <w:rStyle w:val="28"/>
          <w:rFonts w:hint="eastAsia"/>
        </w:rPr>
        <w:t>/</w:t>
      </w:r>
      <w:r>
        <w:rPr>
          <w:rStyle w:val="28"/>
        </w:rPr>
        <w:t>queryPay.do</w:t>
      </w:r>
      <w:r>
        <w:rPr>
          <w:rStyle w:val="28"/>
          <w:rFonts w:hAnsi="宋体"/>
          <w:szCs w:val="21"/>
        </w:rPr>
        <w:t>进行</w:t>
      </w:r>
      <w:r>
        <w:rPr>
          <w:rStyle w:val="28"/>
          <w:szCs w:val="21"/>
        </w:rPr>
        <w:t>post</w:t>
      </w:r>
      <w:r>
        <w:rPr>
          <w:rStyle w:val="28"/>
          <w:szCs w:val="21"/>
        </w:rPr>
        <w:fldChar w:fldCharType="end"/>
      </w:r>
      <w:r>
        <w:rPr>
          <w:rStyle w:val="28"/>
          <w:rFonts w:hint="eastAsia"/>
          <w:szCs w:val="21"/>
        </w:rPr>
        <w:t>请求</w:t>
      </w:r>
    </w:p>
    <w:p>
      <w:pPr>
        <w:rPr>
          <w:szCs w:val="21"/>
        </w:rPr>
      </w:pPr>
      <w:r>
        <w:rPr>
          <w:b/>
          <w:szCs w:val="21"/>
        </w:rPr>
        <w:t>返回格式:</w:t>
      </w:r>
      <w:r>
        <w:rPr>
          <w:rFonts w:hint="eastAsia"/>
          <w:b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json格式数据</w:t>
      </w:r>
    </w:p>
    <w:p>
      <w:pPr>
        <w:pStyle w:val="25"/>
        <w:ind w:firstLine="315" w:firstLineChars="150"/>
        <w:rPr>
          <w:sz w:val="21"/>
          <w:szCs w:val="21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POST参数说明：</w:t>
      </w:r>
    </w:p>
    <w:tbl>
      <w:tblPr>
        <w:tblStyle w:val="29"/>
        <w:tblW w:w="10162" w:type="dxa"/>
        <w:tblInd w:w="-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417"/>
        <w:gridCol w:w="1169"/>
        <w:gridCol w:w="1373"/>
        <w:gridCol w:w="4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51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变量名</w:t>
            </w:r>
          </w:p>
        </w:tc>
        <w:tc>
          <w:tcPr>
            <w:tcW w:w="1169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必填</w:t>
            </w:r>
          </w:p>
        </w:tc>
        <w:tc>
          <w:tcPr>
            <w:tcW w:w="1373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4652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商户号</w:t>
            </w:r>
          </w:p>
        </w:tc>
        <w:tc>
          <w:tcPr>
            <w:tcW w:w="1417" w:type="dxa"/>
          </w:tcPr>
          <w:p>
            <w:pPr>
              <w:jc w:val="left"/>
              <w:rPr>
                <w:sz w:val="18"/>
                <w:szCs w:val="18"/>
              </w:rPr>
            </w:pPr>
            <w:bookmarkStart w:id="57" w:name="OLE_LINK1"/>
            <w:bookmarkStart w:id="58" w:name="OLE_LINK2"/>
            <w:r>
              <w:rPr>
                <w:sz w:val="18"/>
                <w:szCs w:val="18"/>
              </w:rPr>
              <w:t>gymchtId</w:t>
            </w:r>
            <w:bookmarkEnd w:id="57"/>
            <w:bookmarkEnd w:id="58"/>
          </w:p>
        </w:tc>
        <w:tc>
          <w:tcPr>
            <w:tcW w:w="116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(15)</w:t>
            </w:r>
          </w:p>
        </w:tc>
        <w:tc>
          <w:tcPr>
            <w:tcW w:w="46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平台分配商户号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商户订单号</w:t>
            </w:r>
          </w:p>
        </w:tc>
        <w:tc>
          <w:tcPr>
            <w:tcW w:w="1417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tradeSn</w:t>
            </w:r>
          </w:p>
        </w:tc>
        <w:tc>
          <w:tcPr>
            <w:tcW w:w="116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商户系统内容订单号，32字符以内，可含字母，确保商户系统内唯一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交易金额</w:t>
            </w:r>
          </w:p>
        </w:tc>
        <w:tc>
          <w:tcPr>
            <w:tcW w:w="1417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orderAmount</w:t>
            </w:r>
          </w:p>
        </w:tc>
        <w:tc>
          <w:tcPr>
            <w:tcW w:w="116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单位分，只允许数字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随机字符串</w:t>
            </w:r>
          </w:p>
        </w:tc>
        <w:tc>
          <w:tcPr>
            <w:tcW w:w="1417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nonce</w:t>
            </w:r>
          </w:p>
        </w:tc>
        <w:tc>
          <w:tcPr>
            <w:tcW w:w="116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32位随机字符串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签名</w:t>
            </w:r>
          </w:p>
        </w:tc>
        <w:tc>
          <w:tcPr>
            <w:tcW w:w="1417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sign</w:t>
            </w:r>
          </w:p>
        </w:tc>
        <w:tc>
          <w:tcPr>
            <w:tcW w:w="1169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73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65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M</w:t>
            </w:r>
            <w:r>
              <w:rPr>
                <w:rFonts w:hint="eastAsia" w:hAnsi="宋体"/>
                <w:sz w:val="18"/>
                <w:szCs w:val="18"/>
              </w:rPr>
              <w:t>d5签名结果</w:t>
            </w:r>
          </w:p>
        </w:tc>
      </w:tr>
    </w:tbl>
    <w:p/>
    <w:p/>
    <w:p>
      <w:pPr>
        <w:pStyle w:val="25"/>
        <w:ind w:firstLine="316" w:firstLine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返回值：</w:t>
      </w:r>
    </w:p>
    <w:tbl>
      <w:tblPr>
        <w:tblStyle w:val="29"/>
        <w:tblpPr w:leftFromText="180" w:rightFromText="180" w:vertAnchor="text" w:horzAnchor="margin" w:tblpXSpec="center" w:tblpY="22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676"/>
        <w:gridCol w:w="910"/>
        <w:gridCol w:w="118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51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676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变量名</w:t>
            </w:r>
          </w:p>
        </w:tc>
        <w:tc>
          <w:tcPr>
            <w:tcW w:w="910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必填</w:t>
            </w:r>
          </w:p>
        </w:tc>
        <w:tc>
          <w:tcPr>
            <w:tcW w:w="1181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4536" w:type="dxa"/>
            <w:shd w:val="clear" w:color="auto" w:fill="EEECE1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响应码</w:t>
            </w:r>
          </w:p>
        </w:tc>
        <w:tc>
          <w:tcPr>
            <w:tcW w:w="167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resultCode</w:t>
            </w:r>
          </w:p>
        </w:tc>
        <w:tc>
          <w:tcPr>
            <w:tcW w:w="91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(16)</w:t>
            </w:r>
          </w:p>
        </w:tc>
        <w:tc>
          <w:tcPr>
            <w:tcW w:w="45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请求响应码，</w:t>
            </w:r>
            <w:r>
              <w:rPr>
                <w:sz w:val="18"/>
                <w:szCs w:val="18"/>
              </w:rPr>
              <w:t>00000</w:t>
            </w:r>
            <w:r>
              <w:rPr>
                <w:rFonts w:hint="eastAsia"/>
                <w:sz w:val="18"/>
                <w:szCs w:val="18"/>
              </w:rPr>
              <w:t>表示成功，其他失败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响应码描述</w:t>
            </w:r>
          </w:p>
        </w:tc>
        <w:tc>
          <w:tcPr>
            <w:tcW w:w="167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91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(128)</w:t>
            </w:r>
          </w:p>
        </w:tc>
        <w:tc>
          <w:tcPr>
            <w:tcW w:w="453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响应码描述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5"/>
          </w:tcPr>
          <w:p>
            <w:pPr>
              <w:jc w:val="center"/>
              <w:rPr>
                <w:rFonts w:hAnsi="宋体"/>
                <w:color w:val="FF0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highlight w:val="yellow"/>
                <w:u w:val="single"/>
                <w:shd w:val="pct10" w:color="auto" w:fill="FFFFFF"/>
              </w:rPr>
              <w:t>以下字段在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u w:val="single"/>
                <w:shd w:val="pct10" w:color="auto" w:fill="FFFFFF"/>
              </w:rPr>
              <w:t>resultCode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  <w:highlight w:val="yellow"/>
                <w:u w:val="single"/>
                <w:shd w:val="pct10" w:color="auto" w:fill="FFFFFF"/>
              </w:rPr>
              <w:t>为00000时返回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商户号</w:t>
            </w:r>
          </w:p>
        </w:tc>
        <w:tc>
          <w:tcPr>
            <w:tcW w:w="167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gymchtId</w:t>
            </w:r>
          </w:p>
        </w:tc>
        <w:tc>
          <w:tcPr>
            <w:tcW w:w="91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(15)</w:t>
            </w:r>
          </w:p>
        </w:tc>
        <w:tc>
          <w:tcPr>
            <w:tcW w:w="4536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平台商户号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商户订单号</w:t>
            </w:r>
          </w:p>
        </w:tc>
        <w:tc>
          <w:tcPr>
            <w:tcW w:w="167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tradeSn</w:t>
            </w:r>
          </w:p>
        </w:tc>
        <w:tc>
          <w:tcPr>
            <w:tcW w:w="91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536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商户系统内容订单号，32字符以内，可含字母，确保商户系统内唯一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平台订单号</w:t>
            </w:r>
          </w:p>
        </w:tc>
        <w:tc>
          <w:tcPr>
            <w:tcW w:w="167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transaction_id</w:t>
            </w:r>
          </w:p>
        </w:tc>
        <w:tc>
          <w:tcPr>
            <w:tcW w:w="91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536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平台订单号，32字符以内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交易金额</w:t>
            </w:r>
          </w:p>
        </w:tc>
        <w:tc>
          <w:tcPr>
            <w:tcW w:w="1676" w:type="dxa"/>
          </w:tcPr>
          <w:p>
            <w:pPr>
              <w:jc w:val="left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blue"/>
              </w:rPr>
            </w:pPr>
            <w:r>
              <w:rPr>
                <w:sz w:val="18"/>
                <w:szCs w:val="18"/>
              </w:rPr>
              <w:t>orderAmount</w:t>
            </w:r>
          </w:p>
        </w:tc>
        <w:tc>
          <w:tcPr>
            <w:tcW w:w="91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6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单位分，只允许数字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持卡人姓名</w:t>
            </w:r>
          </w:p>
        </w:tc>
        <w:tc>
          <w:tcPr>
            <w:tcW w:w="1676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cardHolderName</w:t>
            </w:r>
          </w:p>
        </w:tc>
        <w:tc>
          <w:tcPr>
            <w:tcW w:w="91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(80)</w:t>
            </w:r>
          </w:p>
        </w:tc>
        <w:tc>
          <w:tcPr>
            <w:tcW w:w="4536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持卡人姓名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持卡人卡号</w:t>
            </w:r>
          </w:p>
        </w:tc>
        <w:tc>
          <w:tcPr>
            <w:tcW w:w="1676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cardNo</w:t>
            </w:r>
          </w:p>
        </w:tc>
        <w:tc>
          <w:tcPr>
            <w:tcW w:w="91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持卡人卡号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卡类型</w:t>
            </w:r>
          </w:p>
        </w:tc>
        <w:tc>
          <w:tcPr>
            <w:tcW w:w="1676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cardType</w:t>
            </w:r>
          </w:p>
        </w:tc>
        <w:tc>
          <w:tcPr>
            <w:tcW w:w="910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(255)</w:t>
            </w:r>
          </w:p>
        </w:tc>
        <w:tc>
          <w:tcPr>
            <w:tcW w:w="4536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卡类型,00-贷记卡,01-借记卡,02-准贷记卡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1676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910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String(80)</w:t>
            </w:r>
          </w:p>
        </w:tc>
        <w:tc>
          <w:tcPr>
            <w:tcW w:w="4536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交易状态</w:t>
            </w:r>
          </w:p>
        </w:tc>
        <w:tc>
          <w:tcPr>
            <w:tcW w:w="1676" w:type="dxa"/>
          </w:tcPr>
          <w:p>
            <w:pPr>
              <w:jc w:val="left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blue"/>
              </w:rPr>
            </w:pPr>
            <w:r>
              <w:rPr>
                <w:sz w:val="18"/>
                <w:szCs w:val="18"/>
              </w:rPr>
              <w:t>tradeState</w:t>
            </w:r>
          </w:p>
        </w:tc>
        <w:tc>
          <w:tcPr>
            <w:tcW w:w="91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(32)</w:t>
            </w:r>
          </w:p>
        </w:tc>
        <w:tc>
          <w:tcPr>
            <w:tcW w:w="4536" w:type="dxa"/>
          </w:tcPr>
          <w:p>
            <w:r>
              <w:rPr>
                <w:rFonts w:hint="eastAsia" w:hAnsi="宋体"/>
                <w:sz w:val="18"/>
                <w:szCs w:val="18"/>
              </w:rPr>
              <w:t xml:space="preserve">PRESUCCESS—预交易成功 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 w:hAnsi="宋体"/>
                <w:sz w:val="18"/>
                <w:szCs w:val="18"/>
              </w:rPr>
              <w:t>PREERROR-预交易失败</w:t>
            </w:r>
          </w:p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SUCCESS—交易成功</w:t>
            </w:r>
          </w:p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PAYERROR—支付失败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上游订单号</w:t>
            </w:r>
          </w:p>
        </w:tc>
        <w:tc>
          <w:tcPr>
            <w:tcW w:w="1676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out_transaction_id</w:t>
            </w:r>
          </w:p>
        </w:tc>
        <w:tc>
          <w:tcPr>
            <w:tcW w:w="91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81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上游订单号，交易成功时返回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支付完成时间</w:t>
            </w:r>
          </w:p>
        </w:tc>
        <w:tc>
          <w:tcPr>
            <w:tcW w:w="1676" w:type="dxa"/>
          </w:tcPr>
          <w:p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</w:pPr>
            <w:r>
              <w:rPr>
                <w:sz w:val="18"/>
                <w:szCs w:val="18"/>
              </w:rPr>
              <w:t>timeEnd</w:t>
            </w:r>
          </w:p>
        </w:tc>
        <w:tc>
          <w:tcPr>
            <w:tcW w:w="91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8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(14)</w:t>
            </w:r>
          </w:p>
        </w:tc>
        <w:tc>
          <w:tcPr>
            <w:tcW w:w="4536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支付完成时间，格式为yyyyMMddHHmmss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随机字符串</w:t>
            </w:r>
          </w:p>
        </w:tc>
        <w:tc>
          <w:tcPr>
            <w:tcW w:w="1676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nonce</w:t>
            </w:r>
          </w:p>
        </w:tc>
        <w:tc>
          <w:tcPr>
            <w:tcW w:w="91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536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32位随机字符串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签名</w:t>
            </w:r>
          </w:p>
        </w:tc>
        <w:tc>
          <w:tcPr>
            <w:tcW w:w="1676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sign</w:t>
            </w:r>
          </w:p>
        </w:tc>
        <w:tc>
          <w:tcPr>
            <w:tcW w:w="910" w:type="dxa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1" w:type="dxa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(32)</w:t>
            </w:r>
          </w:p>
        </w:tc>
        <w:tc>
          <w:tcPr>
            <w:tcW w:w="45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M</w:t>
            </w:r>
            <w:r>
              <w:rPr>
                <w:rFonts w:hint="eastAsia" w:hAnsi="宋体"/>
                <w:sz w:val="18"/>
                <w:szCs w:val="18"/>
              </w:rPr>
              <w:t>d5签名结果</w:t>
            </w:r>
          </w:p>
        </w:tc>
      </w:tr>
    </w:tbl>
    <w:p/>
    <w:p>
      <w:r>
        <w:rPr>
          <w:rFonts w:hint="eastAsia"/>
        </w:rPr>
        <w:t>响应报文示例：</w:t>
      </w:r>
    </w:p>
    <w:p/>
    <w:p/>
    <w:p>
      <w:pPr>
        <w:jc w:val="left"/>
        <w:rPr>
          <w:rFonts w:ascii="宋体" w:hAnsi="宋体"/>
          <w:szCs w:val="21"/>
        </w:rPr>
      </w:pPr>
    </w:p>
    <w:p>
      <w:pPr>
        <w:pStyle w:val="2"/>
        <w:keepLines w:val="0"/>
        <w:numPr>
          <w:ilvl w:val="0"/>
          <w:numId w:val="4"/>
        </w:numPr>
        <w:spacing w:before="0" w:after="0" w:line="240" w:lineRule="auto"/>
        <w:rPr>
          <w:rFonts w:ascii="微软雅黑" w:hAnsi="微软雅黑" w:eastAsia="微软雅黑"/>
          <w:b w:val="0"/>
          <w:sz w:val="36"/>
          <w:szCs w:val="36"/>
        </w:rPr>
      </w:pPr>
      <w:bookmarkStart w:id="59" w:name="_Toc462228942"/>
      <w:bookmarkStart w:id="60" w:name="_Toc460544273"/>
      <w:bookmarkStart w:id="61" w:name="_Toc26845"/>
      <w:bookmarkStart w:id="62" w:name="_Toc462229065"/>
      <w:bookmarkStart w:id="63" w:name="_Toc460542304"/>
      <w:bookmarkStart w:id="64" w:name="_Toc351023302"/>
      <w:bookmarkStart w:id="65" w:name="_Toc353185018"/>
      <w:r>
        <w:rPr>
          <w:rFonts w:hint="eastAsia" w:ascii="微软雅黑" w:hAnsi="微软雅黑" w:eastAsia="微软雅黑"/>
          <w:b w:val="0"/>
          <w:sz w:val="36"/>
          <w:szCs w:val="36"/>
        </w:rPr>
        <w:t>数字签名</w:t>
      </w:r>
      <w:bookmarkEnd w:id="59"/>
      <w:bookmarkEnd w:id="60"/>
      <w:bookmarkEnd w:id="61"/>
      <w:bookmarkEnd w:id="62"/>
    </w:p>
    <w:p/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为了保证数据传输过程中的数据真实性和完整性，我们需要对数据进行数字签名，在接收签名数据之后进行签名校验。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数字签名有两个步骤，先按一定规则拼接要签名的原始串，再选择具体的算法和密钥计算出签名结果。</w:t>
      </w:r>
    </w:p>
    <w:p>
      <w:pPr>
        <w:ind w:firstLine="315" w:firstLineChars="150"/>
        <w:rPr>
          <w:szCs w:val="21"/>
        </w:rPr>
      </w:pPr>
      <w:r>
        <w:rPr>
          <w:rFonts w:hint="eastAsia"/>
          <w:szCs w:val="21"/>
        </w:rPr>
        <w:t>一般失败的结果不签名。</w:t>
      </w:r>
    </w:p>
    <w:p/>
    <w:p>
      <w:pPr>
        <w:pStyle w:val="4"/>
        <w:numPr>
          <w:ilvl w:val="0"/>
          <w:numId w:val="0"/>
        </w:numPr>
        <w:ind w:left="720" w:hanging="720"/>
        <w:rPr>
          <w:rFonts w:ascii="微软雅黑" w:hAnsi="微软雅黑" w:eastAsia="微软雅黑"/>
          <w:b w:val="0"/>
          <w:sz w:val="24"/>
          <w:szCs w:val="24"/>
        </w:rPr>
      </w:pPr>
      <w:bookmarkStart w:id="66" w:name="_Toc462228943"/>
      <w:bookmarkStart w:id="67" w:name="_Toc462229066"/>
      <w:bookmarkStart w:id="68" w:name="_Toc8150"/>
      <w:bookmarkStart w:id="69" w:name="_Toc460544274"/>
      <w:r>
        <w:rPr>
          <w:rFonts w:hint="eastAsia" w:ascii="微软雅黑" w:hAnsi="微软雅黑" w:eastAsia="微软雅黑"/>
          <w:b w:val="0"/>
          <w:sz w:val="24"/>
          <w:szCs w:val="24"/>
        </w:rPr>
        <w:t>3.1</w:t>
      </w:r>
      <w:r>
        <w:rPr>
          <w:rFonts w:hint="eastAsia" w:ascii="微软雅黑" w:hAnsi="微软雅黑" w:eastAsia="微软雅黑"/>
          <w:b w:val="0"/>
          <w:sz w:val="24"/>
          <w:szCs w:val="24"/>
        </w:rPr>
        <w:tab/>
      </w:r>
      <w:r>
        <w:rPr>
          <w:rFonts w:hint="eastAsia" w:ascii="微软雅黑" w:hAnsi="微软雅黑" w:eastAsia="微软雅黑"/>
          <w:b w:val="0"/>
          <w:sz w:val="24"/>
          <w:szCs w:val="24"/>
        </w:rPr>
        <w:t>签名原始串</w:t>
      </w:r>
      <w:bookmarkEnd w:id="66"/>
      <w:bookmarkEnd w:id="67"/>
      <w:bookmarkEnd w:id="68"/>
      <w:bookmarkEnd w:id="69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无论是请求还是应答，签名原始串按以下方式组装成字符串：</w:t>
      </w:r>
    </w:p>
    <w:p>
      <w:pPr>
        <w:pStyle w:val="48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除sign 字段外，所有参数按照字段名的</w:t>
      </w:r>
      <w:r>
        <w:rPr>
          <w:rFonts w:hint="eastAsia"/>
          <w:b/>
          <w:color w:val="FF0000"/>
          <w:szCs w:val="21"/>
        </w:rPr>
        <w:t>ascii码从小到大排序</w:t>
      </w:r>
      <w:r>
        <w:rPr>
          <w:rFonts w:hint="eastAsia"/>
          <w:szCs w:val="21"/>
        </w:rPr>
        <w:t>后使用QueryString 的格式 （即key1=value1&amp;key2=value2…）拼接而成，空值不传递，不参与签名组串。</w:t>
      </w:r>
    </w:p>
    <w:p>
      <w:pPr>
        <w:pStyle w:val="48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签名原始串中，字段名和字段值都采用原始值，不进行URLEncode。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3、 </w:t>
      </w:r>
      <w:r>
        <w:rPr>
          <w:rFonts w:hint="eastAsia"/>
          <w:b/>
          <w:color w:val="FF0000"/>
          <w:szCs w:val="21"/>
        </w:rPr>
        <w:t>平台返回的应答或通知消息可能会由于升级增加参数，请验证应答签名时注意允许这种情况。</w:t>
      </w:r>
    </w:p>
    <w:p>
      <w:pPr>
        <w:pStyle w:val="4"/>
        <w:numPr>
          <w:ilvl w:val="0"/>
          <w:numId w:val="0"/>
        </w:numPr>
        <w:ind w:left="720" w:hanging="720"/>
        <w:rPr>
          <w:rFonts w:ascii="微软雅黑" w:hAnsi="微软雅黑" w:eastAsia="微软雅黑"/>
          <w:b w:val="0"/>
          <w:sz w:val="24"/>
          <w:szCs w:val="24"/>
        </w:rPr>
      </w:pPr>
      <w:bookmarkStart w:id="70" w:name="_Toc3167"/>
      <w:bookmarkStart w:id="71" w:name="_Toc462229067"/>
      <w:bookmarkStart w:id="72" w:name="_Toc462228944"/>
      <w:bookmarkStart w:id="73" w:name="_Toc460544275"/>
      <w:r>
        <w:rPr>
          <w:rFonts w:hint="eastAsia" w:ascii="微软雅黑" w:hAnsi="微软雅黑" w:eastAsia="微软雅黑"/>
          <w:b w:val="0"/>
          <w:sz w:val="24"/>
          <w:szCs w:val="24"/>
        </w:rPr>
        <w:t>3.2</w:t>
      </w:r>
      <w:r>
        <w:rPr>
          <w:rFonts w:hint="eastAsia" w:ascii="微软雅黑" w:hAnsi="微软雅黑" w:eastAsia="微软雅黑"/>
          <w:b w:val="0"/>
          <w:sz w:val="24"/>
          <w:szCs w:val="24"/>
        </w:rPr>
        <w:tab/>
      </w:r>
      <w:r>
        <w:rPr>
          <w:rFonts w:hint="eastAsia" w:ascii="微软雅黑" w:hAnsi="微软雅黑" w:eastAsia="微软雅黑"/>
          <w:b w:val="0"/>
          <w:sz w:val="24"/>
          <w:szCs w:val="24"/>
        </w:rPr>
        <w:t>签名算法</w:t>
      </w:r>
      <w:bookmarkEnd w:id="70"/>
      <w:bookmarkEnd w:id="71"/>
      <w:bookmarkEnd w:id="72"/>
      <w:bookmarkEnd w:id="73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目前暂只支持MD5签名</w:t>
      </w:r>
    </w:p>
    <w:p>
      <w:pPr>
        <w:rPr>
          <w:rFonts w:ascii="宋体" w:hAnsi="宋体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MD5签名</w:t>
      </w:r>
    </w:p>
    <w:p>
      <w:pPr>
        <w:rPr>
          <w:szCs w:val="21"/>
        </w:rPr>
      </w:pPr>
      <w:r>
        <w:rPr>
          <w:rFonts w:hint="eastAsia"/>
          <w:szCs w:val="21"/>
        </w:rPr>
        <w:t>MD5是一种摘要生成算法，通过在签名原始串后加上商户通信密钥的内容，进行MD5运算，形成的摘要字符串即为签名结果。为了方便比较，签名结果统一转换为大写字符。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注意：签名时将字符串转化成字节流时指定的编码字符集应与参数charset一致。</w:t>
      </w:r>
    </w:p>
    <w:p>
      <w:pPr>
        <w:rPr>
          <w:rFonts w:ascii="Arial" w:hAnsi="Arial" w:cs="Arial"/>
          <w:b/>
          <w:bCs/>
          <w:color w:val="0000FF"/>
          <w:kern w:val="44"/>
          <w:sz w:val="20"/>
          <w:szCs w:val="44"/>
        </w:rPr>
      </w:pPr>
    </w:p>
    <w:p>
      <w:r>
        <w:rPr>
          <w:rFonts w:hint="eastAsia"/>
        </w:rPr>
        <w:t>MD5签名计算公式：</w:t>
      </w:r>
    </w:p>
    <w:p>
      <w:r>
        <w:rPr>
          <w:rFonts w:hint="eastAsia"/>
        </w:rPr>
        <w:t>sign Md5(原字符串&amp;key=</w:t>
      </w:r>
      <w:r>
        <w:rPr>
          <w:rFonts w:hint="eastAsia"/>
          <w:b/>
          <w:color w:val="FF0000"/>
        </w:rPr>
        <w:t>商户密钥</w:t>
      </w:r>
      <w:r>
        <w:rPr>
          <w:rFonts w:hint="eastAsia"/>
        </w:rPr>
        <w:t>).toUpperCase</w:t>
      </w:r>
    </w:p>
    <w:p>
      <w:r>
        <w:rPr>
          <w:rFonts w:hint="eastAsia"/>
        </w:rPr>
        <w:t>假设商户密钥为：</w:t>
      </w:r>
      <w:r>
        <w:rPr>
          <w:b/>
        </w:rPr>
        <w:t>sLbAsG00RWs1eF13juevu5WfEFLDSe0c</w:t>
      </w:r>
    </w:p>
    <w:p/>
    <w:p>
      <w:r>
        <w:rPr>
          <w:rFonts w:hint="eastAsia"/>
          <w:b/>
        </w:rPr>
        <w:t>i：经过a 过程URL 键值对字典序排序后的字符串string1 为</w:t>
      </w:r>
      <w:r>
        <w:rPr>
          <w:rFonts w:hint="eastAsia"/>
        </w:rPr>
        <w:t>：</w:t>
      </w:r>
    </w:p>
    <w:p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gymchtId=1000001221&amp;message=请求成功&amp;orderAmount=2&amp;resultCode=00000&amp;t0Flag=1&amp;t0_status=0&amp;tradeSn=222227&amp;tradeState=SUCCESS&amp;transaction_id=5GQjTH1y4xNaii64PMkApg</w:t>
      </w:r>
    </w:p>
    <w:p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ii：经过b 过程后得到 sign 为：</w:t>
      </w:r>
    </w:p>
    <w:p>
      <w:pPr>
        <w:jc w:val="left"/>
      </w:pPr>
      <w:r>
        <w:t>sign</w:t>
      </w:r>
      <w:r>
        <w:rPr>
          <w:rFonts w:hint="eastAsia"/>
        </w:rPr>
        <w:t>=</w:t>
      </w:r>
      <w:r>
        <w:t>md5(string1&amp;key</w:t>
      </w:r>
      <w:r>
        <w:rPr>
          <w:rFonts w:hint="eastAsia"/>
        </w:rPr>
        <w:t>=</w:t>
      </w:r>
      <w:r>
        <w:rPr>
          <w:b/>
        </w:rPr>
        <w:t>sLbAsG00RWs1eF13juevu5WfEFLDSe0c</w:t>
      </w:r>
      <w:r>
        <w:t>).toUpperCase</w:t>
      </w:r>
    </w:p>
    <w:p>
      <w:pPr>
        <w:pStyle w:val="25"/>
        <w:rPr>
          <w:color w:val="000000"/>
        </w:rPr>
      </w:pPr>
      <w:r>
        <w:rPr>
          <w:rFonts w:hint="eastAsia"/>
        </w:rPr>
        <w:t>=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2274DE08CAB2FB0ABB44A28D8DA45561</w:t>
      </w:r>
    </w:p>
    <w:p>
      <w:pPr>
        <w:pStyle w:val="2"/>
        <w:numPr>
          <w:ilvl w:val="0"/>
          <w:numId w:val="0"/>
        </w:numPr>
        <w:tabs>
          <w:tab w:val="left" w:pos="630"/>
        </w:tabs>
        <w:ind w:leftChars="-202" w:hanging="424" w:hangingChars="211"/>
        <w:rPr>
          <w:rFonts w:ascii="Arial" w:hAnsi="Arial" w:cs="Arial"/>
          <w:color w:val="0000FF"/>
          <w:sz w:val="20"/>
        </w:rPr>
      </w:pPr>
      <w:bookmarkStart w:id="74" w:name="_Toc462229068"/>
      <w:bookmarkStart w:id="75" w:name="_Toc460544276"/>
      <w:bookmarkStart w:id="76" w:name="_Toc462228945"/>
      <w:bookmarkStart w:id="77" w:name="_Toc3099"/>
      <w:r>
        <w:rPr>
          <w:rFonts w:ascii="Arial" w:hAnsi="Arial" w:cs="Arial"/>
          <w:color w:val="0000FF"/>
          <w:sz w:val="20"/>
        </w:rPr>
        <w:t>HISTORY</w:t>
      </w:r>
      <w:bookmarkEnd w:id="63"/>
      <w:bookmarkEnd w:id="64"/>
      <w:bookmarkEnd w:id="65"/>
      <w:bookmarkEnd w:id="74"/>
      <w:bookmarkEnd w:id="75"/>
      <w:bookmarkEnd w:id="76"/>
      <w:bookmarkEnd w:id="77"/>
    </w:p>
    <w:p>
      <w:pPr>
        <w:ind w:leftChars="-202" w:hanging="424" w:hangingChars="202"/>
      </w:pPr>
      <w:r>
        <w:rPr>
          <w:rFonts w:hint="eastAsia"/>
        </w:rPr>
        <w:t xml:space="preserve">Rev_1.0 </w:t>
      </w:r>
      <w:r>
        <w:t>201</w:t>
      </w:r>
      <w:r>
        <w:rPr>
          <w:rFonts w:hint="eastAsia"/>
        </w:rPr>
        <w:t>6</w:t>
      </w:r>
      <w:r>
        <w:t>/</w:t>
      </w:r>
      <w:r>
        <w:rPr>
          <w:rFonts w:hint="eastAsia"/>
        </w:rPr>
        <w:t>08</w:t>
      </w:r>
      <w:r>
        <w:t>/</w:t>
      </w:r>
      <w:r>
        <w:rPr>
          <w:rFonts w:hint="eastAsia"/>
        </w:rPr>
        <w:t>31</w:t>
      </w:r>
    </w:p>
    <w:tbl>
      <w:tblPr>
        <w:tblStyle w:val="29"/>
        <w:tblW w:w="9073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958"/>
        <w:gridCol w:w="1222"/>
        <w:gridCol w:w="1489"/>
        <w:gridCol w:w="1430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tabs>
                <w:tab w:val="left" w:pos="630"/>
              </w:tabs>
              <w:ind w:left="-643" w:leftChars="-306"/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958" w:type="dxa"/>
          </w:tcPr>
          <w:p>
            <w:pPr>
              <w:tabs>
                <w:tab w:val="left" w:pos="630"/>
              </w:tabs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22" w:type="dxa"/>
          </w:tcPr>
          <w:p>
            <w:pPr>
              <w:tabs>
                <w:tab w:val="left" w:pos="630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89" w:type="dxa"/>
          </w:tcPr>
          <w:p>
            <w:pPr>
              <w:tabs>
                <w:tab w:val="left" w:pos="630"/>
              </w:tabs>
              <w:rPr>
                <w:b/>
              </w:rPr>
            </w:pPr>
            <w:r>
              <w:rPr>
                <w:rFonts w:hint="eastAsia"/>
                <w:b/>
              </w:rPr>
              <w:t>Author</w:t>
            </w:r>
          </w:p>
        </w:tc>
        <w:tc>
          <w:tcPr>
            <w:tcW w:w="1430" w:type="dxa"/>
          </w:tcPr>
          <w:p>
            <w:pPr>
              <w:tabs>
                <w:tab w:val="left" w:pos="630"/>
              </w:tabs>
              <w:rPr>
                <w:b/>
              </w:rPr>
            </w:pPr>
            <w:r>
              <w:rPr>
                <w:rFonts w:hint="eastAsia"/>
                <w:b/>
              </w:rPr>
              <w:t>Review</w:t>
            </w:r>
          </w:p>
        </w:tc>
        <w:tc>
          <w:tcPr>
            <w:tcW w:w="3416" w:type="dxa"/>
          </w:tcPr>
          <w:p>
            <w:pPr>
              <w:tabs>
                <w:tab w:val="left" w:pos="630"/>
              </w:tabs>
              <w:rPr>
                <w:b/>
              </w:rPr>
            </w:pPr>
            <w:r>
              <w:rPr>
                <w:b/>
              </w:rPr>
              <w:t>Change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tabs>
                <w:tab w:val="left" w:pos="63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>
            <w:pPr>
              <w:tabs>
                <w:tab w:val="left" w:pos="630"/>
              </w:tabs>
            </w:pPr>
            <w:r>
              <w:rPr>
                <w:rFonts w:hint="eastAsia"/>
              </w:rPr>
              <w:t>1.1.0</w:t>
            </w:r>
          </w:p>
        </w:tc>
        <w:tc>
          <w:tcPr>
            <w:tcW w:w="1222" w:type="dxa"/>
          </w:tcPr>
          <w:p>
            <w:pPr>
              <w:tabs>
                <w:tab w:val="left" w:pos="630"/>
              </w:tabs>
            </w:pPr>
            <w:r>
              <w:rPr>
                <w:rFonts w:hint="eastAsia"/>
              </w:rPr>
              <w:t>2016/09/01</w:t>
            </w:r>
          </w:p>
        </w:tc>
        <w:tc>
          <w:tcPr>
            <w:tcW w:w="1489" w:type="dxa"/>
          </w:tcPr>
          <w:p>
            <w:pPr>
              <w:tabs>
                <w:tab w:val="left" w:pos="630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Zhengyini</w:t>
            </w:r>
          </w:p>
        </w:tc>
        <w:tc>
          <w:tcPr>
            <w:tcW w:w="1430" w:type="dxa"/>
          </w:tcPr>
          <w:p>
            <w:pPr>
              <w:tabs>
                <w:tab w:val="left" w:pos="630"/>
              </w:tabs>
            </w:pPr>
          </w:p>
        </w:tc>
        <w:tc>
          <w:tcPr>
            <w:tcW w:w="3416" w:type="dxa"/>
          </w:tcPr>
          <w:p>
            <w:pPr>
              <w:tabs>
                <w:tab w:val="left" w:pos="630"/>
              </w:tabs>
            </w:pPr>
          </w:p>
        </w:tc>
      </w:tr>
    </w:tbl>
    <w:p/>
    <w:sectPr>
      <w:headerReference r:id="rId5" w:type="default"/>
      <w:footerReference r:id="rId6" w:type="default"/>
      <w:pgSz w:w="11906" w:h="16838"/>
      <w:pgMar w:top="1440" w:right="1558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74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08"/>
      <w:gridCol w:w="3240"/>
      <w:gridCol w:w="1800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3708" w:type="dxa"/>
          <w:tcBorders>
            <w:top w:val="single" w:color="auto" w:sz="4" w:space="0"/>
          </w:tcBorders>
        </w:tcPr>
        <w:p>
          <w:pPr>
            <w:pStyle w:val="50"/>
            <w:spacing w:beforeLines="20"/>
            <w:rPr>
              <w:lang w:val="en-GB" w:eastAsia="zh-CN"/>
            </w:rPr>
          </w:pPr>
        </w:p>
      </w:tc>
      <w:tc>
        <w:tcPr>
          <w:tcW w:w="3240" w:type="dxa"/>
          <w:tcBorders>
            <w:top w:val="single" w:color="auto" w:sz="4" w:space="0"/>
          </w:tcBorders>
        </w:tcPr>
        <w:p>
          <w:pPr>
            <w:pStyle w:val="50"/>
            <w:spacing w:beforeLines="20"/>
            <w:rPr>
              <w:lang w:val="en-GB" w:eastAsia="zh-CN"/>
            </w:rPr>
          </w:pPr>
          <w:r>
            <w:rPr>
              <w:rFonts w:hint="eastAsia" w:ascii="宋体" w:hAnsi="宋体"/>
              <w:szCs w:val="16"/>
              <w:lang w:val="en-GB"/>
            </w:rPr>
            <w:t>Confidential</w:t>
          </w:r>
        </w:p>
      </w:tc>
      <w:tc>
        <w:tcPr>
          <w:tcW w:w="1800" w:type="dxa"/>
          <w:tcBorders>
            <w:top w:val="single" w:color="auto" w:sz="4" w:space="0"/>
          </w:tcBorders>
        </w:tcPr>
        <w:p>
          <w:pPr>
            <w:pStyle w:val="54"/>
            <w:spacing w:beforeLines="20"/>
            <w:ind w:right="292"/>
            <w:rPr>
              <w:rFonts w:ascii="Times New Roman" w:hAnsi="Times New Roman"/>
              <w:szCs w:val="18"/>
              <w:lang w:eastAsia="zh-CN"/>
            </w:rPr>
          </w:pPr>
          <w:r>
            <w:rPr>
              <w:rFonts w:ascii="Times New Roman" w:hAnsi="Times New Roman"/>
              <w:szCs w:val="18"/>
              <w:lang w:eastAsia="zh-CN"/>
            </w:rPr>
            <w:t xml:space="preserve">Page </w:t>
          </w:r>
          <w:r>
            <w:rPr>
              <w:rFonts w:ascii="Times New Roman" w:hAnsi="Times New Roman"/>
              <w:szCs w:val="18"/>
            </w:rPr>
            <w:fldChar w:fldCharType="begin"/>
          </w:r>
          <w:r>
            <w:rPr>
              <w:rFonts w:ascii="Times New Roman" w:hAnsi="Times New Roman"/>
              <w:szCs w:val="18"/>
            </w:rPr>
            <w:instrText xml:space="preserve"> PAGE </w:instrText>
          </w:r>
          <w:r>
            <w:rPr>
              <w:rFonts w:ascii="Times New Roman" w:hAnsi="Times New Roman"/>
              <w:szCs w:val="18"/>
            </w:rPr>
            <w:fldChar w:fldCharType="separate"/>
          </w:r>
          <w:r>
            <w:rPr>
              <w:rFonts w:ascii="Times New Roman" w:hAnsi="Times New Roman"/>
              <w:szCs w:val="18"/>
            </w:rPr>
            <w:t>4</w:t>
          </w:r>
          <w:r>
            <w:rPr>
              <w:rFonts w:ascii="Times New Roman" w:hAnsi="Times New Roman"/>
              <w:szCs w:val="18"/>
            </w:rPr>
            <w:fldChar w:fldCharType="end"/>
          </w:r>
          <w:r>
            <w:rPr>
              <w:rFonts w:ascii="Times New Roman" w:hAnsi="Times New Roman"/>
              <w:szCs w:val="18"/>
            </w:rPr>
            <w:t xml:space="preserve"> </w:t>
          </w:r>
          <w:r>
            <w:rPr>
              <w:rFonts w:ascii="Times New Roman" w:hAnsi="Times New Roman"/>
              <w:szCs w:val="18"/>
              <w:lang w:eastAsia="zh-CN"/>
            </w:rPr>
            <w:t xml:space="preserve">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Fonts w:ascii="Times New Roman" w:hAnsi="Times New Roman"/>
              <w:szCs w:val="18"/>
              <w:lang w:val="en-GB" w:eastAsia="zh-CN"/>
            </w:rPr>
            <w:t>8</w:t>
          </w:r>
          <w:r>
            <w:rPr>
              <w:rFonts w:ascii="Times New Roman" w:hAnsi="Times New Roman"/>
              <w:szCs w:val="18"/>
              <w:lang w:val="en-GB" w:eastAsia="zh-CN"/>
            </w:rPr>
            <w:fldChar w:fldCharType="end"/>
          </w:r>
        </w:p>
      </w:tc>
    </w:tr>
  </w:tbl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clear" w:pos="4153"/>
      </w:tabs>
      <w:jc w:val="both"/>
    </w:pPr>
    <w:r>
      <w:rPr>
        <w:rFonts w:hint="eastAsia"/>
      </w:rPr>
      <w:tab/>
    </w:r>
    <w:r>
      <w:rPr>
        <w:rFonts w:hint="eastAsia"/>
      </w:rPr>
      <w:t>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1115037F"/>
    <w:multiLevelType w:val="multilevel"/>
    <w:tmpl w:val="1115037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C1BC8"/>
    <w:multiLevelType w:val="multilevel"/>
    <w:tmpl w:val="2F0C1BC8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B2E57B9"/>
    <w:multiLevelType w:val="multilevel"/>
    <w:tmpl w:val="4B2E57B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CEA2025"/>
    <w:multiLevelType w:val="multilevel"/>
    <w:tmpl w:val="6CEA2025"/>
    <w:lvl w:ilvl="0" w:tentative="0">
      <w:start w:val="1"/>
      <w:numFmt w:val="none"/>
      <w:pStyle w:val="56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57"/>
      <w:suff w:val="nothing"/>
      <w:lvlText w:val="%1%2　"/>
      <w:lvlJc w:val="left"/>
      <w:pPr>
        <w:ind w:left="851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58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59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60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61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62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5">
    <w:nsid w:val="7F58223C"/>
    <w:multiLevelType w:val="multilevel"/>
    <w:tmpl w:val="7F58223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12DE"/>
    <w:rsid w:val="00003212"/>
    <w:rsid w:val="00004ADD"/>
    <w:rsid w:val="000051AE"/>
    <w:rsid w:val="00005BB4"/>
    <w:rsid w:val="0000631B"/>
    <w:rsid w:val="00010015"/>
    <w:rsid w:val="00010A38"/>
    <w:rsid w:val="00010C1C"/>
    <w:rsid w:val="00011240"/>
    <w:rsid w:val="0001387B"/>
    <w:rsid w:val="000154C4"/>
    <w:rsid w:val="00015F3C"/>
    <w:rsid w:val="000160F1"/>
    <w:rsid w:val="00020750"/>
    <w:rsid w:val="0002128D"/>
    <w:rsid w:val="000273EA"/>
    <w:rsid w:val="0003107E"/>
    <w:rsid w:val="000317B3"/>
    <w:rsid w:val="00033126"/>
    <w:rsid w:val="00033826"/>
    <w:rsid w:val="000347D3"/>
    <w:rsid w:val="00035C0F"/>
    <w:rsid w:val="00035F1A"/>
    <w:rsid w:val="000377EA"/>
    <w:rsid w:val="000412F7"/>
    <w:rsid w:val="00042B56"/>
    <w:rsid w:val="00044F2D"/>
    <w:rsid w:val="00045567"/>
    <w:rsid w:val="0005039E"/>
    <w:rsid w:val="00052CAC"/>
    <w:rsid w:val="000558E8"/>
    <w:rsid w:val="000609EF"/>
    <w:rsid w:val="00063695"/>
    <w:rsid w:val="00071AD1"/>
    <w:rsid w:val="00072D73"/>
    <w:rsid w:val="0007374C"/>
    <w:rsid w:val="000750D8"/>
    <w:rsid w:val="00075E59"/>
    <w:rsid w:val="00076BAD"/>
    <w:rsid w:val="000818CF"/>
    <w:rsid w:val="00081A02"/>
    <w:rsid w:val="00083735"/>
    <w:rsid w:val="00085F40"/>
    <w:rsid w:val="000903DA"/>
    <w:rsid w:val="00091A40"/>
    <w:rsid w:val="00093A82"/>
    <w:rsid w:val="000957BC"/>
    <w:rsid w:val="000A08B7"/>
    <w:rsid w:val="000A1E8A"/>
    <w:rsid w:val="000A3F47"/>
    <w:rsid w:val="000A534B"/>
    <w:rsid w:val="000A5E0B"/>
    <w:rsid w:val="000A716F"/>
    <w:rsid w:val="000B0A3E"/>
    <w:rsid w:val="000B3AA4"/>
    <w:rsid w:val="000B4964"/>
    <w:rsid w:val="000B738D"/>
    <w:rsid w:val="000B73E4"/>
    <w:rsid w:val="000B7A3D"/>
    <w:rsid w:val="000C0BA3"/>
    <w:rsid w:val="000C2277"/>
    <w:rsid w:val="000C3D5A"/>
    <w:rsid w:val="000C48A8"/>
    <w:rsid w:val="000C6B5E"/>
    <w:rsid w:val="000D2A16"/>
    <w:rsid w:val="000D4C9D"/>
    <w:rsid w:val="000D4CBD"/>
    <w:rsid w:val="000D582F"/>
    <w:rsid w:val="000E0BDC"/>
    <w:rsid w:val="000E38EF"/>
    <w:rsid w:val="000E42E2"/>
    <w:rsid w:val="000E4FFC"/>
    <w:rsid w:val="000E789D"/>
    <w:rsid w:val="000F3252"/>
    <w:rsid w:val="000F486D"/>
    <w:rsid w:val="000F59A1"/>
    <w:rsid w:val="000F661B"/>
    <w:rsid w:val="00101032"/>
    <w:rsid w:val="001041AE"/>
    <w:rsid w:val="00106E72"/>
    <w:rsid w:val="00107DCF"/>
    <w:rsid w:val="00110B01"/>
    <w:rsid w:val="001112FE"/>
    <w:rsid w:val="0011183B"/>
    <w:rsid w:val="001133C6"/>
    <w:rsid w:val="0011456A"/>
    <w:rsid w:val="00115986"/>
    <w:rsid w:val="00115E6B"/>
    <w:rsid w:val="00117C9A"/>
    <w:rsid w:val="001216B8"/>
    <w:rsid w:val="00124317"/>
    <w:rsid w:val="00124648"/>
    <w:rsid w:val="001266A3"/>
    <w:rsid w:val="00126798"/>
    <w:rsid w:val="00132F20"/>
    <w:rsid w:val="00134876"/>
    <w:rsid w:val="00140916"/>
    <w:rsid w:val="00142DDF"/>
    <w:rsid w:val="0014306D"/>
    <w:rsid w:val="001466B8"/>
    <w:rsid w:val="00147A76"/>
    <w:rsid w:val="001509BB"/>
    <w:rsid w:val="0015435F"/>
    <w:rsid w:val="001550C5"/>
    <w:rsid w:val="00160917"/>
    <w:rsid w:val="001623C6"/>
    <w:rsid w:val="00162CE2"/>
    <w:rsid w:val="001662C6"/>
    <w:rsid w:val="001665D6"/>
    <w:rsid w:val="00166E8C"/>
    <w:rsid w:val="00167F0E"/>
    <w:rsid w:val="001747C7"/>
    <w:rsid w:val="00174C89"/>
    <w:rsid w:val="001753E3"/>
    <w:rsid w:val="00175C79"/>
    <w:rsid w:val="00175E65"/>
    <w:rsid w:val="00175F56"/>
    <w:rsid w:val="00176D0D"/>
    <w:rsid w:val="0018127B"/>
    <w:rsid w:val="00186FDB"/>
    <w:rsid w:val="0019050C"/>
    <w:rsid w:val="001905C2"/>
    <w:rsid w:val="00191527"/>
    <w:rsid w:val="00194DD5"/>
    <w:rsid w:val="001A0B52"/>
    <w:rsid w:val="001A1387"/>
    <w:rsid w:val="001A21B2"/>
    <w:rsid w:val="001A44BD"/>
    <w:rsid w:val="001A77BF"/>
    <w:rsid w:val="001B3C8D"/>
    <w:rsid w:val="001B4D89"/>
    <w:rsid w:val="001B79BF"/>
    <w:rsid w:val="001C345D"/>
    <w:rsid w:val="001C36F6"/>
    <w:rsid w:val="001D0A8F"/>
    <w:rsid w:val="001D2980"/>
    <w:rsid w:val="001D2C55"/>
    <w:rsid w:val="001D3F21"/>
    <w:rsid w:val="001D7C7D"/>
    <w:rsid w:val="001E1592"/>
    <w:rsid w:val="001E22E5"/>
    <w:rsid w:val="001E5524"/>
    <w:rsid w:val="001F09F3"/>
    <w:rsid w:val="001F176D"/>
    <w:rsid w:val="001F3974"/>
    <w:rsid w:val="00202D1E"/>
    <w:rsid w:val="00203DA5"/>
    <w:rsid w:val="002048B5"/>
    <w:rsid w:val="00211EC6"/>
    <w:rsid w:val="00212D93"/>
    <w:rsid w:val="002145F2"/>
    <w:rsid w:val="00217C71"/>
    <w:rsid w:val="002203F4"/>
    <w:rsid w:val="0022052E"/>
    <w:rsid w:val="00222E90"/>
    <w:rsid w:val="002238D1"/>
    <w:rsid w:val="00223BFE"/>
    <w:rsid w:val="0022663E"/>
    <w:rsid w:val="00227BC1"/>
    <w:rsid w:val="00231C13"/>
    <w:rsid w:val="00232B18"/>
    <w:rsid w:val="0023372F"/>
    <w:rsid w:val="00233894"/>
    <w:rsid w:val="002350BF"/>
    <w:rsid w:val="002354FD"/>
    <w:rsid w:val="00237A97"/>
    <w:rsid w:val="00241111"/>
    <w:rsid w:val="00241CCF"/>
    <w:rsid w:val="00243407"/>
    <w:rsid w:val="002443DC"/>
    <w:rsid w:val="002547BC"/>
    <w:rsid w:val="00254C04"/>
    <w:rsid w:val="00256F43"/>
    <w:rsid w:val="002611C9"/>
    <w:rsid w:val="002617B3"/>
    <w:rsid w:val="002657F7"/>
    <w:rsid w:val="00265FFC"/>
    <w:rsid w:val="0026709C"/>
    <w:rsid w:val="002675C6"/>
    <w:rsid w:val="002707A4"/>
    <w:rsid w:val="00273B5C"/>
    <w:rsid w:val="002742BD"/>
    <w:rsid w:val="00277BD2"/>
    <w:rsid w:val="00281351"/>
    <w:rsid w:val="00281EB9"/>
    <w:rsid w:val="00282929"/>
    <w:rsid w:val="002841E8"/>
    <w:rsid w:val="00284ADE"/>
    <w:rsid w:val="00285314"/>
    <w:rsid w:val="00285923"/>
    <w:rsid w:val="002866EA"/>
    <w:rsid w:val="002A3736"/>
    <w:rsid w:val="002A4A1B"/>
    <w:rsid w:val="002A4E9F"/>
    <w:rsid w:val="002A572E"/>
    <w:rsid w:val="002B038F"/>
    <w:rsid w:val="002B1486"/>
    <w:rsid w:val="002B4CDF"/>
    <w:rsid w:val="002B7948"/>
    <w:rsid w:val="002C1797"/>
    <w:rsid w:val="002C7087"/>
    <w:rsid w:val="002D271C"/>
    <w:rsid w:val="002D29CA"/>
    <w:rsid w:val="002D3247"/>
    <w:rsid w:val="002D6EC4"/>
    <w:rsid w:val="002D763B"/>
    <w:rsid w:val="002E1D8D"/>
    <w:rsid w:val="002E667B"/>
    <w:rsid w:val="002F241E"/>
    <w:rsid w:val="002F3B72"/>
    <w:rsid w:val="002F4D57"/>
    <w:rsid w:val="002F56AC"/>
    <w:rsid w:val="002F651E"/>
    <w:rsid w:val="002F66C4"/>
    <w:rsid w:val="002F6F8C"/>
    <w:rsid w:val="002F7875"/>
    <w:rsid w:val="002F7CF5"/>
    <w:rsid w:val="003009E3"/>
    <w:rsid w:val="00303B92"/>
    <w:rsid w:val="00304003"/>
    <w:rsid w:val="00306634"/>
    <w:rsid w:val="00307026"/>
    <w:rsid w:val="003078C2"/>
    <w:rsid w:val="00307C03"/>
    <w:rsid w:val="00311120"/>
    <w:rsid w:val="00311C00"/>
    <w:rsid w:val="003138B4"/>
    <w:rsid w:val="003156C6"/>
    <w:rsid w:val="00316A21"/>
    <w:rsid w:val="00317F95"/>
    <w:rsid w:val="00317FC6"/>
    <w:rsid w:val="00321BCD"/>
    <w:rsid w:val="003237DB"/>
    <w:rsid w:val="00323959"/>
    <w:rsid w:val="00333FA3"/>
    <w:rsid w:val="00336A46"/>
    <w:rsid w:val="00336D21"/>
    <w:rsid w:val="0034059C"/>
    <w:rsid w:val="0034262D"/>
    <w:rsid w:val="00342FCD"/>
    <w:rsid w:val="003510CB"/>
    <w:rsid w:val="00351B74"/>
    <w:rsid w:val="00352074"/>
    <w:rsid w:val="00352C6D"/>
    <w:rsid w:val="0035461B"/>
    <w:rsid w:val="0035741B"/>
    <w:rsid w:val="003604F5"/>
    <w:rsid w:val="00361E25"/>
    <w:rsid w:val="0036225A"/>
    <w:rsid w:val="00364F81"/>
    <w:rsid w:val="00366E47"/>
    <w:rsid w:val="003703BE"/>
    <w:rsid w:val="00371894"/>
    <w:rsid w:val="00371C67"/>
    <w:rsid w:val="00373110"/>
    <w:rsid w:val="003746AD"/>
    <w:rsid w:val="00374B8D"/>
    <w:rsid w:val="00375B78"/>
    <w:rsid w:val="00390B9B"/>
    <w:rsid w:val="0039206C"/>
    <w:rsid w:val="00392B56"/>
    <w:rsid w:val="00394980"/>
    <w:rsid w:val="0039633A"/>
    <w:rsid w:val="0039678F"/>
    <w:rsid w:val="003A1642"/>
    <w:rsid w:val="003A1768"/>
    <w:rsid w:val="003A2103"/>
    <w:rsid w:val="003A3A42"/>
    <w:rsid w:val="003A42F6"/>
    <w:rsid w:val="003A763D"/>
    <w:rsid w:val="003B0390"/>
    <w:rsid w:val="003B298F"/>
    <w:rsid w:val="003B2C58"/>
    <w:rsid w:val="003B3D88"/>
    <w:rsid w:val="003B3F73"/>
    <w:rsid w:val="003B5430"/>
    <w:rsid w:val="003C05B3"/>
    <w:rsid w:val="003C099E"/>
    <w:rsid w:val="003C0ACA"/>
    <w:rsid w:val="003C1F06"/>
    <w:rsid w:val="003C6A4C"/>
    <w:rsid w:val="003C72E9"/>
    <w:rsid w:val="003D02AB"/>
    <w:rsid w:val="003D04F0"/>
    <w:rsid w:val="003D0940"/>
    <w:rsid w:val="003D3C72"/>
    <w:rsid w:val="003D6B5E"/>
    <w:rsid w:val="003E0988"/>
    <w:rsid w:val="003E20F4"/>
    <w:rsid w:val="003E2E91"/>
    <w:rsid w:val="003E6517"/>
    <w:rsid w:val="003F2C1D"/>
    <w:rsid w:val="003F4319"/>
    <w:rsid w:val="003F74F2"/>
    <w:rsid w:val="00400F81"/>
    <w:rsid w:val="004027A4"/>
    <w:rsid w:val="00404AE6"/>
    <w:rsid w:val="00405870"/>
    <w:rsid w:val="00405C37"/>
    <w:rsid w:val="004072DC"/>
    <w:rsid w:val="00410A82"/>
    <w:rsid w:val="00410AFC"/>
    <w:rsid w:val="00411391"/>
    <w:rsid w:val="004126E4"/>
    <w:rsid w:val="004216BF"/>
    <w:rsid w:val="00421A75"/>
    <w:rsid w:val="004231E3"/>
    <w:rsid w:val="00423BE1"/>
    <w:rsid w:val="00427552"/>
    <w:rsid w:val="00432560"/>
    <w:rsid w:val="00432DFA"/>
    <w:rsid w:val="004335EE"/>
    <w:rsid w:val="00435F6C"/>
    <w:rsid w:val="00436442"/>
    <w:rsid w:val="00440AE0"/>
    <w:rsid w:val="00440E5A"/>
    <w:rsid w:val="00441B0E"/>
    <w:rsid w:val="0044206F"/>
    <w:rsid w:val="004455D2"/>
    <w:rsid w:val="004471C4"/>
    <w:rsid w:val="00447B11"/>
    <w:rsid w:val="00451D2B"/>
    <w:rsid w:val="00452D4B"/>
    <w:rsid w:val="0045345D"/>
    <w:rsid w:val="00453F15"/>
    <w:rsid w:val="004550B2"/>
    <w:rsid w:val="0045582E"/>
    <w:rsid w:val="00455E3D"/>
    <w:rsid w:val="004562FA"/>
    <w:rsid w:val="004563C2"/>
    <w:rsid w:val="0045655E"/>
    <w:rsid w:val="00460876"/>
    <w:rsid w:val="004622CD"/>
    <w:rsid w:val="00462BBC"/>
    <w:rsid w:val="004632F3"/>
    <w:rsid w:val="004637D5"/>
    <w:rsid w:val="00463879"/>
    <w:rsid w:val="004666E0"/>
    <w:rsid w:val="0046798A"/>
    <w:rsid w:val="00471C36"/>
    <w:rsid w:val="004721B7"/>
    <w:rsid w:val="004731AF"/>
    <w:rsid w:val="00473962"/>
    <w:rsid w:val="00474EB7"/>
    <w:rsid w:val="00475AE8"/>
    <w:rsid w:val="00477A3E"/>
    <w:rsid w:val="0048101E"/>
    <w:rsid w:val="00481BB0"/>
    <w:rsid w:val="00481BFF"/>
    <w:rsid w:val="00482038"/>
    <w:rsid w:val="00490668"/>
    <w:rsid w:val="00490845"/>
    <w:rsid w:val="00491AA7"/>
    <w:rsid w:val="00491EF3"/>
    <w:rsid w:val="0049213D"/>
    <w:rsid w:val="004944BE"/>
    <w:rsid w:val="00497A32"/>
    <w:rsid w:val="004A36A3"/>
    <w:rsid w:val="004B02CD"/>
    <w:rsid w:val="004B038D"/>
    <w:rsid w:val="004B104B"/>
    <w:rsid w:val="004B2E43"/>
    <w:rsid w:val="004B42F5"/>
    <w:rsid w:val="004B6D95"/>
    <w:rsid w:val="004C46FA"/>
    <w:rsid w:val="004C60B5"/>
    <w:rsid w:val="004D0632"/>
    <w:rsid w:val="004D22E6"/>
    <w:rsid w:val="004D3973"/>
    <w:rsid w:val="004D4548"/>
    <w:rsid w:val="004D6D0F"/>
    <w:rsid w:val="004E0E92"/>
    <w:rsid w:val="004E4976"/>
    <w:rsid w:val="004E5850"/>
    <w:rsid w:val="004E7245"/>
    <w:rsid w:val="004E7E9F"/>
    <w:rsid w:val="004F1221"/>
    <w:rsid w:val="004F1F62"/>
    <w:rsid w:val="004F4385"/>
    <w:rsid w:val="004F4AD2"/>
    <w:rsid w:val="005013F1"/>
    <w:rsid w:val="00503ADF"/>
    <w:rsid w:val="00507B48"/>
    <w:rsid w:val="0051172B"/>
    <w:rsid w:val="00511C1F"/>
    <w:rsid w:val="00512B39"/>
    <w:rsid w:val="00513CD8"/>
    <w:rsid w:val="00514D77"/>
    <w:rsid w:val="005174A1"/>
    <w:rsid w:val="00520721"/>
    <w:rsid w:val="00520D3A"/>
    <w:rsid w:val="00521271"/>
    <w:rsid w:val="00527215"/>
    <w:rsid w:val="00530CEB"/>
    <w:rsid w:val="0053237B"/>
    <w:rsid w:val="0053373F"/>
    <w:rsid w:val="0053563F"/>
    <w:rsid w:val="0053588F"/>
    <w:rsid w:val="00535CD4"/>
    <w:rsid w:val="00535FE7"/>
    <w:rsid w:val="005377AD"/>
    <w:rsid w:val="00537809"/>
    <w:rsid w:val="00537CED"/>
    <w:rsid w:val="00542196"/>
    <w:rsid w:val="0054542D"/>
    <w:rsid w:val="0054602F"/>
    <w:rsid w:val="00546689"/>
    <w:rsid w:val="00546ABF"/>
    <w:rsid w:val="00546CC9"/>
    <w:rsid w:val="00550380"/>
    <w:rsid w:val="00551D16"/>
    <w:rsid w:val="0055666D"/>
    <w:rsid w:val="005571F0"/>
    <w:rsid w:val="00557490"/>
    <w:rsid w:val="00562D55"/>
    <w:rsid w:val="00565F17"/>
    <w:rsid w:val="00566440"/>
    <w:rsid w:val="00567CC6"/>
    <w:rsid w:val="00571880"/>
    <w:rsid w:val="00573180"/>
    <w:rsid w:val="005747CF"/>
    <w:rsid w:val="0057627E"/>
    <w:rsid w:val="005764B7"/>
    <w:rsid w:val="00581722"/>
    <w:rsid w:val="00586BB3"/>
    <w:rsid w:val="00590A11"/>
    <w:rsid w:val="00591186"/>
    <w:rsid w:val="00591341"/>
    <w:rsid w:val="005916B6"/>
    <w:rsid w:val="0059316B"/>
    <w:rsid w:val="00593D05"/>
    <w:rsid w:val="00594484"/>
    <w:rsid w:val="005A0061"/>
    <w:rsid w:val="005A0F49"/>
    <w:rsid w:val="005A1158"/>
    <w:rsid w:val="005A3155"/>
    <w:rsid w:val="005A7D64"/>
    <w:rsid w:val="005A7F3F"/>
    <w:rsid w:val="005B0BD5"/>
    <w:rsid w:val="005B3A96"/>
    <w:rsid w:val="005B3E22"/>
    <w:rsid w:val="005B4D14"/>
    <w:rsid w:val="005B5BA8"/>
    <w:rsid w:val="005C245A"/>
    <w:rsid w:val="005C3C8A"/>
    <w:rsid w:val="005C3FC1"/>
    <w:rsid w:val="005C481E"/>
    <w:rsid w:val="005C517C"/>
    <w:rsid w:val="005C6536"/>
    <w:rsid w:val="005D06C2"/>
    <w:rsid w:val="005D34DD"/>
    <w:rsid w:val="005D42C2"/>
    <w:rsid w:val="005E0F40"/>
    <w:rsid w:val="005E12FB"/>
    <w:rsid w:val="005E1971"/>
    <w:rsid w:val="005E67F4"/>
    <w:rsid w:val="005F056A"/>
    <w:rsid w:val="005F120E"/>
    <w:rsid w:val="005F3A27"/>
    <w:rsid w:val="0060073B"/>
    <w:rsid w:val="0060116D"/>
    <w:rsid w:val="00602BDE"/>
    <w:rsid w:val="006031B0"/>
    <w:rsid w:val="006038EE"/>
    <w:rsid w:val="00607287"/>
    <w:rsid w:val="00607AB3"/>
    <w:rsid w:val="0061078E"/>
    <w:rsid w:val="00610ED0"/>
    <w:rsid w:val="006159C1"/>
    <w:rsid w:val="00615AD4"/>
    <w:rsid w:val="00615B1B"/>
    <w:rsid w:val="00616B75"/>
    <w:rsid w:val="006174CE"/>
    <w:rsid w:val="0061783D"/>
    <w:rsid w:val="00621202"/>
    <w:rsid w:val="0062262E"/>
    <w:rsid w:val="006228BF"/>
    <w:rsid w:val="006308BF"/>
    <w:rsid w:val="00632BFF"/>
    <w:rsid w:val="006331BB"/>
    <w:rsid w:val="00634A1C"/>
    <w:rsid w:val="006359E2"/>
    <w:rsid w:val="006361ED"/>
    <w:rsid w:val="00636250"/>
    <w:rsid w:val="006423FE"/>
    <w:rsid w:val="00643306"/>
    <w:rsid w:val="0064368A"/>
    <w:rsid w:val="00643B8A"/>
    <w:rsid w:val="00644DEE"/>
    <w:rsid w:val="00647744"/>
    <w:rsid w:val="00647DA1"/>
    <w:rsid w:val="0065030C"/>
    <w:rsid w:val="00650C4A"/>
    <w:rsid w:val="00652650"/>
    <w:rsid w:val="006530BA"/>
    <w:rsid w:val="00653665"/>
    <w:rsid w:val="00654635"/>
    <w:rsid w:val="00654710"/>
    <w:rsid w:val="00657166"/>
    <w:rsid w:val="00661C75"/>
    <w:rsid w:val="00661D24"/>
    <w:rsid w:val="00661E97"/>
    <w:rsid w:val="00664E6B"/>
    <w:rsid w:val="00670D7E"/>
    <w:rsid w:val="00670DEF"/>
    <w:rsid w:val="00671B5E"/>
    <w:rsid w:val="00672780"/>
    <w:rsid w:val="00672F1E"/>
    <w:rsid w:val="00674324"/>
    <w:rsid w:val="00681594"/>
    <w:rsid w:val="0068242A"/>
    <w:rsid w:val="00685BE8"/>
    <w:rsid w:val="0069063F"/>
    <w:rsid w:val="006951FB"/>
    <w:rsid w:val="006970CB"/>
    <w:rsid w:val="006A2CF2"/>
    <w:rsid w:val="006A44E2"/>
    <w:rsid w:val="006A4CE6"/>
    <w:rsid w:val="006A5189"/>
    <w:rsid w:val="006A615D"/>
    <w:rsid w:val="006B6BCC"/>
    <w:rsid w:val="006C3696"/>
    <w:rsid w:val="006C4975"/>
    <w:rsid w:val="006C5B1D"/>
    <w:rsid w:val="006C649C"/>
    <w:rsid w:val="006C6DEF"/>
    <w:rsid w:val="006C7634"/>
    <w:rsid w:val="006D1C20"/>
    <w:rsid w:val="006D3759"/>
    <w:rsid w:val="006E1A3E"/>
    <w:rsid w:val="006F0F79"/>
    <w:rsid w:val="006F3588"/>
    <w:rsid w:val="006F526A"/>
    <w:rsid w:val="006F78A6"/>
    <w:rsid w:val="00700269"/>
    <w:rsid w:val="00702291"/>
    <w:rsid w:val="007027B8"/>
    <w:rsid w:val="0070363D"/>
    <w:rsid w:val="00703E9D"/>
    <w:rsid w:val="0071035C"/>
    <w:rsid w:val="00710CC1"/>
    <w:rsid w:val="00714FC9"/>
    <w:rsid w:val="007150B8"/>
    <w:rsid w:val="00715EA8"/>
    <w:rsid w:val="0072116D"/>
    <w:rsid w:val="0072254F"/>
    <w:rsid w:val="00723764"/>
    <w:rsid w:val="0072520B"/>
    <w:rsid w:val="00725E5F"/>
    <w:rsid w:val="0072725B"/>
    <w:rsid w:val="00732C99"/>
    <w:rsid w:val="00733893"/>
    <w:rsid w:val="00734DB2"/>
    <w:rsid w:val="00735B8E"/>
    <w:rsid w:val="00737494"/>
    <w:rsid w:val="00740788"/>
    <w:rsid w:val="00742859"/>
    <w:rsid w:val="00745693"/>
    <w:rsid w:val="00751787"/>
    <w:rsid w:val="00753D23"/>
    <w:rsid w:val="00754DBF"/>
    <w:rsid w:val="007563DF"/>
    <w:rsid w:val="00761BCA"/>
    <w:rsid w:val="0076349A"/>
    <w:rsid w:val="007658A2"/>
    <w:rsid w:val="00766995"/>
    <w:rsid w:val="00770326"/>
    <w:rsid w:val="0077263F"/>
    <w:rsid w:val="00772EF9"/>
    <w:rsid w:val="00775AB6"/>
    <w:rsid w:val="00775ED0"/>
    <w:rsid w:val="007760D8"/>
    <w:rsid w:val="00776857"/>
    <w:rsid w:val="00783C59"/>
    <w:rsid w:val="007855F4"/>
    <w:rsid w:val="00786025"/>
    <w:rsid w:val="0078611C"/>
    <w:rsid w:val="00787C5E"/>
    <w:rsid w:val="00790070"/>
    <w:rsid w:val="00791910"/>
    <w:rsid w:val="00792B49"/>
    <w:rsid w:val="00793EFB"/>
    <w:rsid w:val="00794940"/>
    <w:rsid w:val="00794BC3"/>
    <w:rsid w:val="007A1518"/>
    <w:rsid w:val="007A263F"/>
    <w:rsid w:val="007A300D"/>
    <w:rsid w:val="007A3AA1"/>
    <w:rsid w:val="007A7A56"/>
    <w:rsid w:val="007B28AA"/>
    <w:rsid w:val="007B2C6C"/>
    <w:rsid w:val="007B33F7"/>
    <w:rsid w:val="007B4FB0"/>
    <w:rsid w:val="007B6570"/>
    <w:rsid w:val="007B67BD"/>
    <w:rsid w:val="007B7BE4"/>
    <w:rsid w:val="007C55E4"/>
    <w:rsid w:val="007C56C6"/>
    <w:rsid w:val="007C57C2"/>
    <w:rsid w:val="007C6CF9"/>
    <w:rsid w:val="007D463F"/>
    <w:rsid w:val="007D67C3"/>
    <w:rsid w:val="007D74E3"/>
    <w:rsid w:val="007E2649"/>
    <w:rsid w:val="007E306D"/>
    <w:rsid w:val="007E4E2E"/>
    <w:rsid w:val="007E5F87"/>
    <w:rsid w:val="007E7D24"/>
    <w:rsid w:val="007F1A9C"/>
    <w:rsid w:val="007F6C9F"/>
    <w:rsid w:val="00802ACD"/>
    <w:rsid w:val="00807F72"/>
    <w:rsid w:val="0081219B"/>
    <w:rsid w:val="008134A3"/>
    <w:rsid w:val="008134FB"/>
    <w:rsid w:val="00814494"/>
    <w:rsid w:val="008203C7"/>
    <w:rsid w:val="008225FF"/>
    <w:rsid w:val="00822B3B"/>
    <w:rsid w:val="00827E4E"/>
    <w:rsid w:val="0083402F"/>
    <w:rsid w:val="00834774"/>
    <w:rsid w:val="00835791"/>
    <w:rsid w:val="00836033"/>
    <w:rsid w:val="0083631D"/>
    <w:rsid w:val="008421A5"/>
    <w:rsid w:val="008466CE"/>
    <w:rsid w:val="008503EE"/>
    <w:rsid w:val="00851ABD"/>
    <w:rsid w:val="00855AF1"/>
    <w:rsid w:val="00855E7F"/>
    <w:rsid w:val="008573A0"/>
    <w:rsid w:val="00860B36"/>
    <w:rsid w:val="008623EC"/>
    <w:rsid w:val="00870071"/>
    <w:rsid w:val="00871DA8"/>
    <w:rsid w:val="0087233D"/>
    <w:rsid w:val="00873F24"/>
    <w:rsid w:val="008762DF"/>
    <w:rsid w:val="0087711E"/>
    <w:rsid w:val="00877261"/>
    <w:rsid w:val="008819F9"/>
    <w:rsid w:val="008820A2"/>
    <w:rsid w:val="008827BF"/>
    <w:rsid w:val="008866C5"/>
    <w:rsid w:val="008904DF"/>
    <w:rsid w:val="00890613"/>
    <w:rsid w:val="0089299B"/>
    <w:rsid w:val="008942EA"/>
    <w:rsid w:val="008952D2"/>
    <w:rsid w:val="0089536F"/>
    <w:rsid w:val="00897858"/>
    <w:rsid w:val="008A0622"/>
    <w:rsid w:val="008A0E28"/>
    <w:rsid w:val="008A29C6"/>
    <w:rsid w:val="008A6D1E"/>
    <w:rsid w:val="008A6F1E"/>
    <w:rsid w:val="008A7801"/>
    <w:rsid w:val="008B3803"/>
    <w:rsid w:val="008B4ED8"/>
    <w:rsid w:val="008B4FCA"/>
    <w:rsid w:val="008B7E31"/>
    <w:rsid w:val="008C1A93"/>
    <w:rsid w:val="008C2126"/>
    <w:rsid w:val="008C54E4"/>
    <w:rsid w:val="008C57C7"/>
    <w:rsid w:val="008C5AFA"/>
    <w:rsid w:val="008D014E"/>
    <w:rsid w:val="008D2708"/>
    <w:rsid w:val="008D27F0"/>
    <w:rsid w:val="008E053F"/>
    <w:rsid w:val="008E081A"/>
    <w:rsid w:val="008E1ED1"/>
    <w:rsid w:val="008E294E"/>
    <w:rsid w:val="008E2D95"/>
    <w:rsid w:val="008E61D8"/>
    <w:rsid w:val="008E65FE"/>
    <w:rsid w:val="008F000C"/>
    <w:rsid w:val="008F0313"/>
    <w:rsid w:val="008F0C5D"/>
    <w:rsid w:val="008F17C7"/>
    <w:rsid w:val="008F1B84"/>
    <w:rsid w:val="008F24D0"/>
    <w:rsid w:val="008F3C1A"/>
    <w:rsid w:val="008F44F2"/>
    <w:rsid w:val="008F4F5D"/>
    <w:rsid w:val="008F620F"/>
    <w:rsid w:val="008F7A2D"/>
    <w:rsid w:val="0090016B"/>
    <w:rsid w:val="00901658"/>
    <w:rsid w:val="009035AA"/>
    <w:rsid w:val="00903D10"/>
    <w:rsid w:val="00904ADD"/>
    <w:rsid w:val="00905A5B"/>
    <w:rsid w:val="00907F01"/>
    <w:rsid w:val="00910619"/>
    <w:rsid w:val="00910B5B"/>
    <w:rsid w:val="00912C2D"/>
    <w:rsid w:val="00912CEA"/>
    <w:rsid w:val="00914CFE"/>
    <w:rsid w:val="00914E99"/>
    <w:rsid w:val="0091636F"/>
    <w:rsid w:val="00916D01"/>
    <w:rsid w:val="009175C6"/>
    <w:rsid w:val="00917757"/>
    <w:rsid w:val="009178A2"/>
    <w:rsid w:val="00921E2C"/>
    <w:rsid w:val="009220B6"/>
    <w:rsid w:val="00923C34"/>
    <w:rsid w:val="00924AF7"/>
    <w:rsid w:val="00930696"/>
    <w:rsid w:val="00930FA3"/>
    <w:rsid w:val="00931B8A"/>
    <w:rsid w:val="009320B5"/>
    <w:rsid w:val="009331D2"/>
    <w:rsid w:val="0094002F"/>
    <w:rsid w:val="00940080"/>
    <w:rsid w:val="0094041F"/>
    <w:rsid w:val="00941569"/>
    <w:rsid w:val="00941A68"/>
    <w:rsid w:val="0094320C"/>
    <w:rsid w:val="0094580C"/>
    <w:rsid w:val="00946028"/>
    <w:rsid w:val="0094768B"/>
    <w:rsid w:val="00955AB4"/>
    <w:rsid w:val="00962FA3"/>
    <w:rsid w:val="009649A9"/>
    <w:rsid w:val="00965AF9"/>
    <w:rsid w:val="00970A1D"/>
    <w:rsid w:val="00970AE5"/>
    <w:rsid w:val="00972FDD"/>
    <w:rsid w:val="009753A3"/>
    <w:rsid w:val="009773E1"/>
    <w:rsid w:val="009807EE"/>
    <w:rsid w:val="00981EE3"/>
    <w:rsid w:val="0098228A"/>
    <w:rsid w:val="00984BA8"/>
    <w:rsid w:val="00992D66"/>
    <w:rsid w:val="00996108"/>
    <w:rsid w:val="00997210"/>
    <w:rsid w:val="0099743F"/>
    <w:rsid w:val="00997899"/>
    <w:rsid w:val="00997E69"/>
    <w:rsid w:val="009A0058"/>
    <w:rsid w:val="009A169C"/>
    <w:rsid w:val="009B19F6"/>
    <w:rsid w:val="009B2343"/>
    <w:rsid w:val="009B2B95"/>
    <w:rsid w:val="009B3454"/>
    <w:rsid w:val="009B5DAA"/>
    <w:rsid w:val="009C0078"/>
    <w:rsid w:val="009C2B13"/>
    <w:rsid w:val="009C44A1"/>
    <w:rsid w:val="009D0BCF"/>
    <w:rsid w:val="009D14C6"/>
    <w:rsid w:val="009D310D"/>
    <w:rsid w:val="009D329F"/>
    <w:rsid w:val="009D3827"/>
    <w:rsid w:val="009D47D4"/>
    <w:rsid w:val="009D603A"/>
    <w:rsid w:val="009D7BF8"/>
    <w:rsid w:val="009D7C12"/>
    <w:rsid w:val="009E3E05"/>
    <w:rsid w:val="009E5256"/>
    <w:rsid w:val="009E5A26"/>
    <w:rsid w:val="009E6B8C"/>
    <w:rsid w:val="009E6CA6"/>
    <w:rsid w:val="009F2062"/>
    <w:rsid w:val="009F20E2"/>
    <w:rsid w:val="009F3F5C"/>
    <w:rsid w:val="009F40D7"/>
    <w:rsid w:val="009F573C"/>
    <w:rsid w:val="009F5E50"/>
    <w:rsid w:val="00A0062D"/>
    <w:rsid w:val="00A01539"/>
    <w:rsid w:val="00A01668"/>
    <w:rsid w:val="00A038DD"/>
    <w:rsid w:val="00A03D17"/>
    <w:rsid w:val="00A04D43"/>
    <w:rsid w:val="00A0664C"/>
    <w:rsid w:val="00A066A7"/>
    <w:rsid w:val="00A111BF"/>
    <w:rsid w:val="00A14573"/>
    <w:rsid w:val="00A173E9"/>
    <w:rsid w:val="00A20B9F"/>
    <w:rsid w:val="00A22ECA"/>
    <w:rsid w:val="00A255B8"/>
    <w:rsid w:val="00A30732"/>
    <w:rsid w:val="00A34E81"/>
    <w:rsid w:val="00A3736D"/>
    <w:rsid w:val="00A375EA"/>
    <w:rsid w:val="00A45A50"/>
    <w:rsid w:val="00A50943"/>
    <w:rsid w:val="00A54B5D"/>
    <w:rsid w:val="00A608F5"/>
    <w:rsid w:val="00A625A8"/>
    <w:rsid w:val="00A651B1"/>
    <w:rsid w:val="00A6569F"/>
    <w:rsid w:val="00A721C2"/>
    <w:rsid w:val="00A72AAE"/>
    <w:rsid w:val="00A75038"/>
    <w:rsid w:val="00A75E63"/>
    <w:rsid w:val="00A76001"/>
    <w:rsid w:val="00A76FFE"/>
    <w:rsid w:val="00A81002"/>
    <w:rsid w:val="00A8260F"/>
    <w:rsid w:val="00A82794"/>
    <w:rsid w:val="00A83344"/>
    <w:rsid w:val="00A83646"/>
    <w:rsid w:val="00A878E4"/>
    <w:rsid w:val="00A92F1D"/>
    <w:rsid w:val="00A942D9"/>
    <w:rsid w:val="00A94903"/>
    <w:rsid w:val="00AA1BAC"/>
    <w:rsid w:val="00AA541C"/>
    <w:rsid w:val="00AA6017"/>
    <w:rsid w:val="00AA6128"/>
    <w:rsid w:val="00AB05F0"/>
    <w:rsid w:val="00AB0C3A"/>
    <w:rsid w:val="00AB2C52"/>
    <w:rsid w:val="00AB3BC0"/>
    <w:rsid w:val="00AB6146"/>
    <w:rsid w:val="00AB620C"/>
    <w:rsid w:val="00AB6579"/>
    <w:rsid w:val="00AB6DAF"/>
    <w:rsid w:val="00AB7844"/>
    <w:rsid w:val="00AC3D10"/>
    <w:rsid w:val="00AC637F"/>
    <w:rsid w:val="00AC6781"/>
    <w:rsid w:val="00AC763F"/>
    <w:rsid w:val="00AD11D7"/>
    <w:rsid w:val="00AD24BD"/>
    <w:rsid w:val="00AD4475"/>
    <w:rsid w:val="00AD48F3"/>
    <w:rsid w:val="00AD4C4B"/>
    <w:rsid w:val="00AD7B99"/>
    <w:rsid w:val="00AE0114"/>
    <w:rsid w:val="00AE0450"/>
    <w:rsid w:val="00AE1052"/>
    <w:rsid w:val="00AF006C"/>
    <w:rsid w:val="00AF007C"/>
    <w:rsid w:val="00AF044B"/>
    <w:rsid w:val="00AF2697"/>
    <w:rsid w:val="00AF4B48"/>
    <w:rsid w:val="00B0086D"/>
    <w:rsid w:val="00B00873"/>
    <w:rsid w:val="00B02A4C"/>
    <w:rsid w:val="00B02C06"/>
    <w:rsid w:val="00B11816"/>
    <w:rsid w:val="00B13C5C"/>
    <w:rsid w:val="00B14044"/>
    <w:rsid w:val="00B14712"/>
    <w:rsid w:val="00B20881"/>
    <w:rsid w:val="00B2212B"/>
    <w:rsid w:val="00B25F93"/>
    <w:rsid w:val="00B30379"/>
    <w:rsid w:val="00B32C6E"/>
    <w:rsid w:val="00B33664"/>
    <w:rsid w:val="00B340B9"/>
    <w:rsid w:val="00B34C0B"/>
    <w:rsid w:val="00B360F2"/>
    <w:rsid w:val="00B36C05"/>
    <w:rsid w:val="00B4036B"/>
    <w:rsid w:val="00B4137F"/>
    <w:rsid w:val="00B44AA3"/>
    <w:rsid w:val="00B466A1"/>
    <w:rsid w:val="00B5206B"/>
    <w:rsid w:val="00B52C5B"/>
    <w:rsid w:val="00B60F68"/>
    <w:rsid w:val="00B6108F"/>
    <w:rsid w:val="00B62817"/>
    <w:rsid w:val="00B628E5"/>
    <w:rsid w:val="00B64044"/>
    <w:rsid w:val="00B66371"/>
    <w:rsid w:val="00B67230"/>
    <w:rsid w:val="00B72F88"/>
    <w:rsid w:val="00B73ACB"/>
    <w:rsid w:val="00B74A96"/>
    <w:rsid w:val="00B7560A"/>
    <w:rsid w:val="00B760DC"/>
    <w:rsid w:val="00B7751C"/>
    <w:rsid w:val="00B809C9"/>
    <w:rsid w:val="00B81048"/>
    <w:rsid w:val="00B83B7B"/>
    <w:rsid w:val="00B84223"/>
    <w:rsid w:val="00B84402"/>
    <w:rsid w:val="00B85986"/>
    <w:rsid w:val="00B8762A"/>
    <w:rsid w:val="00B9018A"/>
    <w:rsid w:val="00B929F5"/>
    <w:rsid w:val="00BA1C76"/>
    <w:rsid w:val="00BA2360"/>
    <w:rsid w:val="00BA5018"/>
    <w:rsid w:val="00BA5EE1"/>
    <w:rsid w:val="00BA7E14"/>
    <w:rsid w:val="00BB333D"/>
    <w:rsid w:val="00BC1777"/>
    <w:rsid w:val="00BC3998"/>
    <w:rsid w:val="00BC3EA2"/>
    <w:rsid w:val="00BC53EB"/>
    <w:rsid w:val="00BC7BEA"/>
    <w:rsid w:val="00BC7FF2"/>
    <w:rsid w:val="00BD1274"/>
    <w:rsid w:val="00BD1B9B"/>
    <w:rsid w:val="00BD6F12"/>
    <w:rsid w:val="00BE1923"/>
    <w:rsid w:val="00BE2079"/>
    <w:rsid w:val="00BE38D8"/>
    <w:rsid w:val="00BE40F1"/>
    <w:rsid w:val="00BE4662"/>
    <w:rsid w:val="00BE58AB"/>
    <w:rsid w:val="00BE6723"/>
    <w:rsid w:val="00BF0548"/>
    <w:rsid w:val="00BF1019"/>
    <w:rsid w:val="00BF17C5"/>
    <w:rsid w:val="00BF22CB"/>
    <w:rsid w:val="00BF25BA"/>
    <w:rsid w:val="00BF5170"/>
    <w:rsid w:val="00BF5BEE"/>
    <w:rsid w:val="00BF6A36"/>
    <w:rsid w:val="00BF7BDF"/>
    <w:rsid w:val="00C00EFA"/>
    <w:rsid w:val="00C0234B"/>
    <w:rsid w:val="00C05FF7"/>
    <w:rsid w:val="00C0741D"/>
    <w:rsid w:val="00C1299E"/>
    <w:rsid w:val="00C12D39"/>
    <w:rsid w:val="00C14F06"/>
    <w:rsid w:val="00C17096"/>
    <w:rsid w:val="00C21F80"/>
    <w:rsid w:val="00C22858"/>
    <w:rsid w:val="00C23DCE"/>
    <w:rsid w:val="00C25529"/>
    <w:rsid w:val="00C327F0"/>
    <w:rsid w:val="00C3557E"/>
    <w:rsid w:val="00C364FF"/>
    <w:rsid w:val="00C4048B"/>
    <w:rsid w:val="00C40735"/>
    <w:rsid w:val="00C42EF2"/>
    <w:rsid w:val="00C453A8"/>
    <w:rsid w:val="00C53126"/>
    <w:rsid w:val="00C56E75"/>
    <w:rsid w:val="00C607FA"/>
    <w:rsid w:val="00C60FAB"/>
    <w:rsid w:val="00C64118"/>
    <w:rsid w:val="00C679CB"/>
    <w:rsid w:val="00C71842"/>
    <w:rsid w:val="00C7367D"/>
    <w:rsid w:val="00C73B95"/>
    <w:rsid w:val="00C749D1"/>
    <w:rsid w:val="00C74E74"/>
    <w:rsid w:val="00C759B9"/>
    <w:rsid w:val="00C77ED0"/>
    <w:rsid w:val="00C8032E"/>
    <w:rsid w:val="00C81BD5"/>
    <w:rsid w:val="00C82EE6"/>
    <w:rsid w:val="00C83917"/>
    <w:rsid w:val="00C84F7F"/>
    <w:rsid w:val="00C85F62"/>
    <w:rsid w:val="00C86CD1"/>
    <w:rsid w:val="00C87705"/>
    <w:rsid w:val="00C877A6"/>
    <w:rsid w:val="00C87FAC"/>
    <w:rsid w:val="00C9651E"/>
    <w:rsid w:val="00C96C89"/>
    <w:rsid w:val="00C97AA9"/>
    <w:rsid w:val="00CA0F90"/>
    <w:rsid w:val="00CA2335"/>
    <w:rsid w:val="00CA30A1"/>
    <w:rsid w:val="00CA481E"/>
    <w:rsid w:val="00CA59C6"/>
    <w:rsid w:val="00CB0D0D"/>
    <w:rsid w:val="00CB14E3"/>
    <w:rsid w:val="00CB2FFA"/>
    <w:rsid w:val="00CB3DE7"/>
    <w:rsid w:val="00CB65E1"/>
    <w:rsid w:val="00CB7361"/>
    <w:rsid w:val="00CC077C"/>
    <w:rsid w:val="00CC164A"/>
    <w:rsid w:val="00CC3647"/>
    <w:rsid w:val="00CC3C37"/>
    <w:rsid w:val="00CC5155"/>
    <w:rsid w:val="00CC6755"/>
    <w:rsid w:val="00CD0708"/>
    <w:rsid w:val="00CD1EB2"/>
    <w:rsid w:val="00CD28DE"/>
    <w:rsid w:val="00CD2C85"/>
    <w:rsid w:val="00CD5232"/>
    <w:rsid w:val="00CD68F7"/>
    <w:rsid w:val="00CD7E0E"/>
    <w:rsid w:val="00CE11E0"/>
    <w:rsid w:val="00CE396D"/>
    <w:rsid w:val="00CE3E03"/>
    <w:rsid w:val="00CE54AE"/>
    <w:rsid w:val="00CE6CBC"/>
    <w:rsid w:val="00CF0B1D"/>
    <w:rsid w:val="00CF1682"/>
    <w:rsid w:val="00CF765F"/>
    <w:rsid w:val="00D0444B"/>
    <w:rsid w:val="00D07C8E"/>
    <w:rsid w:val="00D10F4F"/>
    <w:rsid w:val="00D10F71"/>
    <w:rsid w:val="00D112D1"/>
    <w:rsid w:val="00D133C3"/>
    <w:rsid w:val="00D1614D"/>
    <w:rsid w:val="00D1797F"/>
    <w:rsid w:val="00D22A86"/>
    <w:rsid w:val="00D230E9"/>
    <w:rsid w:val="00D235EA"/>
    <w:rsid w:val="00D27896"/>
    <w:rsid w:val="00D302EF"/>
    <w:rsid w:val="00D35EBA"/>
    <w:rsid w:val="00D36DA4"/>
    <w:rsid w:val="00D42C86"/>
    <w:rsid w:val="00D43ED8"/>
    <w:rsid w:val="00D44EFA"/>
    <w:rsid w:val="00D46DE5"/>
    <w:rsid w:val="00D4775C"/>
    <w:rsid w:val="00D47C25"/>
    <w:rsid w:val="00D51199"/>
    <w:rsid w:val="00D51E78"/>
    <w:rsid w:val="00D52FE2"/>
    <w:rsid w:val="00D53031"/>
    <w:rsid w:val="00D608AF"/>
    <w:rsid w:val="00D61252"/>
    <w:rsid w:val="00D62E26"/>
    <w:rsid w:val="00D6336F"/>
    <w:rsid w:val="00D64C11"/>
    <w:rsid w:val="00D67927"/>
    <w:rsid w:val="00D67FA5"/>
    <w:rsid w:val="00D71604"/>
    <w:rsid w:val="00D726F0"/>
    <w:rsid w:val="00D72A1D"/>
    <w:rsid w:val="00D7444C"/>
    <w:rsid w:val="00D80018"/>
    <w:rsid w:val="00D80382"/>
    <w:rsid w:val="00D81CE1"/>
    <w:rsid w:val="00D828EB"/>
    <w:rsid w:val="00D86408"/>
    <w:rsid w:val="00D904B6"/>
    <w:rsid w:val="00D936A7"/>
    <w:rsid w:val="00D95C3B"/>
    <w:rsid w:val="00D9715A"/>
    <w:rsid w:val="00DA1935"/>
    <w:rsid w:val="00DA28FB"/>
    <w:rsid w:val="00DA5B85"/>
    <w:rsid w:val="00DA5CC5"/>
    <w:rsid w:val="00DB10AB"/>
    <w:rsid w:val="00DB192C"/>
    <w:rsid w:val="00DB19C3"/>
    <w:rsid w:val="00DB2D60"/>
    <w:rsid w:val="00DB40CC"/>
    <w:rsid w:val="00DB52BD"/>
    <w:rsid w:val="00DB68E2"/>
    <w:rsid w:val="00DB6C88"/>
    <w:rsid w:val="00DC2E4D"/>
    <w:rsid w:val="00DC3373"/>
    <w:rsid w:val="00DC3F60"/>
    <w:rsid w:val="00DC5228"/>
    <w:rsid w:val="00DC7C0D"/>
    <w:rsid w:val="00DD15B3"/>
    <w:rsid w:val="00DD1991"/>
    <w:rsid w:val="00DD3754"/>
    <w:rsid w:val="00DD4FBA"/>
    <w:rsid w:val="00DD6235"/>
    <w:rsid w:val="00DE06BA"/>
    <w:rsid w:val="00DE1A40"/>
    <w:rsid w:val="00DE2426"/>
    <w:rsid w:val="00DE40E1"/>
    <w:rsid w:val="00DE4F65"/>
    <w:rsid w:val="00DE7332"/>
    <w:rsid w:val="00DE7629"/>
    <w:rsid w:val="00DF1728"/>
    <w:rsid w:val="00DF3801"/>
    <w:rsid w:val="00E00771"/>
    <w:rsid w:val="00E05759"/>
    <w:rsid w:val="00E06F6C"/>
    <w:rsid w:val="00E07320"/>
    <w:rsid w:val="00E07FEC"/>
    <w:rsid w:val="00E10257"/>
    <w:rsid w:val="00E102A8"/>
    <w:rsid w:val="00E105AD"/>
    <w:rsid w:val="00E112DE"/>
    <w:rsid w:val="00E119FD"/>
    <w:rsid w:val="00E12B61"/>
    <w:rsid w:val="00E13157"/>
    <w:rsid w:val="00E150E5"/>
    <w:rsid w:val="00E1670A"/>
    <w:rsid w:val="00E2073E"/>
    <w:rsid w:val="00E218FD"/>
    <w:rsid w:val="00E21CC7"/>
    <w:rsid w:val="00E233E7"/>
    <w:rsid w:val="00E27F48"/>
    <w:rsid w:val="00E3106B"/>
    <w:rsid w:val="00E312B6"/>
    <w:rsid w:val="00E31857"/>
    <w:rsid w:val="00E32A32"/>
    <w:rsid w:val="00E35142"/>
    <w:rsid w:val="00E43FB5"/>
    <w:rsid w:val="00E4658D"/>
    <w:rsid w:val="00E478C3"/>
    <w:rsid w:val="00E51783"/>
    <w:rsid w:val="00E529E0"/>
    <w:rsid w:val="00E52A15"/>
    <w:rsid w:val="00E5378E"/>
    <w:rsid w:val="00E56A5F"/>
    <w:rsid w:val="00E57661"/>
    <w:rsid w:val="00E60EFF"/>
    <w:rsid w:val="00E629D8"/>
    <w:rsid w:val="00E62BE0"/>
    <w:rsid w:val="00E62EAE"/>
    <w:rsid w:val="00E64320"/>
    <w:rsid w:val="00E67672"/>
    <w:rsid w:val="00E705E9"/>
    <w:rsid w:val="00E71084"/>
    <w:rsid w:val="00E7238E"/>
    <w:rsid w:val="00E74993"/>
    <w:rsid w:val="00E8479E"/>
    <w:rsid w:val="00E90A77"/>
    <w:rsid w:val="00E90E3A"/>
    <w:rsid w:val="00E91447"/>
    <w:rsid w:val="00E91891"/>
    <w:rsid w:val="00E95E1A"/>
    <w:rsid w:val="00E9715B"/>
    <w:rsid w:val="00EA058F"/>
    <w:rsid w:val="00EA27EB"/>
    <w:rsid w:val="00EA3A9C"/>
    <w:rsid w:val="00EA3C39"/>
    <w:rsid w:val="00EA635E"/>
    <w:rsid w:val="00EB291F"/>
    <w:rsid w:val="00EB34E9"/>
    <w:rsid w:val="00EB371E"/>
    <w:rsid w:val="00EB37CC"/>
    <w:rsid w:val="00EB48FC"/>
    <w:rsid w:val="00EB5DAA"/>
    <w:rsid w:val="00EB6DC1"/>
    <w:rsid w:val="00EC1DDD"/>
    <w:rsid w:val="00EC726E"/>
    <w:rsid w:val="00ED2EDD"/>
    <w:rsid w:val="00ED6743"/>
    <w:rsid w:val="00EE0578"/>
    <w:rsid w:val="00EE2A7E"/>
    <w:rsid w:val="00EE5DAA"/>
    <w:rsid w:val="00EE6E35"/>
    <w:rsid w:val="00EE791B"/>
    <w:rsid w:val="00EF1367"/>
    <w:rsid w:val="00EF42E3"/>
    <w:rsid w:val="00EF5611"/>
    <w:rsid w:val="00EF7727"/>
    <w:rsid w:val="00F01DC8"/>
    <w:rsid w:val="00F04397"/>
    <w:rsid w:val="00F0499E"/>
    <w:rsid w:val="00F07A6B"/>
    <w:rsid w:val="00F1125A"/>
    <w:rsid w:val="00F11863"/>
    <w:rsid w:val="00F11D5C"/>
    <w:rsid w:val="00F13B4B"/>
    <w:rsid w:val="00F15115"/>
    <w:rsid w:val="00F20CC1"/>
    <w:rsid w:val="00F227D3"/>
    <w:rsid w:val="00F2378E"/>
    <w:rsid w:val="00F247B4"/>
    <w:rsid w:val="00F25646"/>
    <w:rsid w:val="00F26881"/>
    <w:rsid w:val="00F26DBC"/>
    <w:rsid w:val="00F27055"/>
    <w:rsid w:val="00F27786"/>
    <w:rsid w:val="00F277D7"/>
    <w:rsid w:val="00F335B3"/>
    <w:rsid w:val="00F34CF7"/>
    <w:rsid w:val="00F35200"/>
    <w:rsid w:val="00F3767F"/>
    <w:rsid w:val="00F4716A"/>
    <w:rsid w:val="00F47E77"/>
    <w:rsid w:val="00F50426"/>
    <w:rsid w:val="00F517C1"/>
    <w:rsid w:val="00F519A9"/>
    <w:rsid w:val="00F548B7"/>
    <w:rsid w:val="00F54998"/>
    <w:rsid w:val="00F54A45"/>
    <w:rsid w:val="00F55480"/>
    <w:rsid w:val="00F55E09"/>
    <w:rsid w:val="00F579E5"/>
    <w:rsid w:val="00F57AB3"/>
    <w:rsid w:val="00F627F7"/>
    <w:rsid w:val="00F629DA"/>
    <w:rsid w:val="00F62AFD"/>
    <w:rsid w:val="00F6434D"/>
    <w:rsid w:val="00F64623"/>
    <w:rsid w:val="00F654F5"/>
    <w:rsid w:val="00F65862"/>
    <w:rsid w:val="00F669D0"/>
    <w:rsid w:val="00F67695"/>
    <w:rsid w:val="00F67A9D"/>
    <w:rsid w:val="00F730EE"/>
    <w:rsid w:val="00F77BB6"/>
    <w:rsid w:val="00F805AC"/>
    <w:rsid w:val="00F8187D"/>
    <w:rsid w:val="00F81991"/>
    <w:rsid w:val="00F82CE2"/>
    <w:rsid w:val="00F929C8"/>
    <w:rsid w:val="00F95A98"/>
    <w:rsid w:val="00FA28D0"/>
    <w:rsid w:val="00FB2965"/>
    <w:rsid w:val="00FB40D7"/>
    <w:rsid w:val="00FB432A"/>
    <w:rsid w:val="00FB609E"/>
    <w:rsid w:val="00FC4153"/>
    <w:rsid w:val="00FC489E"/>
    <w:rsid w:val="00FC4C9D"/>
    <w:rsid w:val="00FC6B6F"/>
    <w:rsid w:val="00FD48C6"/>
    <w:rsid w:val="00FD50AC"/>
    <w:rsid w:val="00FD7273"/>
    <w:rsid w:val="00FE041F"/>
    <w:rsid w:val="00FE0CB6"/>
    <w:rsid w:val="00FE17B0"/>
    <w:rsid w:val="00FE1CD5"/>
    <w:rsid w:val="00FE2A29"/>
    <w:rsid w:val="00FE5B65"/>
    <w:rsid w:val="00FF03BB"/>
    <w:rsid w:val="00FF2913"/>
    <w:rsid w:val="00FF3A4A"/>
    <w:rsid w:val="00FF7129"/>
    <w:rsid w:val="00FF7C81"/>
    <w:rsid w:val="0EF92479"/>
    <w:rsid w:val="21817104"/>
    <w:rsid w:val="21A45898"/>
    <w:rsid w:val="224A2DEF"/>
    <w:rsid w:val="2CE4638A"/>
    <w:rsid w:val="3703558E"/>
    <w:rsid w:val="4CEE381A"/>
    <w:rsid w:val="4FFF5B4E"/>
    <w:rsid w:val="5C2B03D8"/>
    <w:rsid w:val="662C4ED4"/>
    <w:rsid w:val="6A5F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99" w:name="toc 4"/>
    <w:lsdException w:qFormat="1" w:unhideWhenUsed="0" w:uiPriority="99" w:name="toc 5"/>
    <w:lsdException w:qFormat="1" w:unhideWhenUsed="0" w:uiPriority="99" w:name="toc 6"/>
    <w:lsdException w:qFormat="1" w:unhideWhenUsed="0" w:uiPriority="99" w:name="toc 7"/>
    <w:lsdException w:qFormat="1" w:unhideWhenUsed="0" w:uiPriority="99" w:name="toc 8"/>
    <w:lsdException w:qFormat="1" w:unhideWhenUsed="0"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 w:cs="Arial"/>
      <w:b/>
      <w:bCs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 w:cs="Arial"/>
      <w:b/>
      <w:bCs/>
      <w:sz w:val="24"/>
    </w:rPr>
  </w:style>
  <w:style w:type="paragraph" w:styleId="8">
    <w:name w:val="heading 7"/>
    <w:basedOn w:val="1"/>
    <w:next w:val="1"/>
    <w:link w:val="42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 w:cs="Arial"/>
      <w:sz w:val="24"/>
    </w:rPr>
  </w:style>
  <w:style w:type="paragraph" w:styleId="10">
    <w:name w:val="heading 9"/>
    <w:basedOn w:val="1"/>
    <w:next w:val="1"/>
    <w:link w:val="3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Arial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99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12">
    <w:name w:val="List Bullet"/>
    <w:basedOn w:val="1"/>
    <w:qFormat/>
    <w:uiPriority w:val="0"/>
    <w:pPr>
      <w:widowControl/>
      <w:numPr>
        <w:ilvl w:val="0"/>
        <w:numId w:val="2"/>
      </w:numPr>
      <w:jc w:val="left"/>
    </w:pPr>
    <w:rPr>
      <w:rFonts w:cs="Arial"/>
      <w:bCs/>
      <w:kern w:val="32"/>
      <w:sz w:val="24"/>
      <w:szCs w:val="32"/>
    </w:rPr>
  </w:style>
  <w:style w:type="paragraph" w:styleId="13">
    <w:name w:val="Document Map"/>
    <w:basedOn w:val="1"/>
    <w:link w:val="35"/>
    <w:semiHidden/>
    <w:qFormat/>
    <w:uiPriority w:val="99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9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15">
    <w:name w:val="toc 3"/>
    <w:basedOn w:val="1"/>
    <w:next w:val="1"/>
    <w:qFormat/>
    <w:uiPriority w:val="39"/>
    <w:pPr>
      <w:ind w:left="210"/>
      <w:jc w:val="left"/>
    </w:pPr>
    <w:rPr>
      <w:rFonts w:asciiTheme="minorHAnsi" w:hAnsiTheme="minorHAnsi"/>
      <w:sz w:val="20"/>
      <w:szCs w:val="20"/>
    </w:rPr>
  </w:style>
  <w:style w:type="paragraph" w:styleId="16">
    <w:name w:val="toc 8"/>
    <w:basedOn w:val="1"/>
    <w:next w:val="1"/>
    <w:semiHidden/>
    <w:qFormat/>
    <w:uiPriority w:val="99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17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18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1">
    <w:name w:val="toc 4"/>
    <w:basedOn w:val="1"/>
    <w:next w:val="1"/>
    <w:semiHidden/>
    <w:qFormat/>
    <w:uiPriority w:val="99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22">
    <w:name w:val="toc 6"/>
    <w:basedOn w:val="1"/>
    <w:next w:val="1"/>
    <w:semiHidden/>
    <w:qFormat/>
    <w:uiPriority w:val="9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23">
    <w:name w:val="toc 2"/>
    <w:basedOn w:val="1"/>
    <w:next w:val="1"/>
    <w:qFormat/>
    <w:uiPriority w:val="39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24">
    <w:name w:val="toc 9"/>
    <w:basedOn w:val="1"/>
    <w:next w:val="1"/>
    <w:semiHidden/>
    <w:qFormat/>
    <w:uiPriority w:val="99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25">
    <w:name w:val="HTML Preformatted"/>
    <w:basedOn w:val="1"/>
    <w:link w:val="3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27">
    <w:name w:val="FollowedHyperlink"/>
    <w:basedOn w:val="26"/>
    <w:unhideWhenUsed/>
    <w:qFormat/>
    <w:uiPriority w:val="99"/>
    <w:rPr>
      <w:color w:val="800080" w:themeColor="followedHyperlink"/>
      <w:u w:val="single"/>
    </w:rPr>
  </w:style>
  <w:style w:type="character" w:styleId="28">
    <w:name w:val="Hyperlink"/>
    <w:basedOn w:val="26"/>
    <w:qFormat/>
    <w:uiPriority w:val="99"/>
    <w:rPr>
      <w:color w:val="0000FF"/>
      <w:u w:val="single"/>
    </w:rPr>
  </w:style>
  <w:style w:type="table" w:styleId="30">
    <w:name w:val="Table Grid"/>
    <w:basedOn w:val="29"/>
    <w:qFormat/>
    <w:locked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批注框文本 Char"/>
    <w:basedOn w:val="26"/>
    <w:link w:val="17"/>
    <w:qFormat/>
    <w:locked/>
    <w:uiPriority w:val="99"/>
    <w:rPr>
      <w:kern w:val="2"/>
      <w:sz w:val="18"/>
      <w:szCs w:val="18"/>
    </w:rPr>
  </w:style>
  <w:style w:type="character" w:customStyle="1" w:styleId="32">
    <w:name w:val="标题 6 Char"/>
    <w:basedOn w:val="26"/>
    <w:link w:val="7"/>
    <w:qFormat/>
    <w:locked/>
    <w:uiPriority w:val="0"/>
    <w:rPr>
      <w:rFonts w:ascii="Arial" w:hAnsi="Arial" w:eastAsia="黑体" w:cs="Arial"/>
      <w:b/>
      <w:bCs/>
      <w:kern w:val="2"/>
      <w:sz w:val="24"/>
      <w:szCs w:val="24"/>
    </w:rPr>
  </w:style>
  <w:style w:type="character" w:customStyle="1" w:styleId="33">
    <w:name w:val="页脚 Char"/>
    <w:basedOn w:val="26"/>
    <w:link w:val="18"/>
    <w:qFormat/>
    <w:locked/>
    <w:uiPriority w:val="99"/>
    <w:rPr>
      <w:kern w:val="2"/>
      <w:sz w:val="18"/>
      <w:szCs w:val="18"/>
    </w:rPr>
  </w:style>
  <w:style w:type="character" w:customStyle="1" w:styleId="34">
    <w:name w:val="标题 3 Char"/>
    <w:basedOn w:val="26"/>
    <w:link w:val="4"/>
    <w:qFormat/>
    <w:locked/>
    <w:uiPriority w:val="0"/>
    <w:rPr>
      <w:b/>
      <w:bCs/>
      <w:kern w:val="2"/>
      <w:sz w:val="32"/>
      <w:szCs w:val="32"/>
    </w:rPr>
  </w:style>
  <w:style w:type="character" w:customStyle="1" w:styleId="35">
    <w:name w:val="文档结构图 Char"/>
    <w:basedOn w:val="26"/>
    <w:link w:val="13"/>
    <w:semiHidden/>
    <w:qFormat/>
    <w:locked/>
    <w:uiPriority w:val="99"/>
    <w:rPr>
      <w:sz w:val="2"/>
      <w:szCs w:val="2"/>
    </w:rPr>
  </w:style>
  <w:style w:type="character" w:customStyle="1" w:styleId="36">
    <w:name w:val="标题 9 Char"/>
    <w:basedOn w:val="26"/>
    <w:link w:val="10"/>
    <w:qFormat/>
    <w:locked/>
    <w:uiPriority w:val="0"/>
    <w:rPr>
      <w:rFonts w:ascii="Arial" w:hAnsi="Arial" w:eastAsia="黑体" w:cs="Arial"/>
      <w:kern w:val="2"/>
      <w:sz w:val="21"/>
      <w:szCs w:val="24"/>
    </w:rPr>
  </w:style>
  <w:style w:type="character" w:customStyle="1" w:styleId="37">
    <w:name w:val="标题 4 Char"/>
    <w:basedOn w:val="26"/>
    <w:link w:val="5"/>
    <w:qFormat/>
    <w:locked/>
    <w:uiPriority w:val="0"/>
    <w:rPr>
      <w:rFonts w:ascii="Arial" w:hAnsi="Arial" w:eastAsia="黑体" w:cs="Arial"/>
      <w:b/>
      <w:bCs/>
      <w:kern w:val="2"/>
      <w:sz w:val="28"/>
      <w:szCs w:val="28"/>
    </w:rPr>
  </w:style>
  <w:style w:type="character" w:customStyle="1" w:styleId="38">
    <w:name w:val="页眉 Char"/>
    <w:basedOn w:val="26"/>
    <w:link w:val="19"/>
    <w:qFormat/>
    <w:locked/>
    <w:uiPriority w:val="0"/>
    <w:rPr>
      <w:kern w:val="2"/>
      <w:sz w:val="18"/>
      <w:szCs w:val="18"/>
    </w:rPr>
  </w:style>
  <w:style w:type="character" w:customStyle="1" w:styleId="39">
    <w:name w:val="HTML 预设格式 Char"/>
    <w:basedOn w:val="26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40">
    <w:name w:val="标题 2 Char"/>
    <w:basedOn w:val="26"/>
    <w:link w:val="3"/>
    <w:qFormat/>
    <w:locked/>
    <w:uiPriority w:val="0"/>
    <w:rPr>
      <w:rFonts w:ascii="Arial" w:hAnsi="Arial" w:eastAsia="黑体" w:cs="Arial"/>
      <w:b/>
      <w:bCs/>
      <w:kern w:val="2"/>
      <w:sz w:val="32"/>
      <w:szCs w:val="32"/>
    </w:rPr>
  </w:style>
  <w:style w:type="character" w:customStyle="1" w:styleId="41">
    <w:name w:val="标题 8 Char"/>
    <w:basedOn w:val="26"/>
    <w:link w:val="9"/>
    <w:qFormat/>
    <w:locked/>
    <w:uiPriority w:val="0"/>
    <w:rPr>
      <w:rFonts w:ascii="Arial" w:hAnsi="Arial" w:eastAsia="黑体" w:cs="Arial"/>
      <w:kern w:val="2"/>
      <w:sz w:val="24"/>
      <w:szCs w:val="24"/>
    </w:rPr>
  </w:style>
  <w:style w:type="character" w:customStyle="1" w:styleId="42">
    <w:name w:val="标题 7 Char"/>
    <w:basedOn w:val="26"/>
    <w:link w:val="8"/>
    <w:qFormat/>
    <w:locked/>
    <w:uiPriority w:val="0"/>
    <w:rPr>
      <w:b/>
      <w:bCs/>
      <w:kern w:val="2"/>
      <w:sz w:val="24"/>
      <w:szCs w:val="24"/>
    </w:rPr>
  </w:style>
  <w:style w:type="character" w:customStyle="1" w:styleId="43">
    <w:name w:val="标题 5 Char"/>
    <w:basedOn w:val="26"/>
    <w:link w:val="6"/>
    <w:qFormat/>
    <w:locked/>
    <w:uiPriority w:val="0"/>
    <w:rPr>
      <w:b/>
      <w:bCs/>
      <w:kern w:val="2"/>
      <w:sz w:val="28"/>
      <w:szCs w:val="28"/>
    </w:rPr>
  </w:style>
  <w:style w:type="character" w:customStyle="1" w:styleId="44">
    <w:name w:val="标题 1 Char"/>
    <w:basedOn w:val="26"/>
    <w:link w:val="2"/>
    <w:qFormat/>
    <w:locked/>
    <w:uiPriority w:val="0"/>
    <w:rPr>
      <w:b/>
      <w:bCs/>
      <w:kern w:val="44"/>
      <w:sz w:val="44"/>
      <w:szCs w:val="44"/>
    </w:rPr>
  </w:style>
  <w:style w:type="paragraph" w:customStyle="1" w:styleId="45">
    <w:name w:val="List Paragraph1"/>
    <w:basedOn w:val="1"/>
    <w:qFormat/>
    <w:uiPriority w:val="99"/>
    <w:pPr>
      <w:ind w:firstLine="420" w:firstLineChars="200"/>
    </w:pPr>
  </w:style>
  <w:style w:type="paragraph" w:customStyle="1" w:styleId="46">
    <w:name w:val="公司"/>
    <w:basedOn w:val="1"/>
    <w:qFormat/>
    <w:uiPriority w:val="99"/>
    <w:pPr>
      <w:spacing w:line="360" w:lineRule="auto"/>
      <w:ind w:firstLine="480" w:firstLineChars="200"/>
      <w:jc w:val="center"/>
    </w:pPr>
    <w:rPr>
      <w:b/>
      <w:bCs/>
      <w:sz w:val="30"/>
      <w:szCs w:val="30"/>
    </w:rPr>
  </w:style>
  <w:style w:type="paragraph" w:customStyle="1" w:styleId="47">
    <w:name w:val="目录"/>
    <w:basedOn w:val="1"/>
    <w:qFormat/>
    <w:uiPriority w:val="99"/>
    <w:pPr>
      <w:spacing w:line="360" w:lineRule="auto"/>
      <w:ind w:firstLine="200" w:firstLineChars="200"/>
      <w:jc w:val="center"/>
    </w:pPr>
    <w:rPr>
      <w:b/>
      <w:bCs/>
      <w:sz w:val="32"/>
      <w:szCs w:val="32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paragraph" w:customStyle="1" w:styleId="49">
    <w:name w:val="文章标题"/>
    <w:basedOn w:val="1"/>
    <w:qFormat/>
    <w:uiPriority w:val="99"/>
    <w:pPr>
      <w:spacing w:line="360" w:lineRule="auto"/>
      <w:ind w:firstLine="480" w:firstLineChars="200"/>
      <w:jc w:val="center"/>
    </w:pPr>
    <w:rPr>
      <w:b/>
      <w:bCs/>
      <w:sz w:val="48"/>
      <w:szCs w:val="48"/>
    </w:rPr>
  </w:style>
  <w:style w:type="paragraph" w:customStyle="1" w:styleId="50">
    <w:name w:val="FooterText"/>
    <w:qFormat/>
    <w:uiPriority w:val="0"/>
    <w:rPr>
      <w:rFonts w:ascii="Arial" w:hAnsi="Arial" w:eastAsia="宋体" w:cs="Arial"/>
      <w:sz w:val="16"/>
      <w:lang w:val="en-US" w:eastAsia="en-US" w:bidi="ar-SA"/>
    </w:rPr>
  </w:style>
  <w:style w:type="paragraph" w:customStyle="1" w:styleId="51">
    <w:name w:val="Revision1"/>
    <w:semiHidden/>
    <w:qFormat/>
    <w:uiPriority w:val="99"/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5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53">
    <w:name w:val="Char4 Char Char Char Char Char Char Char Char Char Char Char Char Char Char Char"/>
    <w:basedOn w:val="1"/>
    <w:qFormat/>
    <w:uiPriority w:val="0"/>
    <w:rPr>
      <w:rFonts w:ascii="Arial" w:hAnsi="Arial" w:eastAsia="黑体" w:cs="Arial"/>
      <w:snapToGrid w:val="0"/>
      <w:kern w:val="0"/>
    </w:rPr>
  </w:style>
  <w:style w:type="paragraph" w:customStyle="1" w:styleId="54">
    <w:name w:val="PageNo"/>
    <w:qFormat/>
    <w:uiPriority w:val="0"/>
    <w:pPr>
      <w:jc w:val="right"/>
    </w:pPr>
    <w:rPr>
      <w:rFonts w:ascii="Arial" w:hAnsi="Arial" w:eastAsia="宋体" w:cs="Times New Roman"/>
      <w:sz w:val="18"/>
      <w:lang w:val="en-US" w:eastAsia="en-US" w:bidi="ar-SA"/>
    </w:rPr>
  </w:style>
  <w:style w:type="paragraph" w:customStyle="1" w:styleId="55">
    <w:name w:val="TOC Heading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6">
    <w:name w:val="前言、引言标题"/>
    <w:next w:val="1"/>
    <w:qFormat/>
    <w:uiPriority w:val="0"/>
    <w:pPr>
      <w:numPr>
        <w:ilvl w:val="0"/>
        <w:numId w:val="3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57">
    <w:name w:val="章标题"/>
    <w:next w:val="1"/>
    <w:qFormat/>
    <w:uiPriority w:val="0"/>
    <w:pPr>
      <w:numPr>
        <w:ilvl w:val="1"/>
        <w:numId w:val="3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58">
    <w:name w:val="一级条标题"/>
    <w:next w:val="1"/>
    <w:qFormat/>
    <w:uiPriority w:val="0"/>
    <w:pPr>
      <w:numPr>
        <w:ilvl w:val="2"/>
        <w:numId w:val="3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59">
    <w:name w:val="二级条标题"/>
    <w:basedOn w:val="58"/>
    <w:next w:val="1"/>
    <w:qFormat/>
    <w:uiPriority w:val="0"/>
    <w:pPr>
      <w:numPr>
        <w:ilvl w:val="3"/>
      </w:numPr>
      <w:outlineLvl w:val="3"/>
    </w:pPr>
  </w:style>
  <w:style w:type="paragraph" w:customStyle="1" w:styleId="60">
    <w:name w:val="三级条标题"/>
    <w:basedOn w:val="59"/>
    <w:next w:val="1"/>
    <w:qFormat/>
    <w:uiPriority w:val="0"/>
    <w:pPr>
      <w:numPr>
        <w:ilvl w:val="4"/>
      </w:numPr>
      <w:outlineLvl w:val="4"/>
    </w:pPr>
  </w:style>
  <w:style w:type="paragraph" w:customStyle="1" w:styleId="61">
    <w:name w:val="四级条标题"/>
    <w:basedOn w:val="60"/>
    <w:next w:val="1"/>
    <w:qFormat/>
    <w:uiPriority w:val="0"/>
    <w:pPr>
      <w:numPr>
        <w:ilvl w:val="5"/>
      </w:numPr>
      <w:outlineLvl w:val="5"/>
    </w:pPr>
  </w:style>
  <w:style w:type="paragraph" w:customStyle="1" w:styleId="62">
    <w:name w:val="五级条标题"/>
    <w:basedOn w:val="61"/>
    <w:next w:val="1"/>
    <w:qFormat/>
    <w:uiPriority w:val="0"/>
    <w:pPr>
      <w:numPr>
        <w:ilvl w:val="6"/>
      </w:numPr>
      <w:outlineLvl w:val="6"/>
    </w:pPr>
  </w:style>
  <w:style w:type="paragraph" w:customStyle="1" w:styleId="63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merry\&#26700;&#38754;\flaginfo 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0ED638-C4C9-44EA-8D72-A3C9BD3AEE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flaginfo doc.dot</Template>
  <Company>Hewlett-Packard</Company>
  <Pages>8</Pages>
  <Words>874</Words>
  <Characters>4983</Characters>
  <Lines>41</Lines>
  <Paragraphs>11</Paragraphs>
  <ScaleCrop>false</ScaleCrop>
  <LinksUpToDate>false</LinksUpToDate>
  <CharactersWithSpaces>5846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2015-09-09T02:25:00Z</dcterms:created>
  <dc:creator>hlzhang</dc:creator>
  <cp:lastModifiedBy>zynfy</cp:lastModifiedBy>
  <cp:lastPrinted>2010-06-24T10:57:00Z</cp:lastPrinted>
  <dcterms:modified xsi:type="dcterms:W3CDTF">2017-08-11T15:55:52Z</dcterms:modified>
  <dc:title>一信通互动金融服务</dc:title>
  <cp:revision>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