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</w:t>
      </w:r>
      <w:proofErr w:type="gramStart"/>
      <w:r>
        <w:rPr>
          <w:rFonts w:ascii="JetBrains Mono" w:eastAsia="楷体_GB2312" w:hAnsi="JetBrains Mono" w:hint="eastAsia"/>
          <w:sz w:val="24"/>
        </w:rPr>
        <w:t>的中序遍历</w:t>
      </w:r>
      <w:proofErr w:type="gramEnd"/>
      <w:r>
        <w:rPr>
          <w:rFonts w:ascii="JetBrains Mono" w:eastAsia="楷体_GB2312" w:hAnsi="JetBrains Mono" w:hint="eastAsia"/>
          <w:sz w:val="24"/>
        </w:rPr>
        <w:t>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先序遍历</w:t>
      </w:r>
      <w:proofErr w:type="gramEnd"/>
      <w:r>
        <w:rPr>
          <w:rFonts w:ascii="JetBrains Mono" w:eastAsia="楷体_GB2312" w:hAnsi="JetBrains Mono" w:hint="eastAsia"/>
          <w:sz w:val="24"/>
        </w:rPr>
        <w:t>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</w:p>
    <w:p w:rsidR="00EC6F2C" w:rsidRDefault="00EC6F2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35.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的最近公共祖先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的有序性，现在不需要后序遍历</w:t>
      </w:r>
      <w:r>
        <w:rPr>
          <w:rFonts w:ascii="JetBrains Mono" w:eastAsia="楷体_GB2312" w:hAnsi="JetBrains Mono" w:hint="eastAsia"/>
          <w:sz w:val="24"/>
        </w:rPr>
        <w:t>+</w:t>
      </w:r>
      <w:r>
        <w:rPr>
          <w:rFonts w:ascii="JetBrains Mono" w:eastAsia="楷体_GB2312" w:hAnsi="JetBrains Mono" w:hint="eastAsia"/>
          <w:sz w:val="24"/>
        </w:rPr>
        <w:t>整棵二叉树也可以找到最近公共祖先了！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节点分散在某个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节点的左右子树上时，这个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节点就是最近公共祖先。（因为再向下遍历，不可能找到公共祖先了）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节点为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时，此时另一个节点一定在这个</w:t>
      </w:r>
      <w:r>
        <w:rPr>
          <w:rFonts w:ascii="JetBrains Mono" w:eastAsia="楷体_GB2312" w:hAnsi="JetBrains Mono"/>
          <w:sz w:val="24"/>
        </w:rPr>
        <w:t>node</w:t>
      </w:r>
      <w:r>
        <w:rPr>
          <w:rFonts w:ascii="JetBrains Mono" w:eastAsia="楷体_GB2312" w:hAnsi="JetBrains Mono" w:hint="eastAsia"/>
          <w:sz w:val="24"/>
        </w:rPr>
        <w:t>节点的子树上，这个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不满足上述两种情况时，只需要遍历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节点的左子树</w:t>
      </w:r>
      <w:proofErr w:type="gramStart"/>
      <w:r>
        <w:rPr>
          <w:rFonts w:ascii="JetBrains Mono" w:eastAsia="楷体_GB2312" w:hAnsi="JetBrains Mono" w:hint="eastAsia"/>
          <w:sz w:val="24"/>
        </w:rPr>
        <w:t>或右子树</w:t>
      </w:r>
      <w:proofErr w:type="gramEnd"/>
      <w:r>
        <w:rPr>
          <w:rFonts w:ascii="JetBrains Mono" w:eastAsia="楷体_GB2312" w:hAnsi="JetBrains Mono" w:hint="eastAsia"/>
          <w:sz w:val="24"/>
        </w:rPr>
        <w:t>，查找最近祖先节点即可。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4D6BC7B" wp14:editId="7076B00A">
            <wp:extent cx="5274310" cy="1760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C" w:rsidRDefault="004C50E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注意：我这里是事先对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进行了排序，保证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.val</w:t>
      </w:r>
      <w:proofErr w:type="spellEnd"/>
      <w:r>
        <w:rPr>
          <w:rFonts w:ascii="JetBrains Mono" w:eastAsia="楷体_GB2312" w:hAnsi="JetBrains Mono" w:hint="eastAsia"/>
          <w:sz w:val="24"/>
        </w:rPr>
        <w:t>一定小于</w:t>
      </w:r>
      <w:proofErr w:type="spellStart"/>
      <w:r>
        <w:rPr>
          <w:rFonts w:ascii="JetBrains Mono" w:eastAsia="楷体_GB2312" w:hAnsi="JetBrains Mono" w:hint="eastAsia"/>
          <w:sz w:val="24"/>
        </w:rPr>
        <w:t>q.</w:t>
      </w:r>
      <w:r>
        <w:rPr>
          <w:rFonts w:ascii="JetBrains Mono" w:eastAsia="楷体_GB2312" w:hAnsi="JetBrains Mono"/>
          <w:sz w:val="24"/>
        </w:rPr>
        <w:t>val</w:t>
      </w:r>
      <w:proofErr w:type="spellEnd"/>
      <w:r>
        <w:rPr>
          <w:rFonts w:ascii="JetBrains Mono" w:eastAsia="楷体_GB2312" w:hAnsi="JetBrains Mono" w:hint="eastAsia"/>
          <w:sz w:val="24"/>
        </w:rPr>
        <w:t>，这样可以减少递归中的判断。</w:t>
      </w:r>
    </w:p>
    <w:p w:rsidR="00063A85" w:rsidRPr="00EC6F2C" w:rsidRDefault="00063A85" w:rsidP="00510B85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（和普通二叉树的区别在于，</w:t>
      </w:r>
      <w:proofErr w:type="gramStart"/>
      <w:r>
        <w:rPr>
          <w:rFonts w:ascii="JetBrains Mono" w:eastAsia="楷体_GB2312" w:hAnsi="JetBrains Mono" w:hint="eastAsia"/>
          <w:sz w:val="24"/>
        </w:rPr>
        <w:t>在二叉搜索树</w:t>
      </w:r>
      <w:proofErr w:type="gramEnd"/>
      <w:r>
        <w:rPr>
          <w:rFonts w:ascii="JetBrains Mono" w:eastAsia="楷体_GB2312" w:hAnsi="JetBrains Mono" w:hint="eastAsia"/>
          <w:sz w:val="24"/>
        </w:rPr>
        <w:t>上，我可以知道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节点具体在什么位置，但是在普通二叉树上，我必须先对整棵树进行遍历，找到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</w:t>
      </w:r>
      <w:bookmarkStart w:id="0" w:name="_GoBack"/>
      <w:bookmarkEnd w:id="0"/>
      <w:r>
        <w:rPr>
          <w:rFonts w:ascii="JetBrains Mono" w:eastAsia="楷体_GB2312" w:hAnsi="JetBrains Mono" w:hint="eastAsia"/>
          <w:sz w:val="24"/>
        </w:rPr>
        <w:t>）</w:t>
      </w:r>
    </w:p>
    <w:sectPr w:rsidR="00063A85" w:rsidRPr="00EC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063A85"/>
    <w:rsid w:val="004C50EC"/>
    <w:rsid w:val="00510B85"/>
    <w:rsid w:val="0054144A"/>
    <w:rsid w:val="00615490"/>
    <w:rsid w:val="006626E5"/>
    <w:rsid w:val="006E5588"/>
    <w:rsid w:val="00AC111E"/>
    <w:rsid w:val="00C2205D"/>
    <w:rsid w:val="00CE768F"/>
    <w:rsid w:val="00E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C7ED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2023-10-12T02:16:00Z</dcterms:created>
  <dcterms:modified xsi:type="dcterms:W3CDTF">2023-10-17T01:46:00Z</dcterms:modified>
</cp:coreProperties>
</file>