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E59" w:rsidRDefault="00B23E59" w:rsidP="00B23E59">
      <w:pPr>
        <w:spacing w:line="360" w:lineRule="auto"/>
        <w:jc w:val="center"/>
        <w:rPr>
          <w:rFonts w:ascii="楷体" w:eastAsia="楷体" w:hAnsi="楷体"/>
          <w:sz w:val="24"/>
          <w:szCs w:val="24"/>
        </w:rPr>
      </w:pPr>
      <w:r>
        <w:rPr>
          <w:rFonts w:ascii="楷体" w:eastAsia="楷体" w:hAnsi="楷体" w:hint="eastAsia"/>
          <w:sz w:val="24"/>
          <w:szCs w:val="24"/>
        </w:rPr>
        <w:t>设计模式</w:t>
      </w:r>
    </w:p>
    <w:p w:rsidR="00B37355" w:rsidRPr="00EF286B" w:rsidRDefault="00EF286B" w:rsidP="00EF286B">
      <w:pPr>
        <w:pStyle w:val="a3"/>
        <w:numPr>
          <w:ilvl w:val="0"/>
          <w:numId w:val="2"/>
        </w:numPr>
        <w:spacing w:line="360" w:lineRule="auto"/>
        <w:ind w:firstLineChars="0"/>
        <w:rPr>
          <w:rFonts w:ascii="楷体" w:eastAsia="楷体" w:hAnsi="楷体"/>
          <w:noProof/>
          <w:sz w:val="24"/>
          <w:szCs w:val="24"/>
        </w:rPr>
      </w:pPr>
      <w:r w:rsidRPr="00EF286B">
        <w:rPr>
          <w:rFonts w:ascii="楷体" w:eastAsia="楷体" w:hAnsi="楷体" w:hint="eastAsia"/>
          <w:noProof/>
          <w:sz w:val="24"/>
          <w:szCs w:val="24"/>
        </w:rPr>
        <w:t>设计模式分类</w:t>
      </w:r>
    </w:p>
    <w:p w:rsidR="00EF286B" w:rsidRDefault="00EF286B" w:rsidP="00EF286B">
      <w:pPr>
        <w:spacing w:line="360" w:lineRule="auto"/>
        <w:rPr>
          <w:rFonts w:ascii="楷体" w:eastAsia="楷体" w:hAnsi="楷体"/>
          <w:sz w:val="24"/>
          <w:szCs w:val="24"/>
        </w:rPr>
      </w:pPr>
      <w:r>
        <w:rPr>
          <w:rFonts w:ascii="楷体" w:eastAsia="楷体" w:hAnsi="楷体" w:hint="eastAsia"/>
          <w:sz w:val="24"/>
          <w:szCs w:val="24"/>
        </w:rPr>
        <w:t>创建型模式：用于描述“如何创建对象”，主要特点是将对象的创建和使用分离。</w:t>
      </w:r>
    </w:p>
    <w:p w:rsidR="00EF286B" w:rsidRDefault="00EF286B" w:rsidP="00EF286B">
      <w:pPr>
        <w:spacing w:line="360" w:lineRule="auto"/>
        <w:rPr>
          <w:rFonts w:ascii="楷体" w:eastAsia="楷体" w:hAnsi="楷体"/>
          <w:sz w:val="24"/>
          <w:szCs w:val="24"/>
        </w:rPr>
      </w:pPr>
      <w:r>
        <w:rPr>
          <w:rFonts w:ascii="楷体" w:eastAsia="楷体" w:hAnsi="楷体" w:hint="eastAsia"/>
          <w:sz w:val="24"/>
          <w:szCs w:val="24"/>
        </w:rPr>
        <w:t>结构型模式：</w:t>
      </w:r>
      <w:proofErr w:type="gramStart"/>
      <w:r>
        <w:rPr>
          <w:rFonts w:ascii="楷体" w:eastAsia="楷体" w:hAnsi="楷体" w:hint="eastAsia"/>
          <w:sz w:val="24"/>
          <w:szCs w:val="24"/>
        </w:rPr>
        <w:t>如何将类和</w:t>
      </w:r>
      <w:proofErr w:type="gramEnd"/>
      <w:r>
        <w:rPr>
          <w:rFonts w:ascii="楷体" w:eastAsia="楷体" w:hAnsi="楷体" w:hint="eastAsia"/>
          <w:sz w:val="24"/>
          <w:szCs w:val="24"/>
        </w:rPr>
        <w:t>对象按照某种布局构成更大的结构。</w:t>
      </w:r>
    </w:p>
    <w:p w:rsidR="00EF286B" w:rsidRDefault="00EF286B" w:rsidP="00EF286B">
      <w:pPr>
        <w:spacing w:line="360" w:lineRule="auto"/>
        <w:rPr>
          <w:rFonts w:ascii="楷体" w:eastAsia="楷体" w:hAnsi="楷体"/>
          <w:sz w:val="24"/>
          <w:szCs w:val="24"/>
        </w:rPr>
      </w:pPr>
      <w:r>
        <w:rPr>
          <w:rFonts w:ascii="楷体" w:eastAsia="楷体" w:hAnsi="楷体" w:hint="eastAsia"/>
          <w:sz w:val="24"/>
          <w:szCs w:val="24"/>
        </w:rPr>
        <w:t>行为型模式：描述类和对象之间协作共同完成单个对象无法单独完成的任务，以及如何分配职责。</w:t>
      </w:r>
    </w:p>
    <w:p w:rsidR="00EF286B" w:rsidRPr="00EF286B" w:rsidRDefault="00EF286B" w:rsidP="00EF286B">
      <w:pPr>
        <w:pStyle w:val="a3"/>
        <w:numPr>
          <w:ilvl w:val="0"/>
          <w:numId w:val="2"/>
        </w:numPr>
        <w:spacing w:line="360" w:lineRule="auto"/>
        <w:ind w:firstLineChars="0"/>
        <w:rPr>
          <w:rFonts w:ascii="楷体" w:eastAsia="楷体" w:hAnsi="楷体"/>
          <w:sz w:val="24"/>
          <w:szCs w:val="24"/>
        </w:rPr>
      </w:pPr>
      <w:r w:rsidRPr="00EF286B">
        <w:rPr>
          <w:rFonts w:ascii="楷体" w:eastAsia="楷体" w:hAnsi="楷体" w:hint="eastAsia"/>
          <w:sz w:val="24"/>
          <w:szCs w:val="24"/>
        </w:rPr>
        <w:t>创建型模式</w:t>
      </w:r>
    </w:p>
    <w:p w:rsidR="00EF286B" w:rsidRDefault="00EF286B" w:rsidP="00EF286B">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proofErr w:type="gramStart"/>
      <w:r>
        <w:rPr>
          <w:rFonts w:ascii="楷体" w:eastAsia="楷体" w:hAnsi="楷体" w:hint="eastAsia"/>
          <w:sz w:val="24"/>
          <w:szCs w:val="24"/>
        </w:rPr>
        <w:t>单例模式</w:t>
      </w:r>
      <w:proofErr w:type="gramEnd"/>
    </w:p>
    <w:p w:rsidR="00EF286B" w:rsidRDefault="00EF286B" w:rsidP="00EF286B">
      <w:pPr>
        <w:spacing w:line="360" w:lineRule="auto"/>
        <w:rPr>
          <w:rFonts w:ascii="楷体" w:eastAsia="楷体" w:hAnsi="楷体"/>
          <w:sz w:val="24"/>
          <w:szCs w:val="24"/>
        </w:rPr>
      </w:pPr>
      <w:r>
        <w:rPr>
          <w:rFonts w:ascii="楷体" w:eastAsia="楷体" w:hAnsi="楷体" w:hint="eastAsia"/>
          <w:sz w:val="24"/>
          <w:szCs w:val="24"/>
        </w:rPr>
        <w:t>涉及到一个单一的类，该类负责创建自己的对象，同时确保只有单个对象被创建。该类提供了一种访问其唯一对象的方式，不需要实例化该类。</w:t>
      </w:r>
    </w:p>
    <w:p w:rsidR="002A4945" w:rsidRDefault="002A4945" w:rsidP="002A4945">
      <w:pPr>
        <w:pStyle w:val="a3"/>
        <w:numPr>
          <w:ilvl w:val="0"/>
          <w:numId w:val="3"/>
        </w:numPr>
        <w:spacing w:line="360" w:lineRule="auto"/>
        <w:ind w:firstLineChars="0"/>
        <w:rPr>
          <w:rFonts w:ascii="楷体" w:eastAsia="楷体" w:hAnsi="楷体"/>
          <w:sz w:val="24"/>
          <w:szCs w:val="24"/>
        </w:rPr>
      </w:pPr>
      <w:r w:rsidRPr="002A4945">
        <w:rPr>
          <w:rFonts w:ascii="楷体" w:eastAsia="楷体" w:hAnsi="楷体" w:hint="eastAsia"/>
          <w:sz w:val="24"/>
          <w:szCs w:val="24"/>
        </w:rPr>
        <w:t>饿汉式</w:t>
      </w:r>
    </w:p>
    <w:p w:rsidR="002A4945" w:rsidRPr="002A4945" w:rsidRDefault="002A4945" w:rsidP="002A4945">
      <w:pPr>
        <w:spacing w:line="360" w:lineRule="auto"/>
        <w:rPr>
          <w:rFonts w:ascii="楷体" w:eastAsia="楷体" w:hAnsi="楷体"/>
          <w:sz w:val="24"/>
          <w:szCs w:val="24"/>
        </w:rPr>
      </w:pPr>
      <w:r>
        <w:rPr>
          <w:rFonts w:ascii="楷体" w:eastAsia="楷体" w:hAnsi="楷体" w:hint="eastAsia"/>
          <w:sz w:val="24"/>
          <w:szCs w:val="24"/>
        </w:rPr>
        <w:t>在类初始化时就实例化。</w:t>
      </w:r>
    </w:p>
    <w:p w:rsidR="002A4945" w:rsidRPr="002A4945" w:rsidRDefault="002A4945" w:rsidP="002A4945">
      <w:pPr>
        <w:spacing w:line="360" w:lineRule="auto"/>
        <w:rPr>
          <w:rFonts w:ascii="楷体" w:eastAsia="楷体" w:hAnsi="楷体"/>
          <w:sz w:val="24"/>
          <w:szCs w:val="24"/>
        </w:rPr>
      </w:pPr>
      <w:r>
        <w:rPr>
          <w:noProof/>
        </w:rPr>
        <w:drawing>
          <wp:inline distT="0" distB="0" distL="0" distR="0" wp14:anchorId="7E698887" wp14:editId="772ABC7E">
            <wp:extent cx="5274310" cy="20123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12315"/>
                    </a:xfrm>
                    <a:prstGeom prst="rect">
                      <a:avLst/>
                    </a:prstGeom>
                  </pic:spPr>
                </pic:pic>
              </a:graphicData>
            </a:graphic>
          </wp:inline>
        </w:drawing>
      </w:r>
    </w:p>
    <w:p w:rsidR="002A4945" w:rsidRDefault="002A4945" w:rsidP="002A4945">
      <w:pPr>
        <w:pStyle w:val="a3"/>
        <w:numPr>
          <w:ilvl w:val="0"/>
          <w:numId w:val="3"/>
        </w:numPr>
        <w:spacing w:line="360" w:lineRule="auto"/>
        <w:ind w:firstLineChars="0"/>
        <w:rPr>
          <w:rFonts w:ascii="楷体" w:eastAsia="楷体" w:hAnsi="楷体"/>
          <w:sz w:val="24"/>
          <w:szCs w:val="24"/>
        </w:rPr>
      </w:pPr>
      <w:r>
        <w:rPr>
          <w:rFonts w:ascii="楷体" w:eastAsia="楷体" w:hAnsi="楷体" w:hint="eastAsia"/>
          <w:sz w:val="24"/>
          <w:szCs w:val="24"/>
        </w:rPr>
        <w:t>懒汉式</w:t>
      </w:r>
    </w:p>
    <w:p w:rsidR="002A4945" w:rsidRDefault="002A4945" w:rsidP="002A4945">
      <w:pPr>
        <w:spacing w:line="360" w:lineRule="auto"/>
        <w:rPr>
          <w:rFonts w:ascii="楷体" w:eastAsia="楷体" w:hAnsi="楷体"/>
          <w:sz w:val="24"/>
          <w:szCs w:val="24"/>
        </w:rPr>
      </w:pPr>
      <w:r>
        <w:rPr>
          <w:rFonts w:ascii="楷体" w:eastAsia="楷体" w:hAnsi="楷体" w:hint="eastAsia"/>
          <w:sz w:val="24"/>
          <w:szCs w:val="24"/>
        </w:rPr>
        <w:t>在首次使用该对象时才进行实例化。</w:t>
      </w:r>
    </w:p>
    <w:p w:rsidR="002A4945" w:rsidRDefault="002A4945" w:rsidP="002A4945">
      <w:pPr>
        <w:spacing w:line="360" w:lineRule="auto"/>
        <w:rPr>
          <w:rFonts w:ascii="楷体" w:eastAsia="楷体" w:hAnsi="楷体"/>
          <w:sz w:val="24"/>
          <w:szCs w:val="24"/>
        </w:rPr>
      </w:pPr>
      <w:r>
        <w:rPr>
          <w:noProof/>
        </w:rPr>
        <w:lastRenderedPageBreak/>
        <w:drawing>
          <wp:inline distT="0" distB="0" distL="0" distR="0" wp14:anchorId="2B6FFDFB" wp14:editId="01D864FE">
            <wp:extent cx="3676650" cy="266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6650" cy="2667000"/>
                    </a:xfrm>
                    <a:prstGeom prst="rect">
                      <a:avLst/>
                    </a:prstGeom>
                  </pic:spPr>
                </pic:pic>
              </a:graphicData>
            </a:graphic>
          </wp:inline>
        </w:drawing>
      </w:r>
    </w:p>
    <w:p w:rsidR="00465B99" w:rsidRPr="00465B99" w:rsidRDefault="00465B99" w:rsidP="00465B99">
      <w:pPr>
        <w:pStyle w:val="a3"/>
        <w:numPr>
          <w:ilvl w:val="0"/>
          <w:numId w:val="3"/>
        </w:numPr>
        <w:spacing w:line="360" w:lineRule="auto"/>
        <w:ind w:firstLineChars="0"/>
        <w:rPr>
          <w:rFonts w:ascii="楷体" w:eastAsia="楷体" w:hAnsi="楷体"/>
          <w:sz w:val="24"/>
          <w:szCs w:val="24"/>
        </w:rPr>
      </w:pPr>
      <w:r w:rsidRPr="00465B99">
        <w:rPr>
          <w:rFonts w:ascii="楷体" w:eastAsia="楷体" w:hAnsi="楷体" w:hint="eastAsia"/>
          <w:sz w:val="24"/>
          <w:szCs w:val="24"/>
        </w:rPr>
        <w:t>具体实现：J</w:t>
      </w:r>
      <w:r w:rsidRPr="00465B99">
        <w:rPr>
          <w:rFonts w:ascii="楷体" w:eastAsia="楷体" w:hAnsi="楷体"/>
          <w:sz w:val="24"/>
          <w:szCs w:val="24"/>
        </w:rPr>
        <w:t>DK Runtime</w:t>
      </w:r>
    </w:p>
    <w:p w:rsidR="00465B99" w:rsidRPr="00465B99" w:rsidRDefault="00465B99" w:rsidP="00465B99">
      <w:pPr>
        <w:spacing w:line="360" w:lineRule="auto"/>
        <w:rPr>
          <w:rFonts w:ascii="楷体" w:eastAsia="楷体" w:hAnsi="楷体"/>
          <w:sz w:val="24"/>
          <w:szCs w:val="24"/>
        </w:rPr>
      </w:pPr>
      <w:r>
        <w:rPr>
          <w:noProof/>
        </w:rPr>
        <w:drawing>
          <wp:inline distT="0" distB="0" distL="0" distR="0" wp14:anchorId="723C930D" wp14:editId="29E3CCB0">
            <wp:extent cx="5274310" cy="2313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13940"/>
                    </a:xfrm>
                    <a:prstGeom prst="rect">
                      <a:avLst/>
                    </a:prstGeom>
                  </pic:spPr>
                </pic:pic>
              </a:graphicData>
            </a:graphic>
          </wp:inline>
        </w:drawing>
      </w:r>
    </w:p>
    <w:p w:rsidR="00A65346" w:rsidRDefault="00A65346" w:rsidP="002A4945">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楷体" w:eastAsia="楷体" w:hAnsi="楷体" w:hint="eastAsia"/>
          <w:sz w:val="24"/>
          <w:szCs w:val="24"/>
        </w:rPr>
        <w:t>工厂模式</w:t>
      </w:r>
    </w:p>
    <w:p w:rsidR="00A65346" w:rsidRDefault="00A65346" w:rsidP="002A4945">
      <w:pPr>
        <w:spacing w:line="360" w:lineRule="auto"/>
        <w:rPr>
          <w:rFonts w:ascii="楷体" w:eastAsia="楷体" w:hAnsi="楷体"/>
          <w:sz w:val="24"/>
          <w:szCs w:val="24"/>
        </w:rPr>
      </w:pPr>
      <w:r>
        <w:rPr>
          <w:rFonts w:ascii="楷体" w:eastAsia="楷体" w:hAnsi="楷体" w:hint="eastAsia"/>
          <w:sz w:val="24"/>
          <w:szCs w:val="24"/>
        </w:rPr>
        <w:t>如果创建对象时直接n</w:t>
      </w:r>
      <w:r>
        <w:rPr>
          <w:rFonts w:ascii="楷体" w:eastAsia="楷体" w:hAnsi="楷体"/>
          <w:sz w:val="24"/>
          <w:szCs w:val="24"/>
        </w:rPr>
        <w:t>ew</w:t>
      </w:r>
      <w:r>
        <w:rPr>
          <w:rFonts w:ascii="楷体" w:eastAsia="楷体" w:hAnsi="楷体" w:hint="eastAsia"/>
          <w:sz w:val="24"/>
          <w:szCs w:val="24"/>
        </w:rPr>
        <w:t>一个对象，就会对该对象耦合严重，如果要更换对象，所有n</w:t>
      </w:r>
      <w:r>
        <w:rPr>
          <w:rFonts w:ascii="楷体" w:eastAsia="楷体" w:hAnsi="楷体"/>
          <w:sz w:val="24"/>
          <w:szCs w:val="24"/>
        </w:rPr>
        <w:t>ew</w:t>
      </w:r>
      <w:r>
        <w:rPr>
          <w:rFonts w:ascii="楷体" w:eastAsia="楷体" w:hAnsi="楷体" w:hint="eastAsia"/>
          <w:sz w:val="24"/>
          <w:szCs w:val="24"/>
        </w:rPr>
        <w:t>对象的地方都需要修改一遍。</w:t>
      </w:r>
    </w:p>
    <w:p w:rsidR="00A65346" w:rsidRDefault="00A65346" w:rsidP="002A4945">
      <w:pPr>
        <w:spacing w:line="360" w:lineRule="auto"/>
        <w:rPr>
          <w:rFonts w:ascii="楷体" w:eastAsia="楷体" w:hAnsi="楷体"/>
          <w:sz w:val="24"/>
          <w:szCs w:val="24"/>
        </w:rPr>
      </w:pPr>
      <w:r>
        <w:rPr>
          <w:rFonts w:ascii="楷体" w:eastAsia="楷体" w:hAnsi="楷体" w:hint="eastAsia"/>
          <w:sz w:val="24"/>
          <w:szCs w:val="24"/>
        </w:rPr>
        <w:t>如果用工厂来生产对象，当需要更换对象时，只需要在工厂里进行修改。</w:t>
      </w:r>
    </w:p>
    <w:p w:rsidR="00A65346" w:rsidRDefault="00A65346" w:rsidP="002A4945">
      <w:pPr>
        <w:spacing w:line="360" w:lineRule="auto"/>
        <w:rPr>
          <w:rFonts w:ascii="楷体" w:eastAsia="楷体" w:hAnsi="楷体"/>
          <w:sz w:val="24"/>
          <w:szCs w:val="24"/>
        </w:rPr>
      </w:pPr>
      <w:r>
        <w:rPr>
          <w:rFonts w:ascii="楷体" w:eastAsia="楷体" w:hAnsi="楷体" w:hint="eastAsia"/>
          <w:sz w:val="24"/>
          <w:szCs w:val="24"/>
        </w:rPr>
        <w:t>最大的优点：解耦。</w:t>
      </w:r>
    </w:p>
    <w:p w:rsidR="00CF3732" w:rsidRPr="00CF3732" w:rsidRDefault="00CF3732" w:rsidP="00CF3732">
      <w:pPr>
        <w:pStyle w:val="a3"/>
        <w:numPr>
          <w:ilvl w:val="0"/>
          <w:numId w:val="4"/>
        </w:numPr>
        <w:spacing w:line="360" w:lineRule="auto"/>
        <w:ind w:firstLineChars="0"/>
        <w:rPr>
          <w:rFonts w:ascii="楷体" w:eastAsia="楷体" w:hAnsi="楷体"/>
          <w:sz w:val="24"/>
          <w:szCs w:val="24"/>
        </w:rPr>
      </w:pPr>
      <w:r w:rsidRPr="00CF3732">
        <w:rPr>
          <w:rFonts w:ascii="楷体" w:eastAsia="楷体" w:hAnsi="楷体" w:hint="eastAsia"/>
          <w:sz w:val="24"/>
          <w:szCs w:val="24"/>
        </w:rPr>
        <w:t>简单工厂</w:t>
      </w:r>
    </w:p>
    <w:p w:rsidR="00CF3732" w:rsidRDefault="00CF3732" w:rsidP="00CF3732">
      <w:pPr>
        <w:spacing w:line="360" w:lineRule="auto"/>
        <w:rPr>
          <w:rFonts w:ascii="楷体" w:eastAsia="楷体" w:hAnsi="楷体"/>
          <w:sz w:val="24"/>
          <w:szCs w:val="24"/>
        </w:rPr>
      </w:pPr>
      <w:r>
        <w:rPr>
          <w:rFonts w:ascii="楷体" w:eastAsia="楷体" w:hAnsi="楷体" w:hint="eastAsia"/>
          <w:sz w:val="24"/>
          <w:szCs w:val="24"/>
        </w:rPr>
        <w:t>组成：抽象产品（定义产品的规范），具体产品（抽象产品的实现或者子类），具体工厂（获取产品）</w:t>
      </w:r>
    </w:p>
    <w:p w:rsidR="00E01092" w:rsidRDefault="00E01092" w:rsidP="00CF3732">
      <w:pPr>
        <w:spacing w:line="360" w:lineRule="auto"/>
        <w:rPr>
          <w:rFonts w:ascii="楷体" w:eastAsia="楷体" w:hAnsi="楷体"/>
          <w:sz w:val="24"/>
          <w:szCs w:val="24"/>
        </w:rPr>
      </w:pPr>
      <w:r>
        <w:rPr>
          <w:noProof/>
        </w:rPr>
        <w:lastRenderedPageBreak/>
        <w:drawing>
          <wp:inline distT="0" distB="0" distL="0" distR="0" wp14:anchorId="4A004DD3" wp14:editId="30BC3368">
            <wp:extent cx="5133975" cy="3533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975" cy="3533775"/>
                    </a:xfrm>
                    <a:prstGeom prst="rect">
                      <a:avLst/>
                    </a:prstGeom>
                  </pic:spPr>
                </pic:pic>
              </a:graphicData>
            </a:graphic>
          </wp:inline>
        </w:drawing>
      </w:r>
    </w:p>
    <w:p w:rsidR="00E01092" w:rsidRDefault="00E01092" w:rsidP="00CF3732">
      <w:pPr>
        <w:spacing w:line="360" w:lineRule="auto"/>
        <w:rPr>
          <w:rFonts w:ascii="楷体" w:eastAsia="楷体" w:hAnsi="楷体"/>
          <w:sz w:val="24"/>
          <w:szCs w:val="24"/>
        </w:rPr>
      </w:pPr>
      <w:r>
        <w:rPr>
          <w:noProof/>
        </w:rPr>
        <w:drawing>
          <wp:inline distT="0" distB="0" distL="0" distR="0" wp14:anchorId="03A91E9C" wp14:editId="56EED8D4">
            <wp:extent cx="5274310" cy="39839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83990"/>
                    </a:xfrm>
                    <a:prstGeom prst="rect">
                      <a:avLst/>
                    </a:prstGeom>
                  </pic:spPr>
                </pic:pic>
              </a:graphicData>
            </a:graphic>
          </wp:inline>
        </w:drawing>
      </w:r>
    </w:p>
    <w:p w:rsidR="00E01092" w:rsidRDefault="00E01092" w:rsidP="00CF3732">
      <w:pPr>
        <w:spacing w:line="360" w:lineRule="auto"/>
        <w:rPr>
          <w:rFonts w:ascii="楷体" w:eastAsia="楷体" w:hAnsi="楷体"/>
          <w:sz w:val="24"/>
          <w:szCs w:val="24"/>
        </w:rPr>
      </w:pPr>
      <w:r>
        <w:rPr>
          <w:rFonts w:ascii="楷体" w:eastAsia="楷体" w:hAnsi="楷体" w:hint="eastAsia"/>
          <w:sz w:val="24"/>
          <w:szCs w:val="24"/>
        </w:rPr>
        <w:t>现在</w:t>
      </w:r>
      <w:proofErr w:type="spellStart"/>
      <w:r>
        <w:rPr>
          <w:rFonts w:ascii="楷体" w:eastAsia="楷体" w:hAnsi="楷体"/>
          <w:sz w:val="24"/>
          <w:szCs w:val="24"/>
        </w:rPr>
        <w:t>CoffeeStore</w:t>
      </w:r>
      <w:proofErr w:type="spellEnd"/>
      <w:r>
        <w:rPr>
          <w:rFonts w:ascii="楷体" w:eastAsia="楷体" w:hAnsi="楷体" w:hint="eastAsia"/>
          <w:sz w:val="24"/>
          <w:szCs w:val="24"/>
        </w:rPr>
        <w:t>不生产具体的咖啡，直接使用简单工厂生产的产品，解除了依赖。</w:t>
      </w:r>
    </w:p>
    <w:p w:rsidR="00E01092" w:rsidRDefault="00E01092" w:rsidP="00CF3732">
      <w:pPr>
        <w:spacing w:line="360" w:lineRule="auto"/>
        <w:rPr>
          <w:rFonts w:ascii="楷体" w:eastAsia="楷体" w:hAnsi="楷体"/>
          <w:sz w:val="24"/>
          <w:szCs w:val="24"/>
        </w:rPr>
      </w:pPr>
      <w:r>
        <w:rPr>
          <w:rFonts w:ascii="楷体" w:eastAsia="楷体" w:hAnsi="楷体" w:hint="eastAsia"/>
          <w:sz w:val="24"/>
          <w:szCs w:val="24"/>
        </w:rPr>
        <w:t>把对象的创建和业务逻辑层分离，避免了修改客户代码（C</w:t>
      </w:r>
      <w:r>
        <w:rPr>
          <w:rFonts w:ascii="楷体" w:eastAsia="楷体" w:hAnsi="楷体"/>
          <w:sz w:val="24"/>
          <w:szCs w:val="24"/>
        </w:rPr>
        <w:t>offee Store</w:t>
      </w:r>
      <w:r>
        <w:rPr>
          <w:rFonts w:ascii="楷体" w:eastAsia="楷体" w:hAnsi="楷体" w:hint="eastAsia"/>
          <w:sz w:val="24"/>
          <w:szCs w:val="24"/>
        </w:rPr>
        <w:t>）。</w:t>
      </w:r>
    </w:p>
    <w:p w:rsidR="00276667" w:rsidRDefault="00276667" w:rsidP="00CF3732">
      <w:pPr>
        <w:spacing w:line="360" w:lineRule="auto"/>
        <w:rPr>
          <w:rFonts w:ascii="楷体" w:eastAsia="楷体" w:hAnsi="楷体"/>
          <w:sz w:val="24"/>
          <w:szCs w:val="24"/>
        </w:rPr>
      </w:pPr>
      <w:r>
        <w:rPr>
          <w:rFonts w:ascii="楷体" w:eastAsia="楷体" w:hAnsi="楷体" w:hint="eastAsia"/>
          <w:sz w:val="24"/>
          <w:szCs w:val="24"/>
        </w:rPr>
        <w:lastRenderedPageBreak/>
        <w:t>缺点：仍然不满足开放-封闭原则，当需要添加一种新的产品时，需要修改简单工厂类。</w:t>
      </w:r>
    </w:p>
    <w:p w:rsidR="00E01092" w:rsidRPr="00E01092" w:rsidRDefault="00E01092" w:rsidP="00E01092">
      <w:pPr>
        <w:pStyle w:val="a3"/>
        <w:numPr>
          <w:ilvl w:val="0"/>
          <w:numId w:val="4"/>
        </w:numPr>
        <w:spacing w:line="360" w:lineRule="auto"/>
        <w:ind w:firstLineChars="0"/>
        <w:rPr>
          <w:rFonts w:ascii="楷体" w:eastAsia="楷体" w:hAnsi="楷体"/>
          <w:sz w:val="24"/>
          <w:szCs w:val="24"/>
        </w:rPr>
      </w:pPr>
      <w:r w:rsidRPr="00E01092">
        <w:rPr>
          <w:rFonts w:ascii="楷体" w:eastAsia="楷体" w:hAnsi="楷体" w:hint="eastAsia"/>
          <w:sz w:val="24"/>
          <w:szCs w:val="24"/>
        </w:rPr>
        <w:t>工厂模式</w:t>
      </w:r>
    </w:p>
    <w:p w:rsidR="00E01092" w:rsidRDefault="00990F12" w:rsidP="00E01092">
      <w:pPr>
        <w:spacing w:line="360" w:lineRule="auto"/>
        <w:rPr>
          <w:rFonts w:ascii="楷体" w:eastAsia="楷体" w:hAnsi="楷体"/>
          <w:sz w:val="24"/>
          <w:szCs w:val="24"/>
        </w:rPr>
      </w:pPr>
      <w:r>
        <w:rPr>
          <w:rFonts w:ascii="楷体" w:eastAsia="楷体" w:hAnsi="楷体" w:hint="eastAsia"/>
          <w:sz w:val="24"/>
          <w:szCs w:val="24"/>
        </w:rPr>
        <w:t>定义一个用于创建对象的接口，让子类决定实例化哪个产品对象。</w:t>
      </w:r>
    </w:p>
    <w:p w:rsidR="00990F12" w:rsidRDefault="00990F12" w:rsidP="00E01092">
      <w:pPr>
        <w:spacing w:line="360" w:lineRule="auto"/>
        <w:rPr>
          <w:rFonts w:ascii="楷体" w:eastAsia="楷体" w:hAnsi="楷体"/>
          <w:sz w:val="24"/>
          <w:szCs w:val="24"/>
        </w:rPr>
      </w:pPr>
      <w:r>
        <w:rPr>
          <w:rFonts w:ascii="楷体" w:eastAsia="楷体" w:hAnsi="楷体" w:hint="eastAsia"/>
          <w:sz w:val="24"/>
          <w:szCs w:val="24"/>
        </w:rPr>
        <w:t>组成：抽象产品，具体产品，</w:t>
      </w:r>
      <w:r w:rsidRPr="00990F12">
        <w:rPr>
          <w:rFonts w:ascii="楷体" w:eastAsia="楷体" w:hAnsi="楷体" w:hint="eastAsia"/>
          <w:b/>
          <w:sz w:val="24"/>
          <w:szCs w:val="24"/>
        </w:rPr>
        <w:t>抽象工厂</w:t>
      </w:r>
      <w:r>
        <w:rPr>
          <w:rFonts w:ascii="楷体" w:eastAsia="楷体" w:hAnsi="楷体" w:hint="eastAsia"/>
          <w:sz w:val="24"/>
          <w:szCs w:val="24"/>
        </w:rPr>
        <w:t>（创建对象的接口），</w:t>
      </w:r>
      <w:r w:rsidRPr="00990F12">
        <w:rPr>
          <w:rFonts w:ascii="楷体" w:eastAsia="楷体" w:hAnsi="楷体" w:hint="eastAsia"/>
          <w:sz w:val="24"/>
          <w:szCs w:val="24"/>
        </w:rPr>
        <w:t>具体工厂</w:t>
      </w:r>
      <w:r>
        <w:rPr>
          <w:rFonts w:ascii="楷体" w:eastAsia="楷体" w:hAnsi="楷体" w:hint="eastAsia"/>
          <w:sz w:val="24"/>
          <w:szCs w:val="24"/>
        </w:rPr>
        <w:t>（生产具体产品）。</w:t>
      </w:r>
    </w:p>
    <w:p w:rsidR="003A6C8B" w:rsidRDefault="003A6C8B" w:rsidP="00E01092">
      <w:pPr>
        <w:spacing w:line="360" w:lineRule="auto"/>
        <w:rPr>
          <w:rFonts w:ascii="楷体" w:eastAsia="楷体" w:hAnsi="楷体"/>
          <w:sz w:val="24"/>
          <w:szCs w:val="24"/>
        </w:rPr>
      </w:pPr>
      <w:r>
        <w:rPr>
          <w:noProof/>
        </w:rPr>
        <w:drawing>
          <wp:inline distT="0" distB="0" distL="0" distR="0" wp14:anchorId="3A4BCA9D" wp14:editId="18E84F55">
            <wp:extent cx="3419475" cy="11239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9475" cy="1123950"/>
                    </a:xfrm>
                    <a:prstGeom prst="rect">
                      <a:avLst/>
                    </a:prstGeom>
                  </pic:spPr>
                </pic:pic>
              </a:graphicData>
            </a:graphic>
          </wp:inline>
        </w:drawing>
      </w:r>
    </w:p>
    <w:p w:rsidR="003A6C8B" w:rsidRDefault="003A6C8B" w:rsidP="00E01092">
      <w:pPr>
        <w:spacing w:line="360" w:lineRule="auto"/>
        <w:rPr>
          <w:rFonts w:ascii="楷体" w:eastAsia="楷体" w:hAnsi="楷体"/>
          <w:sz w:val="24"/>
          <w:szCs w:val="24"/>
        </w:rPr>
      </w:pPr>
      <w:r>
        <w:rPr>
          <w:noProof/>
        </w:rPr>
        <w:drawing>
          <wp:inline distT="0" distB="0" distL="0" distR="0" wp14:anchorId="2111D221" wp14:editId="6D715DCA">
            <wp:extent cx="5274310" cy="10814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1405"/>
                    </a:xfrm>
                    <a:prstGeom prst="rect">
                      <a:avLst/>
                    </a:prstGeom>
                  </pic:spPr>
                </pic:pic>
              </a:graphicData>
            </a:graphic>
          </wp:inline>
        </w:drawing>
      </w:r>
    </w:p>
    <w:p w:rsidR="003A6C8B" w:rsidRDefault="003A6C8B" w:rsidP="00E01092">
      <w:pPr>
        <w:spacing w:line="360" w:lineRule="auto"/>
        <w:rPr>
          <w:rFonts w:ascii="楷体" w:eastAsia="楷体" w:hAnsi="楷体"/>
          <w:sz w:val="24"/>
          <w:szCs w:val="24"/>
        </w:rPr>
      </w:pPr>
      <w:r>
        <w:rPr>
          <w:rFonts w:ascii="楷体" w:eastAsia="楷体" w:hAnsi="楷体" w:hint="eastAsia"/>
          <w:sz w:val="24"/>
          <w:szCs w:val="24"/>
        </w:rPr>
        <w:t>满足开放-封闭原则：当需要生产新的产品时，只需要创建一个新的具体工厂，实现抽象工厂接口即可，不需要修改工厂类。</w:t>
      </w:r>
    </w:p>
    <w:p w:rsidR="003A6C8B" w:rsidRDefault="00276667" w:rsidP="00E01092">
      <w:pPr>
        <w:spacing w:line="360" w:lineRule="auto"/>
        <w:rPr>
          <w:rFonts w:ascii="楷体" w:eastAsia="楷体" w:hAnsi="楷体"/>
          <w:sz w:val="24"/>
          <w:szCs w:val="24"/>
        </w:rPr>
      </w:pPr>
      <w:r>
        <w:rPr>
          <w:rFonts w:ascii="楷体" w:eastAsia="楷体" w:hAnsi="楷体" w:hint="eastAsia"/>
          <w:sz w:val="24"/>
          <w:szCs w:val="24"/>
        </w:rPr>
        <w:t>缺点：每增加一个新的产品都必须增加一个新的具体工厂和一个新的具体产品，增加了系统的复杂度。</w:t>
      </w:r>
    </w:p>
    <w:p w:rsidR="00276667" w:rsidRPr="00276667" w:rsidRDefault="00276667" w:rsidP="00276667">
      <w:pPr>
        <w:pStyle w:val="a3"/>
        <w:numPr>
          <w:ilvl w:val="0"/>
          <w:numId w:val="4"/>
        </w:numPr>
        <w:spacing w:line="360" w:lineRule="auto"/>
        <w:ind w:firstLineChars="0"/>
        <w:rPr>
          <w:rFonts w:ascii="楷体" w:eastAsia="楷体" w:hAnsi="楷体"/>
          <w:sz w:val="24"/>
          <w:szCs w:val="24"/>
        </w:rPr>
      </w:pPr>
      <w:r w:rsidRPr="00276667">
        <w:rPr>
          <w:rFonts w:ascii="楷体" w:eastAsia="楷体" w:hAnsi="楷体" w:hint="eastAsia"/>
          <w:sz w:val="24"/>
          <w:szCs w:val="24"/>
        </w:rPr>
        <w:t>抽象工厂模式</w:t>
      </w:r>
    </w:p>
    <w:p w:rsidR="00276667" w:rsidRDefault="00276667" w:rsidP="00276667">
      <w:pPr>
        <w:spacing w:line="360" w:lineRule="auto"/>
        <w:rPr>
          <w:rFonts w:ascii="楷体" w:eastAsia="楷体" w:hAnsi="楷体"/>
          <w:sz w:val="24"/>
          <w:szCs w:val="24"/>
        </w:rPr>
      </w:pPr>
      <w:r>
        <w:rPr>
          <w:rFonts w:ascii="楷体" w:eastAsia="楷体" w:hAnsi="楷体" w:hint="eastAsia"/>
          <w:sz w:val="24"/>
          <w:szCs w:val="24"/>
        </w:rPr>
        <w:t>抽象工厂模式考虑多等级产品的生产（甜品店</w:t>
      </w:r>
      <w:proofErr w:type="gramStart"/>
      <w:r>
        <w:rPr>
          <w:rFonts w:ascii="楷体" w:eastAsia="楷体" w:hAnsi="楷体" w:hint="eastAsia"/>
          <w:sz w:val="24"/>
          <w:szCs w:val="24"/>
        </w:rPr>
        <w:t>不止卖不同</w:t>
      </w:r>
      <w:proofErr w:type="gramEnd"/>
      <w:r>
        <w:rPr>
          <w:rFonts w:ascii="楷体" w:eastAsia="楷体" w:hAnsi="楷体" w:hint="eastAsia"/>
          <w:sz w:val="24"/>
          <w:szCs w:val="24"/>
        </w:rPr>
        <w:t>种类的咖啡，还卖各种甜品）。</w:t>
      </w:r>
    </w:p>
    <w:p w:rsidR="00276667" w:rsidRDefault="00276667" w:rsidP="00276667">
      <w:pPr>
        <w:spacing w:line="360" w:lineRule="auto"/>
        <w:rPr>
          <w:rFonts w:ascii="楷体" w:eastAsia="楷体" w:hAnsi="楷体"/>
          <w:sz w:val="24"/>
          <w:szCs w:val="24"/>
        </w:rPr>
      </w:pPr>
      <w:r>
        <w:rPr>
          <w:rFonts w:ascii="楷体" w:eastAsia="楷体" w:hAnsi="楷体" w:hint="eastAsia"/>
          <w:sz w:val="24"/>
          <w:szCs w:val="24"/>
        </w:rPr>
        <w:t>产品族：同一个具体工厂生产的，位于不同等级（不同种类）的一组产品。</w:t>
      </w:r>
    </w:p>
    <w:p w:rsidR="00276667" w:rsidRDefault="00276667" w:rsidP="00276667">
      <w:pPr>
        <w:spacing w:line="360" w:lineRule="auto"/>
        <w:rPr>
          <w:rFonts w:ascii="楷体" w:eastAsia="楷体" w:hAnsi="楷体"/>
          <w:sz w:val="24"/>
          <w:szCs w:val="24"/>
        </w:rPr>
      </w:pPr>
      <w:r>
        <w:rPr>
          <w:rFonts w:ascii="楷体" w:eastAsia="楷体" w:hAnsi="楷体" w:hint="eastAsia"/>
          <w:sz w:val="24"/>
          <w:szCs w:val="24"/>
        </w:rPr>
        <w:t>组成：抽象产品，具体产品，抽象工厂（</w:t>
      </w:r>
      <w:r w:rsidR="00B412F3">
        <w:rPr>
          <w:rFonts w:ascii="楷体" w:eastAsia="楷体" w:hAnsi="楷体" w:hint="eastAsia"/>
          <w:sz w:val="24"/>
          <w:szCs w:val="24"/>
        </w:rPr>
        <w:t>包含多个创建产品的方法，可以生产</w:t>
      </w:r>
      <w:proofErr w:type="gramStart"/>
      <w:r w:rsidR="00B412F3">
        <w:rPr>
          <w:rFonts w:ascii="楷体" w:eastAsia="楷体" w:hAnsi="楷体" w:hint="eastAsia"/>
          <w:sz w:val="24"/>
          <w:szCs w:val="24"/>
        </w:rPr>
        <w:t>同族但</w:t>
      </w:r>
      <w:proofErr w:type="gramEnd"/>
      <w:r w:rsidR="00B412F3">
        <w:rPr>
          <w:rFonts w:ascii="楷体" w:eastAsia="楷体" w:hAnsi="楷体" w:hint="eastAsia"/>
          <w:sz w:val="24"/>
          <w:szCs w:val="24"/>
        </w:rPr>
        <w:t>不同等级的产品</w:t>
      </w:r>
      <w:r>
        <w:rPr>
          <w:rFonts w:ascii="楷体" w:eastAsia="楷体" w:hAnsi="楷体" w:hint="eastAsia"/>
          <w:sz w:val="24"/>
          <w:szCs w:val="24"/>
        </w:rPr>
        <w:t>）</w:t>
      </w:r>
      <w:r w:rsidR="00B412F3">
        <w:rPr>
          <w:rFonts w:ascii="楷体" w:eastAsia="楷体" w:hAnsi="楷体" w:hint="eastAsia"/>
          <w:sz w:val="24"/>
          <w:szCs w:val="24"/>
        </w:rPr>
        <w:t>，具体工厂（实现抽象工厂的多个方法）。</w:t>
      </w:r>
    </w:p>
    <w:p w:rsidR="00435FC6" w:rsidRDefault="00435FC6" w:rsidP="00276667">
      <w:pPr>
        <w:spacing w:line="360" w:lineRule="auto"/>
        <w:rPr>
          <w:rFonts w:ascii="楷体" w:eastAsia="楷体" w:hAnsi="楷体"/>
          <w:sz w:val="24"/>
          <w:szCs w:val="24"/>
        </w:rPr>
      </w:pPr>
      <w:r>
        <w:rPr>
          <w:noProof/>
        </w:rPr>
        <w:drawing>
          <wp:inline distT="0" distB="0" distL="0" distR="0" wp14:anchorId="31E1EEFA" wp14:editId="5175B0B6">
            <wp:extent cx="3552825" cy="1304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825" cy="1304925"/>
                    </a:xfrm>
                    <a:prstGeom prst="rect">
                      <a:avLst/>
                    </a:prstGeom>
                  </pic:spPr>
                </pic:pic>
              </a:graphicData>
            </a:graphic>
          </wp:inline>
        </w:drawing>
      </w:r>
    </w:p>
    <w:p w:rsidR="000814B8" w:rsidRDefault="000814B8" w:rsidP="00276667">
      <w:pPr>
        <w:spacing w:line="360" w:lineRule="auto"/>
        <w:rPr>
          <w:rFonts w:ascii="楷体" w:eastAsia="楷体" w:hAnsi="楷体"/>
          <w:sz w:val="24"/>
          <w:szCs w:val="24"/>
        </w:rPr>
      </w:pPr>
      <w:r>
        <w:rPr>
          <w:noProof/>
        </w:rPr>
        <w:lastRenderedPageBreak/>
        <w:drawing>
          <wp:inline distT="0" distB="0" distL="0" distR="0" wp14:anchorId="06D6A70F" wp14:editId="73BD4D77">
            <wp:extent cx="5274310" cy="11252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25220"/>
                    </a:xfrm>
                    <a:prstGeom prst="rect">
                      <a:avLst/>
                    </a:prstGeom>
                  </pic:spPr>
                </pic:pic>
              </a:graphicData>
            </a:graphic>
          </wp:inline>
        </w:drawing>
      </w:r>
    </w:p>
    <w:p w:rsidR="000814B8" w:rsidRDefault="000814B8" w:rsidP="00276667">
      <w:pPr>
        <w:spacing w:line="360" w:lineRule="auto"/>
        <w:rPr>
          <w:rFonts w:ascii="楷体" w:eastAsia="楷体" w:hAnsi="楷体"/>
          <w:sz w:val="24"/>
          <w:szCs w:val="24"/>
        </w:rPr>
      </w:pPr>
      <w:r>
        <w:rPr>
          <w:noProof/>
        </w:rPr>
        <w:drawing>
          <wp:inline distT="0" distB="0" distL="0" distR="0" wp14:anchorId="06DA219B" wp14:editId="7BB87B12">
            <wp:extent cx="5274310" cy="23583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58390"/>
                    </a:xfrm>
                    <a:prstGeom prst="rect">
                      <a:avLst/>
                    </a:prstGeom>
                  </pic:spPr>
                </pic:pic>
              </a:graphicData>
            </a:graphic>
          </wp:inline>
        </w:drawing>
      </w:r>
    </w:p>
    <w:p w:rsidR="000814B8" w:rsidRDefault="000814B8" w:rsidP="00276667">
      <w:pPr>
        <w:spacing w:line="360" w:lineRule="auto"/>
        <w:rPr>
          <w:rFonts w:ascii="楷体" w:eastAsia="楷体" w:hAnsi="楷体"/>
          <w:sz w:val="24"/>
          <w:szCs w:val="24"/>
        </w:rPr>
      </w:pPr>
      <w:r>
        <w:rPr>
          <w:rFonts w:ascii="楷体" w:eastAsia="楷体" w:hAnsi="楷体" w:hint="eastAsia"/>
          <w:sz w:val="24"/>
          <w:szCs w:val="24"/>
        </w:rPr>
        <w:t>优点：只使用同一个产品族里的对象。</w:t>
      </w:r>
    </w:p>
    <w:p w:rsidR="000814B8" w:rsidRDefault="000814B8" w:rsidP="00276667">
      <w:pPr>
        <w:spacing w:line="360" w:lineRule="auto"/>
        <w:rPr>
          <w:rFonts w:ascii="楷体" w:eastAsia="楷体" w:hAnsi="楷体"/>
          <w:sz w:val="24"/>
          <w:szCs w:val="24"/>
        </w:rPr>
      </w:pPr>
      <w:r>
        <w:rPr>
          <w:rFonts w:ascii="楷体" w:eastAsia="楷体" w:hAnsi="楷体" w:hint="eastAsia"/>
          <w:sz w:val="24"/>
          <w:szCs w:val="24"/>
        </w:rPr>
        <w:t>缺点：当产品族中需要新增一个产品时，需要修改所有的工厂类。</w:t>
      </w:r>
    </w:p>
    <w:p w:rsidR="000814B8" w:rsidRDefault="000814B8" w:rsidP="00276667">
      <w:pPr>
        <w:spacing w:line="360" w:lineRule="auto"/>
        <w:rPr>
          <w:rFonts w:ascii="楷体" w:eastAsia="楷体" w:hAnsi="楷体"/>
          <w:sz w:val="24"/>
          <w:szCs w:val="24"/>
        </w:rPr>
      </w:pPr>
      <w:r>
        <w:rPr>
          <w:rFonts w:ascii="楷体" w:eastAsia="楷体" w:hAnsi="楷体" w:hint="eastAsia"/>
          <w:sz w:val="24"/>
          <w:szCs w:val="24"/>
        </w:rPr>
        <w:t>适用场景：需要创建的对象是一系列相互关联或相互依赖的产品族，每次只使用其中的某一族的产品。</w:t>
      </w:r>
    </w:p>
    <w:p w:rsidR="00556023" w:rsidRDefault="00556023" w:rsidP="00276667">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楷体" w:eastAsia="楷体" w:hAnsi="楷体" w:hint="eastAsia"/>
          <w:sz w:val="24"/>
          <w:szCs w:val="24"/>
        </w:rPr>
        <w:t>原型模式</w:t>
      </w:r>
    </w:p>
    <w:p w:rsidR="00556023" w:rsidRDefault="00556023" w:rsidP="00276667">
      <w:pPr>
        <w:spacing w:line="360" w:lineRule="auto"/>
        <w:rPr>
          <w:rFonts w:ascii="楷体" w:eastAsia="楷体" w:hAnsi="楷体"/>
          <w:sz w:val="24"/>
          <w:szCs w:val="24"/>
        </w:rPr>
      </w:pPr>
      <w:r>
        <w:rPr>
          <w:rFonts w:ascii="楷体" w:eastAsia="楷体" w:hAnsi="楷体" w:hint="eastAsia"/>
          <w:sz w:val="24"/>
          <w:szCs w:val="24"/>
        </w:rPr>
        <w:t>用一个已经创建的实例作为原型，通过复制该原型对象来创建一个和原型对象相同的新对象。</w:t>
      </w:r>
    </w:p>
    <w:p w:rsidR="00556023" w:rsidRDefault="00556023" w:rsidP="00276667">
      <w:pPr>
        <w:spacing w:line="360" w:lineRule="auto"/>
        <w:rPr>
          <w:rFonts w:ascii="楷体" w:eastAsia="楷体" w:hAnsi="楷体"/>
          <w:sz w:val="24"/>
          <w:szCs w:val="24"/>
        </w:rPr>
      </w:pPr>
      <w:r>
        <w:rPr>
          <w:rFonts w:ascii="楷体" w:eastAsia="楷体" w:hAnsi="楷体" w:hint="eastAsia"/>
          <w:sz w:val="24"/>
          <w:szCs w:val="24"/>
        </w:rPr>
        <w:t>组成：抽象原型类（规定了c</w:t>
      </w:r>
      <w:r>
        <w:rPr>
          <w:rFonts w:ascii="楷体" w:eastAsia="楷体" w:hAnsi="楷体"/>
          <w:sz w:val="24"/>
          <w:szCs w:val="24"/>
        </w:rPr>
        <w:t>lone</w:t>
      </w:r>
      <w:r>
        <w:rPr>
          <w:rFonts w:ascii="楷体" w:eastAsia="楷体" w:hAnsi="楷体" w:hint="eastAsia"/>
          <w:sz w:val="24"/>
          <w:szCs w:val="24"/>
        </w:rPr>
        <w:t>方法），具体原型类（实现抽象原型类），访问类（使用具体原型类的c</w:t>
      </w:r>
      <w:r>
        <w:rPr>
          <w:rFonts w:ascii="楷体" w:eastAsia="楷体" w:hAnsi="楷体"/>
          <w:sz w:val="24"/>
          <w:szCs w:val="24"/>
        </w:rPr>
        <w:t>lone</w:t>
      </w:r>
      <w:r>
        <w:rPr>
          <w:rFonts w:ascii="楷体" w:eastAsia="楷体" w:hAnsi="楷体" w:hint="eastAsia"/>
          <w:sz w:val="24"/>
          <w:szCs w:val="24"/>
        </w:rPr>
        <w:t>方法复制该原型对象）。</w:t>
      </w:r>
    </w:p>
    <w:p w:rsidR="00556023" w:rsidRDefault="0088207A" w:rsidP="00276667">
      <w:pPr>
        <w:spacing w:line="360" w:lineRule="auto"/>
        <w:rPr>
          <w:rFonts w:ascii="楷体" w:eastAsia="楷体" w:hAnsi="楷体"/>
          <w:sz w:val="24"/>
          <w:szCs w:val="24"/>
        </w:rPr>
      </w:pPr>
      <w:r>
        <w:rPr>
          <w:rFonts w:ascii="楷体" w:eastAsia="楷体" w:hAnsi="楷体" w:hint="eastAsia"/>
          <w:sz w:val="24"/>
          <w:szCs w:val="24"/>
        </w:rPr>
        <w:t>克隆方法：</w:t>
      </w:r>
    </w:p>
    <w:p w:rsidR="0088207A" w:rsidRPr="0088207A" w:rsidRDefault="0088207A" w:rsidP="0088207A">
      <w:pPr>
        <w:spacing w:line="360" w:lineRule="auto"/>
        <w:rPr>
          <w:rFonts w:ascii="楷体" w:eastAsia="楷体" w:hAnsi="楷体"/>
          <w:sz w:val="24"/>
          <w:szCs w:val="24"/>
        </w:rPr>
      </w:pPr>
      <w:r w:rsidRPr="0088207A">
        <w:rPr>
          <w:rFonts w:ascii="楷体" w:eastAsia="楷体" w:hAnsi="楷体" w:hint="eastAsia"/>
          <w:sz w:val="24"/>
          <w:szCs w:val="24"/>
        </w:rPr>
        <w:t>（1</w:t>
      </w:r>
      <w:r>
        <w:rPr>
          <w:rFonts w:ascii="楷体" w:eastAsia="楷体" w:hAnsi="楷体" w:hint="eastAsia"/>
          <w:sz w:val="24"/>
          <w:szCs w:val="24"/>
        </w:rPr>
        <w:t>）</w:t>
      </w:r>
      <w:r w:rsidRPr="0088207A">
        <w:rPr>
          <w:rFonts w:ascii="楷体" w:eastAsia="楷体" w:hAnsi="楷体" w:hint="eastAsia"/>
          <w:sz w:val="24"/>
          <w:szCs w:val="24"/>
        </w:rPr>
        <w:t>浅克隆：非基本类型属性（如引用），仍然指向原有属性所指向对象的内存地址；</w:t>
      </w:r>
    </w:p>
    <w:p w:rsidR="0088207A" w:rsidRDefault="0088207A" w:rsidP="0088207A">
      <w:pPr>
        <w:spacing w:line="360" w:lineRule="auto"/>
        <w:rPr>
          <w:rFonts w:ascii="楷体" w:eastAsia="楷体" w:hAnsi="楷体"/>
          <w:sz w:val="24"/>
          <w:szCs w:val="24"/>
        </w:rPr>
      </w:pPr>
      <w:r>
        <w:rPr>
          <w:rFonts w:ascii="楷体" w:eastAsia="楷体" w:hAnsi="楷体" w:hint="eastAsia"/>
          <w:sz w:val="24"/>
          <w:szCs w:val="24"/>
        </w:rPr>
        <w:t>（2）</w:t>
      </w:r>
      <w:r w:rsidRPr="0088207A">
        <w:rPr>
          <w:rFonts w:ascii="楷体" w:eastAsia="楷体" w:hAnsi="楷体" w:hint="eastAsia"/>
          <w:sz w:val="24"/>
          <w:szCs w:val="24"/>
        </w:rPr>
        <w:t>深克隆：属性中引用的其它对象也会被克隆。</w:t>
      </w:r>
    </w:p>
    <w:p w:rsidR="0088207A" w:rsidRDefault="0088207A" w:rsidP="0088207A">
      <w:pPr>
        <w:spacing w:line="360" w:lineRule="auto"/>
        <w:rPr>
          <w:rFonts w:ascii="楷体" w:eastAsia="楷体" w:hAnsi="楷体"/>
          <w:sz w:val="24"/>
          <w:szCs w:val="24"/>
        </w:rPr>
      </w:pPr>
      <w:r>
        <w:rPr>
          <w:noProof/>
        </w:rPr>
        <w:lastRenderedPageBreak/>
        <w:drawing>
          <wp:inline distT="0" distB="0" distL="0" distR="0" wp14:anchorId="41E50205" wp14:editId="00A032F0">
            <wp:extent cx="5274310" cy="24549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54910"/>
                    </a:xfrm>
                    <a:prstGeom prst="rect">
                      <a:avLst/>
                    </a:prstGeom>
                  </pic:spPr>
                </pic:pic>
              </a:graphicData>
            </a:graphic>
          </wp:inline>
        </w:drawing>
      </w:r>
    </w:p>
    <w:p w:rsidR="0088207A" w:rsidRDefault="00CE4365" w:rsidP="0088207A">
      <w:pPr>
        <w:spacing w:line="360" w:lineRule="auto"/>
        <w:rPr>
          <w:rFonts w:ascii="楷体" w:eastAsia="楷体" w:hAnsi="楷体"/>
          <w:sz w:val="24"/>
          <w:szCs w:val="24"/>
        </w:rPr>
      </w:pPr>
      <w:r>
        <w:rPr>
          <w:rFonts w:ascii="楷体" w:eastAsia="楷体" w:hAnsi="楷体" w:hint="eastAsia"/>
          <w:sz w:val="24"/>
          <w:szCs w:val="24"/>
        </w:rPr>
        <w:t>注意：以</w:t>
      </w:r>
      <w:proofErr w:type="spellStart"/>
      <w:r>
        <w:rPr>
          <w:rFonts w:ascii="楷体" w:eastAsia="楷体" w:hAnsi="楷体" w:hint="eastAsia"/>
          <w:sz w:val="24"/>
          <w:szCs w:val="24"/>
        </w:rPr>
        <w:t>C</w:t>
      </w:r>
      <w:r>
        <w:rPr>
          <w:rFonts w:ascii="楷体" w:eastAsia="楷体" w:hAnsi="楷体"/>
          <w:sz w:val="24"/>
          <w:szCs w:val="24"/>
        </w:rPr>
        <w:t>loneable</w:t>
      </w:r>
      <w:proofErr w:type="spellEnd"/>
      <w:r>
        <w:rPr>
          <w:rFonts w:ascii="楷体" w:eastAsia="楷体" w:hAnsi="楷体" w:hint="eastAsia"/>
          <w:sz w:val="24"/>
          <w:szCs w:val="24"/>
        </w:rPr>
        <w:t>作为抽象原型类。</w:t>
      </w:r>
    </w:p>
    <w:p w:rsidR="00CE4365" w:rsidRDefault="00CE4365" w:rsidP="0088207A">
      <w:pPr>
        <w:spacing w:line="360" w:lineRule="auto"/>
        <w:rPr>
          <w:rFonts w:ascii="楷体" w:eastAsia="楷体" w:hAnsi="楷体"/>
          <w:sz w:val="24"/>
          <w:szCs w:val="24"/>
        </w:rPr>
      </w:pPr>
      <w:r>
        <w:rPr>
          <w:noProof/>
        </w:rPr>
        <w:drawing>
          <wp:inline distT="0" distB="0" distL="0" distR="0" wp14:anchorId="3012181B" wp14:editId="1F51EFB3">
            <wp:extent cx="5274310" cy="17672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67205"/>
                    </a:xfrm>
                    <a:prstGeom prst="rect">
                      <a:avLst/>
                    </a:prstGeom>
                  </pic:spPr>
                </pic:pic>
              </a:graphicData>
            </a:graphic>
          </wp:inline>
        </w:drawing>
      </w:r>
    </w:p>
    <w:p w:rsidR="00CE4365" w:rsidRDefault="00CE4365" w:rsidP="0088207A">
      <w:pPr>
        <w:spacing w:line="360" w:lineRule="auto"/>
        <w:rPr>
          <w:rFonts w:ascii="楷体" w:eastAsia="楷体" w:hAnsi="楷体"/>
          <w:sz w:val="24"/>
          <w:szCs w:val="24"/>
        </w:rPr>
      </w:pPr>
      <w:r>
        <w:rPr>
          <w:rFonts w:ascii="楷体" w:eastAsia="楷体" w:hAnsi="楷体" w:hint="eastAsia"/>
          <w:sz w:val="24"/>
          <w:szCs w:val="24"/>
        </w:rPr>
        <w:t>输出结果：</w:t>
      </w:r>
    </w:p>
    <w:p w:rsidR="00CE4365" w:rsidRDefault="00CE4365" w:rsidP="0088207A">
      <w:pPr>
        <w:spacing w:line="360" w:lineRule="auto"/>
        <w:rPr>
          <w:rFonts w:ascii="楷体" w:eastAsia="楷体" w:hAnsi="楷体"/>
          <w:sz w:val="24"/>
          <w:szCs w:val="24"/>
        </w:rPr>
      </w:pPr>
      <w:r>
        <w:rPr>
          <w:noProof/>
        </w:rPr>
        <w:drawing>
          <wp:inline distT="0" distB="0" distL="0" distR="0" wp14:anchorId="1B8D238C" wp14:editId="6907625A">
            <wp:extent cx="3648075" cy="1352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075" cy="1352550"/>
                    </a:xfrm>
                    <a:prstGeom prst="rect">
                      <a:avLst/>
                    </a:prstGeom>
                  </pic:spPr>
                </pic:pic>
              </a:graphicData>
            </a:graphic>
          </wp:inline>
        </w:drawing>
      </w:r>
    </w:p>
    <w:p w:rsidR="00CE4365" w:rsidRDefault="00CE4365" w:rsidP="0088207A">
      <w:pPr>
        <w:spacing w:line="360" w:lineRule="auto"/>
        <w:rPr>
          <w:rFonts w:ascii="楷体" w:eastAsia="楷体" w:hAnsi="楷体"/>
          <w:sz w:val="24"/>
          <w:szCs w:val="24"/>
        </w:rPr>
      </w:pPr>
      <w:r>
        <w:rPr>
          <w:rFonts w:ascii="楷体" w:eastAsia="楷体" w:hAnsi="楷体" w:hint="eastAsia"/>
          <w:sz w:val="24"/>
          <w:szCs w:val="24"/>
        </w:rPr>
        <w:t>第一个具体原型对象是通过构造函数创建的，第二个具体原型对象是通过克隆创建的，两个对象不是同一个对象。</w:t>
      </w:r>
    </w:p>
    <w:p w:rsidR="00546889" w:rsidRDefault="00546889" w:rsidP="0088207A">
      <w:pPr>
        <w:spacing w:line="360" w:lineRule="auto"/>
        <w:rPr>
          <w:rFonts w:ascii="楷体" w:eastAsia="楷体" w:hAnsi="楷体"/>
          <w:sz w:val="24"/>
          <w:szCs w:val="24"/>
        </w:rPr>
      </w:pPr>
      <w:r>
        <w:rPr>
          <w:rFonts w:ascii="楷体" w:eastAsia="楷体" w:hAnsi="楷体" w:hint="eastAsia"/>
          <w:sz w:val="24"/>
          <w:szCs w:val="24"/>
        </w:rPr>
        <w:t>适用场景：</w:t>
      </w:r>
    </w:p>
    <w:p w:rsidR="00546889" w:rsidRPr="00962A01" w:rsidRDefault="00962A01" w:rsidP="00962A01">
      <w:pPr>
        <w:pStyle w:val="a3"/>
        <w:numPr>
          <w:ilvl w:val="0"/>
          <w:numId w:val="6"/>
        </w:numPr>
        <w:spacing w:line="360" w:lineRule="auto"/>
        <w:ind w:firstLineChars="0"/>
        <w:rPr>
          <w:rFonts w:ascii="楷体" w:eastAsia="楷体" w:hAnsi="楷体"/>
          <w:sz w:val="24"/>
          <w:szCs w:val="24"/>
        </w:rPr>
      </w:pPr>
      <w:r w:rsidRPr="00962A01">
        <w:rPr>
          <w:rFonts w:ascii="楷体" w:eastAsia="楷体" w:hAnsi="楷体" w:hint="eastAsia"/>
          <w:sz w:val="24"/>
          <w:szCs w:val="24"/>
        </w:rPr>
        <w:t>对象的创建非常复杂；</w:t>
      </w:r>
    </w:p>
    <w:p w:rsidR="00962A01" w:rsidRDefault="00962A01" w:rsidP="00962A01">
      <w:pPr>
        <w:pStyle w:val="a3"/>
        <w:numPr>
          <w:ilvl w:val="0"/>
          <w:numId w:val="6"/>
        </w:numPr>
        <w:spacing w:line="360" w:lineRule="auto"/>
        <w:ind w:firstLineChars="0"/>
        <w:rPr>
          <w:rFonts w:ascii="楷体" w:eastAsia="楷体" w:hAnsi="楷体"/>
          <w:sz w:val="24"/>
          <w:szCs w:val="24"/>
        </w:rPr>
      </w:pPr>
      <w:r>
        <w:rPr>
          <w:rFonts w:ascii="楷体" w:eastAsia="楷体" w:hAnsi="楷体" w:hint="eastAsia"/>
          <w:sz w:val="24"/>
          <w:szCs w:val="24"/>
        </w:rPr>
        <w:t>性能和安全要求比较高。</w:t>
      </w:r>
    </w:p>
    <w:p w:rsidR="00416AFB" w:rsidRDefault="00416AFB" w:rsidP="00416AFB">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楷体" w:eastAsia="楷体" w:hAnsi="楷体" w:hint="eastAsia"/>
          <w:sz w:val="24"/>
          <w:szCs w:val="24"/>
        </w:rPr>
        <w:t>建造者模式</w:t>
      </w:r>
    </w:p>
    <w:p w:rsidR="00416AFB" w:rsidRDefault="00416AFB" w:rsidP="00416AFB">
      <w:pPr>
        <w:spacing w:line="360" w:lineRule="auto"/>
        <w:rPr>
          <w:rFonts w:ascii="楷体" w:eastAsia="楷体" w:hAnsi="楷体"/>
          <w:sz w:val="24"/>
          <w:szCs w:val="24"/>
        </w:rPr>
      </w:pPr>
      <w:r>
        <w:rPr>
          <w:rFonts w:ascii="楷体" w:eastAsia="楷体" w:hAnsi="楷体" w:hint="eastAsia"/>
          <w:sz w:val="24"/>
          <w:szCs w:val="24"/>
        </w:rPr>
        <w:t>将一个复杂对象的构建和表示分离，使得同样的构建过程可以创建不同的表示。</w:t>
      </w:r>
    </w:p>
    <w:p w:rsidR="00416AFB" w:rsidRDefault="00416AFB" w:rsidP="00416AFB">
      <w:pPr>
        <w:spacing w:line="360" w:lineRule="auto"/>
        <w:rPr>
          <w:rFonts w:ascii="楷体" w:eastAsia="楷体" w:hAnsi="楷体"/>
          <w:sz w:val="24"/>
          <w:szCs w:val="24"/>
        </w:rPr>
      </w:pPr>
      <w:r>
        <w:rPr>
          <w:rFonts w:ascii="楷体" w:eastAsia="楷体" w:hAnsi="楷体" w:hint="eastAsia"/>
          <w:sz w:val="24"/>
          <w:szCs w:val="24"/>
        </w:rPr>
        <w:t>用户只需要指定复杂对象的类型，无须知道其内部的具体构造细节。</w:t>
      </w:r>
    </w:p>
    <w:p w:rsidR="00416AFB" w:rsidRDefault="00416AFB" w:rsidP="00416AFB">
      <w:pPr>
        <w:spacing w:line="360" w:lineRule="auto"/>
        <w:rPr>
          <w:rFonts w:ascii="楷体" w:eastAsia="楷体" w:hAnsi="楷体"/>
          <w:sz w:val="24"/>
          <w:szCs w:val="24"/>
        </w:rPr>
      </w:pPr>
      <w:r>
        <w:rPr>
          <w:rFonts w:ascii="楷体" w:eastAsia="楷体" w:hAnsi="楷体" w:hint="eastAsia"/>
          <w:sz w:val="24"/>
          <w:szCs w:val="24"/>
        </w:rPr>
        <w:lastRenderedPageBreak/>
        <w:t>组成：产品类（复杂对象），抽象建造者类（规定实现复杂对象哪些部分的创建），具体建造者类（完成复杂对象各个部分的具体创建），指挥者类（调用具体的建造者来创建复杂对象的各个部分，装配）。</w:t>
      </w:r>
    </w:p>
    <w:p w:rsidR="00764CD2" w:rsidRDefault="00D021B4" w:rsidP="00416AFB">
      <w:pPr>
        <w:spacing w:line="360" w:lineRule="auto"/>
        <w:rPr>
          <w:rFonts w:ascii="楷体" w:eastAsia="楷体" w:hAnsi="楷体" w:hint="eastAsia"/>
          <w:sz w:val="24"/>
          <w:szCs w:val="24"/>
        </w:rPr>
      </w:pPr>
      <w:r>
        <w:rPr>
          <w:rFonts w:ascii="楷体" w:eastAsia="楷体" w:hAnsi="楷体" w:hint="eastAsia"/>
          <w:sz w:val="24"/>
          <w:szCs w:val="24"/>
        </w:rPr>
        <w:t>抽象建造者类：</w:t>
      </w:r>
    </w:p>
    <w:p w:rsidR="00764CD2" w:rsidRDefault="00764CD2" w:rsidP="00416AFB">
      <w:pPr>
        <w:spacing w:line="360" w:lineRule="auto"/>
        <w:rPr>
          <w:rFonts w:ascii="楷体" w:eastAsia="楷体" w:hAnsi="楷体"/>
          <w:sz w:val="24"/>
          <w:szCs w:val="24"/>
        </w:rPr>
      </w:pPr>
      <w:r>
        <w:rPr>
          <w:noProof/>
        </w:rPr>
        <w:drawing>
          <wp:inline distT="0" distB="0" distL="0" distR="0" wp14:anchorId="396E97C6" wp14:editId="090343AD">
            <wp:extent cx="3743325" cy="22764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3325" cy="2276475"/>
                    </a:xfrm>
                    <a:prstGeom prst="rect">
                      <a:avLst/>
                    </a:prstGeom>
                  </pic:spPr>
                </pic:pic>
              </a:graphicData>
            </a:graphic>
          </wp:inline>
        </w:drawing>
      </w:r>
    </w:p>
    <w:p w:rsidR="00D021B4" w:rsidRDefault="00D021B4" w:rsidP="00416AFB">
      <w:pPr>
        <w:spacing w:line="360" w:lineRule="auto"/>
        <w:rPr>
          <w:rFonts w:ascii="楷体" w:eastAsia="楷体" w:hAnsi="楷体" w:hint="eastAsia"/>
          <w:sz w:val="24"/>
          <w:szCs w:val="24"/>
        </w:rPr>
      </w:pPr>
      <w:r>
        <w:rPr>
          <w:rFonts w:ascii="楷体" w:eastAsia="楷体" w:hAnsi="楷体" w:hint="eastAsia"/>
          <w:sz w:val="24"/>
          <w:szCs w:val="24"/>
        </w:rPr>
        <w:t>具体建造者类：</w:t>
      </w:r>
    </w:p>
    <w:p w:rsidR="00764CD2" w:rsidRDefault="00764CD2" w:rsidP="00416AFB">
      <w:pPr>
        <w:spacing w:line="360" w:lineRule="auto"/>
        <w:rPr>
          <w:rFonts w:ascii="楷体" w:eastAsia="楷体" w:hAnsi="楷体"/>
          <w:sz w:val="24"/>
          <w:szCs w:val="24"/>
        </w:rPr>
      </w:pPr>
      <w:r>
        <w:rPr>
          <w:noProof/>
        </w:rPr>
        <w:drawing>
          <wp:inline distT="0" distB="0" distL="0" distR="0" wp14:anchorId="3F6699AE" wp14:editId="69F2E047">
            <wp:extent cx="4381500" cy="3467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3467100"/>
                    </a:xfrm>
                    <a:prstGeom prst="rect">
                      <a:avLst/>
                    </a:prstGeom>
                  </pic:spPr>
                </pic:pic>
              </a:graphicData>
            </a:graphic>
          </wp:inline>
        </w:drawing>
      </w:r>
    </w:p>
    <w:p w:rsidR="00D021B4" w:rsidRDefault="00D021B4" w:rsidP="00416AFB">
      <w:pPr>
        <w:spacing w:line="360" w:lineRule="auto"/>
        <w:rPr>
          <w:rFonts w:ascii="楷体" w:eastAsia="楷体" w:hAnsi="楷体" w:hint="eastAsia"/>
          <w:sz w:val="24"/>
          <w:szCs w:val="24"/>
        </w:rPr>
      </w:pPr>
      <w:r>
        <w:rPr>
          <w:rFonts w:ascii="楷体" w:eastAsia="楷体" w:hAnsi="楷体" w:hint="eastAsia"/>
          <w:sz w:val="24"/>
          <w:szCs w:val="24"/>
        </w:rPr>
        <w:t>指挥者类：</w:t>
      </w:r>
    </w:p>
    <w:p w:rsidR="00764CD2" w:rsidRDefault="00764CD2" w:rsidP="00416AFB">
      <w:pPr>
        <w:spacing w:line="360" w:lineRule="auto"/>
        <w:rPr>
          <w:rFonts w:ascii="楷体" w:eastAsia="楷体" w:hAnsi="楷体"/>
          <w:sz w:val="24"/>
          <w:szCs w:val="24"/>
        </w:rPr>
      </w:pPr>
      <w:r>
        <w:rPr>
          <w:noProof/>
        </w:rPr>
        <w:lastRenderedPageBreak/>
        <w:drawing>
          <wp:inline distT="0" distB="0" distL="0" distR="0" wp14:anchorId="73FD6D8D" wp14:editId="19EE3771">
            <wp:extent cx="3781425" cy="3371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3371850"/>
                    </a:xfrm>
                    <a:prstGeom prst="rect">
                      <a:avLst/>
                    </a:prstGeom>
                  </pic:spPr>
                </pic:pic>
              </a:graphicData>
            </a:graphic>
          </wp:inline>
        </w:drawing>
      </w:r>
    </w:p>
    <w:p w:rsidR="00D021B4" w:rsidRDefault="00D021B4" w:rsidP="00416AFB">
      <w:pPr>
        <w:spacing w:line="360" w:lineRule="auto"/>
        <w:rPr>
          <w:rFonts w:ascii="楷体" w:eastAsia="楷体" w:hAnsi="楷体"/>
          <w:sz w:val="24"/>
          <w:szCs w:val="24"/>
        </w:rPr>
      </w:pPr>
      <w:r>
        <w:rPr>
          <w:rFonts w:ascii="楷体" w:eastAsia="楷体" w:hAnsi="楷体" w:hint="eastAsia"/>
          <w:sz w:val="24"/>
          <w:szCs w:val="24"/>
        </w:rPr>
        <w:t>优点：</w:t>
      </w:r>
    </w:p>
    <w:p w:rsidR="00D021B4" w:rsidRPr="00D021B4" w:rsidRDefault="00D021B4" w:rsidP="00D021B4">
      <w:pPr>
        <w:spacing w:line="360" w:lineRule="auto"/>
        <w:rPr>
          <w:rFonts w:ascii="楷体" w:eastAsia="楷体" w:hAnsi="楷体"/>
          <w:sz w:val="24"/>
          <w:szCs w:val="24"/>
        </w:rPr>
      </w:pPr>
      <w:r w:rsidRPr="00D021B4">
        <w:rPr>
          <w:rFonts w:ascii="楷体" w:eastAsia="楷体" w:hAnsi="楷体" w:hint="eastAsia"/>
          <w:sz w:val="24"/>
          <w:szCs w:val="24"/>
        </w:rPr>
        <w:t>（1</w:t>
      </w:r>
      <w:r>
        <w:rPr>
          <w:rFonts w:ascii="楷体" w:eastAsia="楷体" w:hAnsi="楷体" w:hint="eastAsia"/>
          <w:sz w:val="24"/>
          <w:szCs w:val="24"/>
        </w:rPr>
        <w:t>）</w:t>
      </w:r>
      <w:r w:rsidRPr="00D021B4">
        <w:rPr>
          <w:rFonts w:ascii="楷体" w:eastAsia="楷体" w:hAnsi="楷体" w:hint="eastAsia"/>
          <w:sz w:val="24"/>
          <w:szCs w:val="24"/>
        </w:rPr>
        <w:t>封装较好。将主要的业务逻辑（装配的过程）封装在指挥者类中，稳定性较好。</w:t>
      </w:r>
    </w:p>
    <w:p w:rsidR="00D021B4" w:rsidRDefault="00D021B4" w:rsidP="00D021B4">
      <w:pPr>
        <w:spacing w:line="360" w:lineRule="auto"/>
        <w:rPr>
          <w:rFonts w:ascii="楷体" w:eastAsia="楷体" w:hAnsi="楷体"/>
          <w:sz w:val="24"/>
          <w:szCs w:val="24"/>
        </w:rPr>
      </w:pPr>
      <w:r w:rsidRPr="00D021B4">
        <w:rPr>
          <w:rFonts w:ascii="楷体" w:eastAsia="楷体" w:hAnsi="楷体" w:hint="eastAsia"/>
          <w:sz w:val="24"/>
          <w:szCs w:val="24"/>
        </w:rPr>
        <w:t>（2）</w:t>
      </w:r>
      <w:r>
        <w:rPr>
          <w:rFonts w:ascii="楷体" w:eastAsia="楷体" w:hAnsi="楷体" w:hint="eastAsia"/>
          <w:sz w:val="24"/>
          <w:szCs w:val="24"/>
        </w:rPr>
        <w:t>客户端无须知道产品内部组成的细节。</w:t>
      </w:r>
    </w:p>
    <w:p w:rsidR="00D021B4" w:rsidRDefault="00D021B4" w:rsidP="00D021B4">
      <w:pPr>
        <w:spacing w:line="360" w:lineRule="auto"/>
        <w:rPr>
          <w:rFonts w:ascii="楷体" w:eastAsia="楷体" w:hAnsi="楷体"/>
          <w:sz w:val="24"/>
          <w:szCs w:val="24"/>
        </w:rPr>
      </w:pPr>
      <w:r>
        <w:rPr>
          <w:rFonts w:ascii="楷体" w:eastAsia="楷体" w:hAnsi="楷体" w:hint="eastAsia"/>
          <w:sz w:val="24"/>
          <w:szCs w:val="24"/>
        </w:rPr>
        <w:t>（3）可以更加精细地控制产品的创建过程。将复杂对象的创建步骤分解到不同的方法中。</w:t>
      </w:r>
    </w:p>
    <w:p w:rsidR="00D021B4" w:rsidRDefault="00D021B4" w:rsidP="00D021B4">
      <w:pPr>
        <w:spacing w:line="360" w:lineRule="auto"/>
        <w:rPr>
          <w:rFonts w:ascii="楷体" w:eastAsia="楷体" w:hAnsi="楷体"/>
          <w:sz w:val="24"/>
          <w:szCs w:val="24"/>
        </w:rPr>
      </w:pPr>
      <w:r>
        <w:rPr>
          <w:rFonts w:ascii="楷体" w:eastAsia="楷体" w:hAnsi="楷体" w:hint="eastAsia"/>
          <w:sz w:val="24"/>
          <w:szCs w:val="24"/>
        </w:rPr>
        <w:t>（4）建造</w:t>
      </w:r>
      <w:proofErr w:type="gramStart"/>
      <w:r>
        <w:rPr>
          <w:rFonts w:ascii="楷体" w:eastAsia="楷体" w:hAnsi="楷体" w:hint="eastAsia"/>
          <w:sz w:val="24"/>
          <w:szCs w:val="24"/>
        </w:rPr>
        <w:t>者模式</w:t>
      </w:r>
      <w:proofErr w:type="gramEnd"/>
      <w:r>
        <w:rPr>
          <w:rFonts w:ascii="楷体" w:eastAsia="楷体" w:hAnsi="楷体" w:hint="eastAsia"/>
          <w:sz w:val="24"/>
          <w:szCs w:val="24"/>
        </w:rPr>
        <w:t>很容易进行扩展。如果有新的需求，只需要添加一个新的具体建造</w:t>
      </w:r>
      <w:proofErr w:type="gramStart"/>
      <w:r>
        <w:rPr>
          <w:rFonts w:ascii="楷体" w:eastAsia="楷体" w:hAnsi="楷体" w:hint="eastAsia"/>
          <w:sz w:val="24"/>
          <w:szCs w:val="24"/>
        </w:rPr>
        <w:t>者类即可</w:t>
      </w:r>
      <w:proofErr w:type="gramEnd"/>
      <w:r>
        <w:rPr>
          <w:rFonts w:ascii="楷体" w:eastAsia="楷体" w:hAnsi="楷体" w:hint="eastAsia"/>
          <w:sz w:val="24"/>
          <w:szCs w:val="24"/>
        </w:rPr>
        <w:t>。</w:t>
      </w:r>
    </w:p>
    <w:p w:rsidR="00D021B4" w:rsidRDefault="00D021B4" w:rsidP="00D021B4">
      <w:pPr>
        <w:spacing w:line="360" w:lineRule="auto"/>
        <w:rPr>
          <w:rFonts w:ascii="楷体" w:eastAsia="楷体" w:hAnsi="楷体"/>
          <w:sz w:val="24"/>
          <w:szCs w:val="24"/>
        </w:rPr>
      </w:pPr>
      <w:r>
        <w:rPr>
          <w:rFonts w:ascii="楷体" w:eastAsia="楷体" w:hAnsi="楷体" w:hint="eastAsia"/>
          <w:sz w:val="24"/>
          <w:szCs w:val="24"/>
        </w:rPr>
        <w:t>缺点：</w:t>
      </w:r>
    </w:p>
    <w:p w:rsidR="00D021B4" w:rsidRDefault="00D021B4" w:rsidP="00D021B4">
      <w:pPr>
        <w:spacing w:line="360" w:lineRule="auto"/>
        <w:rPr>
          <w:rFonts w:ascii="楷体" w:eastAsia="楷体" w:hAnsi="楷体"/>
          <w:sz w:val="24"/>
          <w:szCs w:val="24"/>
        </w:rPr>
      </w:pPr>
      <w:r>
        <w:rPr>
          <w:rFonts w:ascii="楷体" w:eastAsia="楷体" w:hAnsi="楷体" w:hint="eastAsia"/>
          <w:sz w:val="24"/>
          <w:szCs w:val="24"/>
        </w:rPr>
        <w:t>要求创建的产品具有较多的共同点。</w:t>
      </w:r>
    </w:p>
    <w:p w:rsidR="00D021B4" w:rsidRDefault="00D021B4" w:rsidP="00D021B4">
      <w:pPr>
        <w:spacing w:line="360" w:lineRule="auto"/>
        <w:rPr>
          <w:rFonts w:ascii="楷体" w:eastAsia="楷体" w:hAnsi="楷体"/>
          <w:sz w:val="24"/>
          <w:szCs w:val="24"/>
        </w:rPr>
      </w:pPr>
      <w:r>
        <w:rPr>
          <w:rFonts w:ascii="楷体" w:eastAsia="楷体" w:hAnsi="楷体" w:hint="eastAsia"/>
          <w:sz w:val="24"/>
          <w:szCs w:val="24"/>
        </w:rPr>
        <w:t>适用场景：</w:t>
      </w:r>
    </w:p>
    <w:p w:rsidR="00D021B4" w:rsidRPr="00D021B4" w:rsidRDefault="00D021B4" w:rsidP="00D021B4">
      <w:pPr>
        <w:pStyle w:val="a3"/>
        <w:numPr>
          <w:ilvl w:val="0"/>
          <w:numId w:val="8"/>
        </w:numPr>
        <w:spacing w:line="360" w:lineRule="auto"/>
        <w:ind w:firstLineChars="0"/>
        <w:rPr>
          <w:rFonts w:ascii="楷体" w:eastAsia="楷体" w:hAnsi="楷体"/>
          <w:sz w:val="24"/>
          <w:szCs w:val="24"/>
        </w:rPr>
      </w:pPr>
      <w:r w:rsidRPr="00D021B4">
        <w:rPr>
          <w:rFonts w:ascii="楷体" w:eastAsia="楷体" w:hAnsi="楷体" w:hint="eastAsia"/>
          <w:sz w:val="24"/>
          <w:szCs w:val="24"/>
        </w:rPr>
        <w:t>创建的对象较为复杂，由多个部件构成；</w:t>
      </w:r>
    </w:p>
    <w:p w:rsidR="00D021B4" w:rsidRDefault="00D021B4" w:rsidP="00D021B4">
      <w:pPr>
        <w:pStyle w:val="a3"/>
        <w:numPr>
          <w:ilvl w:val="0"/>
          <w:numId w:val="8"/>
        </w:numPr>
        <w:spacing w:line="360" w:lineRule="auto"/>
        <w:ind w:firstLineChars="0"/>
        <w:rPr>
          <w:rFonts w:ascii="楷体" w:eastAsia="楷体" w:hAnsi="楷体"/>
          <w:sz w:val="24"/>
          <w:szCs w:val="24"/>
        </w:rPr>
      </w:pPr>
      <w:r>
        <w:rPr>
          <w:rFonts w:ascii="楷体" w:eastAsia="楷体" w:hAnsi="楷体" w:hint="eastAsia"/>
          <w:sz w:val="24"/>
          <w:szCs w:val="24"/>
        </w:rPr>
        <w:t>创建复杂对象的算法独立于对象的组成部分以及装配方式。</w:t>
      </w:r>
    </w:p>
    <w:p w:rsidR="00B25376" w:rsidRDefault="00B25376" w:rsidP="00B25376">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楷体" w:eastAsia="楷体" w:hAnsi="楷体" w:hint="eastAsia"/>
          <w:sz w:val="24"/>
          <w:szCs w:val="24"/>
        </w:rPr>
        <w:t>创建型模式对比</w:t>
      </w:r>
    </w:p>
    <w:p w:rsidR="00B25376" w:rsidRPr="00B25376" w:rsidRDefault="00B25376" w:rsidP="00B25376">
      <w:pPr>
        <w:pStyle w:val="a3"/>
        <w:numPr>
          <w:ilvl w:val="0"/>
          <w:numId w:val="9"/>
        </w:numPr>
        <w:spacing w:line="360" w:lineRule="auto"/>
        <w:ind w:firstLineChars="0"/>
        <w:rPr>
          <w:rFonts w:ascii="楷体" w:eastAsia="楷体" w:hAnsi="楷体"/>
          <w:sz w:val="24"/>
          <w:szCs w:val="24"/>
        </w:rPr>
      </w:pPr>
      <w:r w:rsidRPr="00B25376">
        <w:rPr>
          <w:rFonts w:ascii="楷体" w:eastAsia="楷体" w:hAnsi="楷体" w:hint="eastAsia"/>
          <w:sz w:val="24"/>
          <w:szCs w:val="24"/>
        </w:rPr>
        <w:t>工厂/抽象工厂模式：注重整体对象的创建方式</w:t>
      </w:r>
    </w:p>
    <w:p w:rsidR="00B25376" w:rsidRPr="00B25376" w:rsidRDefault="00B25376" w:rsidP="00B25376">
      <w:pPr>
        <w:pStyle w:val="a3"/>
        <w:numPr>
          <w:ilvl w:val="0"/>
          <w:numId w:val="9"/>
        </w:numPr>
        <w:spacing w:line="360" w:lineRule="auto"/>
        <w:ind w:firstLineChars="0"/>
        <w:rPr>
          <w:rFonts w:ascii="楷体" w:eastAsia="楷体" w:hAnsi="楷体" w:hint="eastAsia"/>
          <w:sz w:val="24"/>
          <w:szCs w:val="24"/>
        </w:rPr>
      </w:pPr>
      <w:r>
        <w:rPr>
          <w:rFonts w:ascii="楷体" w:eastAsia="楷体" w:hAnsi="楷体" w:hint="eastAsia"/>
          <w:sz w:val="24"/>
          <w:szCs w:val="24"/>
        </w:rPr>
        <w:t>建造者模型：部件构建/装配的过程。</w:t>
      </w:r>
      <w:bookmarkStart w:id="0" w:name="_GoBack"/>
      <w:bookmarkEnd w:id="0"/>
    </w:p>
    <w:sectPr w:rsidR="00B25376" w:rsidRPr="00B253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F63BD"/>
    <w:multiLevelType w:val="hybridMultilevel"/>
    <w:tmpl w:val="39F24548"/>
    <w:lvl w:ilvl="0" w:tplc="CEFAF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CF2E5D"/>
    <w:multiLevelType w:val="hybridMultilevel"/>
    <w:tmpl w:val="BCFE0A42"/>
    <w:lvl w:ilvl="0" w:tplc="9F201B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FA0D90"/>
    <w:multiLevelType w:val="hybridMultilevel"/>
    <w:tmpl w:val="96AEFB80"/>
    <w:lvl w:ilvl="0" w:tplc="1E18F3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5804EB"/>
    <w:multiLevelType w:val="hybridMultilevel"/>
    <w:tmpl w:val="0CCA0A48"/>
    <w:lvl w:ilvl="0" w:tplc="112C48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7A5C56"/>
    <w:multiLevelType w:val="hybridMultilevel"/>
    <w:tmpl w:val="68A8760E"/>
    <w:lvl w:ilvl="0" w:tplc="35F455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124DD9"/>
    <w:multiLevelType w:val="hybridMultilevel"/>
    <w:tmpl w:val="6216532C"/>
    <w:lvl w:ilvl="0" w:tplc="AF6EA1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2E1A35"/>
    <w:multiLevelType w:val="hybridMultilevel"/>
    <w:tmpl w:val="5232CBAE"/>
    <w:lvl w:ilvl="0" w:tplc="9C9EEC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AC75DC"/>
    <w:multiLevelType w:val="hybridMultilevel"/>
    <w:tmpl w:val="D4AEAB4C"/>
    <w:lvl w:ilvl="0" w:tplc="CA246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C92239"/>
    <w:multiLevelType w:val="hybridMultilevel"/>
    <w:tmpl w:val="B298F8B6"/>
    <w:lvl w:ilvl="0" w:tplc="C8CA7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4"/>
  </w:num>
  <w:num w:numId="4">
    <w:abstractNumId w:val="6"/>
  </w:num>
  <w:num w:numId="5">
    <w:abstractNumId w:val="1"/>
  </w:num>
  <w:num w:numId="6">
    <w:abstractNumId w:val="2"/>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E59"/>
    <w:rsid w:val="000814B8"/>
    <w:rsid w:val="0023073B"/>
    <w:rsid w:val="00276667"/>
    <w:rsid w:val="002A4945"/>
    <w:rsid w:val="00300EDE"/>
    <w:rsid w:val="003A6C8B"/>
    <w:rsid w:val="00416AFB"/>
    <w:rsid w:val="00435FC6"/>
    <w:rsid w:val="00465B99"/>
    <w:rsid w:val="00546889"/>
    <w:rsid w:val="00556023"/>
    <w:rsid w:val="005F47BE"/>
    <w:rsid w:val="00764CD2"/>
    <w:rsid w:val="007C1BD7"/>
    <w:rsid w:val="0088207A"/>
    <w:rsid w:val="00962A01"/>
    <w:rsid w:val="00990F12"/>
    <w:rsid w:val="00A65346"/>
    <w:rsid w:val="00B23E59"/>
    <w:rsid w:val="00B25376"/>
    <w:rsid w:val="00B37355"/>
    <w:rsid w:val="00B412F3"/>
    <w:rsid w:val="00B45556"/>
    <w:rsid w:val="00BC1F49"/>
    <w:rsid w:val="00C830F3"/>
    <w:rsid w:val="00CA2E4B"/>
    <w:rsid w:val="00CE4365"/>
    <w:rsid w:val="00CF3732"/>
    <w:rsid w:val="00D021B4"/>
    <w:rsid w:val="00E01092"/>
    <w:rsid w:val="00EF2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6AD57"/>
  <w15:chartTrackingRefBased/>
  <w15:docId w15:val="{E4890188-79DB-45FF-AB7C-121976399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3E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8</Pages>
  <Words>257</Words>
  <Characters>1471</Characters>
  <Application>Microsoft Office Word</Application>
  <DocSecurity>0</DocSecurity>
  <Lines>12</Lines>
  <Paragraphs>3</Paragraphs>
  <ScaleCrop>false</ScaleCrop>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15</cp:revision>
  <dcterms:created xsi:type="dcterms:W3CDTF">2023-05-17T01:18:00Z</dcterms:created>
  <dcterms:modified xsi:type="dcterms:W3CDTF">2023-05-20T02:52:00Z</dcterms:modified>
</cp:coreProperties>
</file>