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ACF0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 start_all.bat 后，相关服务会自动加载</w:t>
      </w:r>
    </w:p>
    <w:p w14:paraId="46FDE6DB">
      <w:r>
        <w:drawing>
          <wp:inline distT="0" distB="0" distL="114300" distR="114300">
            <wp:extent cx="5265420" cy="28721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E978"/>
    <w:p w14:paraId="6A880518"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html页面会显示相关的  MCP 状态、DeepSeek 模型和信息相关信息，同时能显示降雨文件的状态。</w:t>
      </w:r>
    </w:p>
    <w:p w14:paraId="389D7CF3"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 w14:paraId="4E2922DC"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全部功能正常后，MCP 相关服务也能正常连接，IDE软件可直接使用 /mcp list 进行查看，或者直接调用mcp的工具获取数据。</w:t>
      </w:r>
    </w:p>
    <w:p w14:paraId="2EAADF9E"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 w14:paraId="201DA240">
      <w:pP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1. `query_rainfall` - 数据查询</w:t>
      </w:r>
    </w:p>
    <w:p w14:paraId="60A5BFAB">
      <w:pP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**功能**: 查询降雨数据，支持多种过滤条件</w:t>
      </w:r>
    </w:p>
    <w:p w14:paraId="36368F7F">
      <w:pP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2. `analyze_rainfall` - AI数据分析</w:t>
      </w:r>
    </w:p>
    <w:p w14:paraId="4873670A">
      <w:pP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**功能**: 使用DeepSeek AI进行智能数据分析</w:t>
      </w:r>
    </w:p>
    <w:p w14:paraId="7F95FC3E">
      <w:pP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3. `rainfall_summary` - 统计摘要</w:t>
      </w:r>
    </w:p>
    <w:p w14:paraId="70639108">
      <w:pP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**功能**: 生成全面的数据统计报告</w:t>
      </w:r>
    </w:p>
    <w:p w14:paraId="1DD6AB55">
      <w:pP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4. `list_datasets` - 数据集列表</w:t>
      </w:r>
    </w:p>
    <w:p w14:paraId="79BB38C6">
      <w:pP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**功能**: 列出所有可用的降雨数据集</w:t>
      </w:r>
    </w:p>
    <w:p w14:paraId="0711894B">
      <w:pP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5. `extreme_events` - 极端事件检测</w:t>
      </w:r>
    </w:p>
    <w:p w14:paraId="447174A9">
      <w:pP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**功能**: 检测和分析极端降雨事件</w:t>
      </w:r>
    </w:p>
    <w:p w14:paraId="558D604E">
      <w:pP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6. `compare_periods` - 时期比较分析</w:t>
      </w:r>
    </w:p>
    <w:p w14:paraId="5A780EED">
      <w:pP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**功能**: 对比不同时间段的降雨模式</w:t>
      </w:r>
    </w:p>
    <w:p w14:paraId="33EECCE7">
      <w:pP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### 7. `analyze_all_rainfall_data` - 全数据综合分析</w:t>
      </w:r>
    </w:p>
    <w:p w14:paraId="5852B89D"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**功能**: 对所有数据文件进行综合分析</w:t>
      </w:r>
    </w:p>
    <w:p w14:paraId="3BA605FB">
      <w:pPr>
        <w:bidi w:val="0"/>
        <w:ind w:firstLine="420" w:firstLineChars="0"/>
        <w:rPr>
          <w:rFonts w:hint="eastAsia" w:ascii="仿宋_GB2312" w:hAnsi="仿宋_GB2312" w:eastAsia="仿宋_GB2312" w:cs="仿宋_GB2312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28"/>
          <w:szCs w:val="28"/>
          <w:lang w:val="en-US" w:eastAsia="zh-CN" w:bidi="ar-SA"/>
        </w:rPr>
        <w:t>由于目前mcp server 相关协议还存在版本（5.0 or 4.XX）及IDE的兼容性问题，如果不能确定mcp server 是否能正常工作，也可以在html页面进行数据的分析验证，</w:t>
      </w:r>
    </w:p>
    <w:p w14:paraId="5FA21775">
      <w:pPr>
        <w:tabs>
          <w:tab w:val="left" w:pos="3430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37972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3811"/>
    <w:rsid w:val="2C9C1E8B"/>
    <w:rsid w:val="532535CF"/>
    <w:rsid w:val="7BE14791"/>
    <w:rsid w:val="7DD7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2025-09-18T06:40:59Z</dcterms:created>
  <dc:creator>Administrator</dc:creator>
  <cp:lastModifiedBy>吴宇</cp:lastModifiedBy>
  <dcterms:modified xsi:type="dcterms:W3CDTF">2025-09-18T06:50:38Z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eyJoZGlkIjoiNGIyMGJkMjAyMDIxMjM2ZThiNTgzNGYyYzZiZmYyYWEiLCJ1c2VySWQiOiIxMzc1NDg2MjgyIn0=</vt:lpwstr>
  </property>
  <property fmtid="{D5CDD505-2E9C-101B-9397-08002B2CF9AE}" pid="4" name="ICV">
    <vt:lpwstr>85FAAFCB4A2646E7BDEE70A0A5474ACD_12</vt:lpwstr>
  </property>
</Properties>
</file>