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mallCaps/>
        </w:rPr>
      </w:pPr>
      <w:r>
        <w:rPr>
          <w:b/>
          <w:smallCaps/>
        </w:rPr>
        <w:t>Рецензия</w:t>
      </w:r>
    </w:p>
    <w:p>
      <w:pPr>
        <w:pStyle w:val="Normal"/>
        <w:jc w:val="center"/>
        <w:rPr>
          <w:smallCaps/>
        </w:rPr>
      </w:pPr>
      <w:r>
        <w:rPr>
          <w:b/>
          <w:smallCaps/>
        </w:rPr>
        <w:t xml:space="preserve">на выпускную квалификационную работу магистра </w:t>
      </w:r>
    </w:p>
    <w:tbl>
      <w:tblPr>
        <w:tblStyle w:val="a3"/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96"/>
        <w:gridCol w:w="8475"/>
      </w:tblGrid>
      <w:tr>
        <w:trPr/>
        <w:tc>
          <w:tcPr>
            <w:tcW w:w="109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color w:themeColor="text1" w:val="000000"/>
                <w:lang w:val="en-US"/>
              </w:rPr>
            </w:pPr>
            <w:r>
              <w:rPr>
                <w:b/>
                <w:color w:themeColor="text1" w:val="000000"/>
                <w:kern w:val="0"/>
                <w:lang w:val="ru-RU" w:bidi="ar-SA"/>
              </w:rPr>
              <w:t>Ф.И.О.</w:t>
            </w:r>
          </w:p>
        </w:tc>
        <w:tc>
          <w:tcPr>
            <w:tcW w:w="8475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bCs/>
                <w:highlight w:val="none"/>
                <w:shd w:fill="FFFF00" w:val="clear"/>
              </w:rPr>
            </w:pPr>
            <w:r>
              <w:rPr>
                <w:b/>
                <w:bCs/>
                <w:color w:themeColor="text1" w:val="000000"/>
                <w:kern w:val="0"/>
                <w:shd w:fill="FFFF00" w:val="clear"/>
                <w:lang w:val="en-US" w:bidi="ar-SA"/>
              </w:rPr>
              <w:t>$(полноеИмяРодительный)</w:t>
            </w:r>
          </w:p>
        </w:tc>
      </w:tr>
      <w:tr>
        <w:trPr/>
        <w:tc>
          <w:tcPr>
            <w:tcW w:w="109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color w:themeColor="text1" w:val="000000"/>
              </w:rPr>
            </w:pPr>
            <w:r>
              <w:rPr>
                <w:b/>
                <w:bCs/>
                <w:color w:themeColor="text1" w:val="000000"/>
                <w:kern w:val="0"/>
                <w:lang w:val="ru-RU" w:bidi="ar-SA"/>
              </w:rPr>
              <w:t>на тему</w:t>
            </w:r>
          </w:p>
        </w:tc>
        <w:tc>
          <w:tcPr>
            <w:tcW w:w="8475" w:type="dxa"/>
            <w:tcBorders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b/>
                <w:bCs/>
                <w:highlight w:val="none"/>
                <w:shd w:fill="FFFF00" w:val="clear"/>
              </w:rPr>
            </w:pPr>
            <w:r>
              <w:rPr>
                <w:b/>
                <w:bCs/>
                <w:color w:themeColor="text1" w:val="000000"/>
                <w:kern w:val="0"/>
                <w:shd w:fill="FFFF00" w:val="clear"/>
                <w:lang w:val="en-US" w:bidi="ar-SA"/>
              </w:rPr>
              <w:t>$(темаВКР)</w:t>
            </w:r>
          </w:p>
        </w:tc>
      </w:tr>
    </w:tbl>
    <w:p>
      <w:pPr>
        <w:pStyle w:val="Normal"/>
        <w:ind w:hanging="0"/>
        <w:rPr/>
      </w:pPr>
      <w:r>
        <w:rPr/>
        <w:t xml:space="preserve">Направление подготовки </w:t>
      </w:r>
      <w:r>
        <w:rPr>
          <w:shd w:fill="FFFF00" w:val="clear"/>
        </w:rPr>
        <w:t>$(образПрограмма)</w:t>
      </w:r>
    </w:p>
    <w:p>
      <w:pPr>
        <w:pStyle w:val="Normal"/>
        <w:ind w:hanging="0"/>
        <w:rPr/>
      </w:pPr>
      <w:r>
        <w:rPr/>
        <w:t xml:space="preserve">Направленность (профиль): </w:t>
      </w:r>
      <w:r>
        <w:rPr>
          <w:b w:val="false"/>
          <w:bCs w:val="false"/>
          <w:shd w:fill="FFFF00" w:val="clear"/>
        </w:rPr>
        <w:t>$(специализация)</w:t>
      </w:r>
    </w:p>
    <w:p>
      <w:pPr>
        <w:pStyle w:val="Normal"/>
        <w:jc w:val="center"/>
        <w:rPr/>
      </w:pPr>
      <w:r>
        <w:rPr/>
      </w:r>
    </w:p>
    <w:p>
      <w:pPr>
        <w:pStyle w:val="Normal"/>
        <w:rPr>
          <w:i/>
          <w:color w:val="FF0000"/>
        </w:rPr>
      </w:pPr>
      <w:r>
        <w:rPr>
          <w:i/>
          <w:color w:val="FF0000"/>
        </w:rPr>
        <w:t xml:space="preserve">В тексте рецензии приводится оценка работы по критерию 1 </w:t>
      </w:r>
      <w:r>
        <w:rPr>
          <w:bCs/>
          <w:i/>
          <w:color w:val="FF0000"/>
        </w:rPr>
        <w:t>Выпускная квалификационная работа</w:t>
      </w:r>
      <w:r>
        <w:rPr>
          <w:i/>
          <w:color w:val="FF0000"/>
        </w:rPr>
        <w:t xml:space="preserve"> таблицы 3.2 Программы ГИА (Вы можете оставить оформление в табличной форме или в виде текста, по каждому показателю нужно выбрать соответствующий критерий и оценку, оценить нужно все 6 показателей): </w:t>
      </w:r>
    </w:p>
    <w:tbl>
      <w:tblPr>
        <w:tblW w:w="9501" w:type="dxa"/>
        <w:jc w:val="start"/>
        <w:tblInd w:w="8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1946"/>
        <w:gridCol w:w="5103"/>
        <w:gridCol w:w="2452"/>
      </w:tblGrid>
      <w:tr>
        <w:trPr>
          <w:trHeight w:val="93" w:hRule="atLeast"/>
        </w:trPr>
        <w:tc>
          <w:tcPr>
            <w:tcW w:w="1946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/>
                <w:bCs/>
              </w:rPr>
            </w:pPr>
            <w:r>
              <w:rPr>
                <w:b/>
                <w:bCs/>
              </w:rPr>
              <w:t>Критерий оценивания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</w:t>
            </w:r>
          </w:p>
        </w:tc>
      </w:tr>
      <w:tr>
        <w:trPr>
          <w:trHeight w:val="83" w:hRule="atLeast"/>
        </w:trPr>
        <w:tc>
          <w:tcPr>
            <w:tcW w:w="1946" w:type="dxa"/>
            <w:vMerge w:val="restart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  <w:t>1 Актуальность тематики и ее значимость</w:t>
            </w:r>
          </w:p>
        </w:tc>
        <w:tc>
          <w:tcPr>
            <w:tcW w:w="5103" w:type="dxa"/>
            <w:tcBorders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Высокий уровень актуальности, неоспоримая значимость для региона и РФ</w:t>
            </w:r>
          </w:p>
        </w:tc>
        <w:tc>
          <w:tcPr>
            <w:tcW w:w="2452" w:type="dxa"/>
            <w:tcBorders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отлично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Актуальность работы очевидна, прослеживается значимость для региона и РФ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хорошо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Актуальность работы неочевидна, не прослеживается значимость для региона и РФ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удовлетворительно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jc w:val="center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Актуальность работы отсутствует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неудовлетворительно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restart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  <w:t>2 Методика исследований</w:t>
            </w:r>
          </w:p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  <w:t>(для НИР)</w:t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Принципиально новая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отлично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Традиционная с оригинальными элементами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хорошо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Традиционная апробированная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удовлетворительно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Исследования велись не систематично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неудовлетворительно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restart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  <w:t>3 Теоретическое содержание работы</w:t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Рассмотрены новые теоретические модели и решения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отлично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Проведен анализ традиционных и новых моделей и решений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хорошо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Использованы известные решения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удовлетворительно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Теория в работе «списана» из учебников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неудовлетворительно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restart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  <w:t>4 Достижение цели и задач работы</w:t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Цель и задачи работы достигнуты в полном объеме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отлично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Цель и задачи работы в основном достигнуты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хорошо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Цель и задачи работы частично достигнуты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удовлетворительно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Цель и задачи работы не достигнуты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неудовлетворительно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restart"/>
            <w:tcBorders>
              <w:top w:val="single" w:sz="4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  <w:t>5 Практическое применение исследований</w:t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Практическое значение исследования очевидно и обосновано в работе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отлично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Практическое значение исследования не доработано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хорошо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Нет конкретного понимания практического значения исследования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удовлетворительно</w:t>
            </w:r>
          </w:p>
        </w:tc>
      </w:tr>
      <w:tr>
        <w:trPr>
          <w:trHeight w:val="93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Практическое значение исследования отсутствует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неудовлетворительно</w:t>
            </w:r>
          </w:p>
        </w:tc>
      </w:tr>
      <w:tr>
        <w:trPr>
          <w:trHeight w:val="736" w:hRule="atLeast"/>
        </w:trPr>
        <w:tc>
          <w:tcPr>
            <w:tcW w:w="1946" w:type="dxa"/>
            <w:vMerge w:val="restart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  <w:t>6 Качество выполнения текстовой части ВКР (</w:t>
            </w:r>
            <w:r>
              <w:rPr>
                <w:sz w:val="20"/>
                <w:szCs w:val="20"/>
              </w:rPr>
              <w:t>структура, логичность, ясность и стиль изложения материала, оформление списка литературы, наличие стилистических, грамматических и орфографических ошибок и т.д</w:t>
            </w:r>
            <w:r>
              <w:rPr/>
              <w:t>.)</w:t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Работа выполнена в соответствии с нормативными документами и согласуется с требованиями, предъявляемыми к уровню подготовки магистра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отлично</w:t>
            </w:r>
          </w:p>
        </w:tc>
      </w:tr>
      <w:tr>
        <w:trPr>
          <w:trHeight w:val="736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Работа выполнена в соответствии с нормативными документами, но имеют место незначительные отклонения от</w:t>
            </w:r>
            <w:r>
              <w:rPr>
                <w:b/>
                <w:bCs/>
              </w:rPr>
              <w:t xml:space="preserve"> </w:t>
            </w:r>
            <w:r>
              <w:rPr/>
              <w:t>существующих требований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хорошо</w:t>
            </w:r>
          </w:p>
        </w:tc>
      </w:tr>
      <w:tr>
        <w:trPr>
          <w:trHeight w:val="736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single" w:sz="4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Работа в целом выполнена в соответствии с нормативными документами, но имеют место отступления от существующих требований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удовлетворительно</w:t>
            </w:r>
          </w:p>
        </w:tc>
      </w:tr>
      <w:tr>
        <w:trPr>
          <w:trHeight w:val="522" w:hRule="atLeast"/>
        </w:trPr>
        <w:tc>
          <w:tcPr>
            <w:tcW w:w="1946" w:type="dxa"/>
            <w:vMerge w:val="continue"/>
            <w:tcBorders>
              <w:top w:val="single" w:sz="4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  <w:vAlign w:val="center"/>
          </w:tcPr>
          <w:p>
            <w:pPr>
              <w:pStyle w:val="Normal"/>
              <w:ind w:hanging="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5103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Работа выполнена с нарушениями существующих требований</w:t>
            </w:r>
          </w:p>
        </w:tc>
        <w:tc>
          <w:tcPr>
            <w:tcW w:w="2452" w:type="dxa"/>
            <w:tcBorders>
              <w:top w:val="outset" w:sz="6" w:space="0" w:color="000000"/>
              <w:start w:val="outset" w:sz="6" w:space="0" w:color="000000"/>
              <w:bottom w:val="outset" w:sz="6" w:space="0" w:color="000000"/>
              <w:end w:val="outset" w:sz="6" w:space="0" w:color="000000"/>
            </w:tcBorders>
          </w:tcPr>
          <w:p>
            <w:pPr>
              <w:pStyle w:val="Normal"/>
              <w:ind w:hanging="0"/>
              <w:rPr/>
            </w:pPr>
            <w:r>
              <w:rPr/>
              <w:t>неудовлетворительно</w:t>
            </w:r>
          </w:p>
        </w:tc>
      </w:tr>
    </w:tbl>
    <w:p>
      <w:pPr>
        <w:pStyle w:val="Normal"/>
        <w:rPr>
          <w:i/>
        </w:rPr>
      </w:pPr>
      <w:r>
        <w:rPr>
          <w:i/>
        </w:rPr>
      </w:r>
    </w:p>
    <w:p>
      <w:pPr>
        <w:pStyle w:val="Normal"/>
        <w:rPr>
          <w:i/>
          <w:color w:val="FF0000"/>
        </w:rPr>
      </w:pPr>
      <w:r>
        <w:rPr>
          <w:i/>
          <w:color w:val="FF0000"/>
        </w:rPr>
        <w:t>Текст рецензии на 1 страницу размером шрифта 12–13 пункта.</w:t>
      </w:r>
    </w:p>
    <w:p>
      <w:pPr>
        <w:pStyle w:val="Normal"/>
        <w:rPr>
          <w:i/>
          <w:color w:val="FF0000"/>
        </w:rPr>
      </w:pPr>
      <w:r>
        <w:rPr>
          <w:i/>
          <w:color w:val="FF0000"/>
        </w:rPr>
      </w:r>
    </w:p>
    <w:p>
      <w:pPr>
        <w:pStyle w:val="Normal"/>
        <w:rPr>
          <w:i/>
        </w:rPr>
      </w:pPr>
      <w:r>
        <w:rPr>
          <w:i/>
          <w:color w:val="FF0000"/>
        </w:rPr>
        <w:t xml:space="preserve">Рецензия должна содержать экспертную оценку соответствия темы и содержания выпускной квалификационной работы направлению подготовки (профилю, областям, объектам, типам задач и задачам профессиональной деятельности), достоверности выводов, обоснованности и актуальности основных защищаемых положений, новизны, практической значимости (применимости) и перспективности полученных результатов. Рецензия должна содержать сведения о степени информативности обзора литературы и его соответствии теме работы, корректности заимствований, отсутствии плагиата, наличии недостатков в работе. </w:t>
      </w:r>
    </w:p>
    <w:p>
      <w:pPr>
        <w:pStyle w:val="Normal"/>
        <w:rPr>
          <w:i/>
        </w:rPr>
      </w:pPr>
      <w:r>
        <w:rPr>
          <w:i/>
        </w:rPr>
      </w:r>
    </w:p>
    <w:p>
      <w:pPr>
        <w:pStyle w:val="Normal"/>
        <w:rPr>
          <w:i/>
        </w:rPr>
      </w:pPr>
      <w:r>
        <w:rPr>
          <w:i/>
        </w:rPr>
      </w:r>
    </w:p>
    <w:p>
      <w:pPr>
        <w:pStyle w:val="Normal"/>
        <w:spacing w:lineRule="exact" w:line="320"/>
        <w:ind w:firstLine="426"/>
        <w:rPr/>
      </w:pPr>
      <w:r>
        <w:rPr/>
        <w:t>Все заимствования в тексте корректны, плагиат отсутствует.</w:t>
      </w:r>
    </w:p>
    <w:p>
      <w:pPr>
        <w:pStyle w:val="Normal"/>
        <w:spacing w:lineRule="exact" w:line="320"/>
        <w:ind w:firstLine="426"/>
        <w:rPr/>
      </w:pPr>
      <w:r>
        <w:rPr/>
        <w:t xml:space="preserve">В целом выпускная квалификационная работа </w:t>
      </w:r>
      <w:r>
        <w:rPr>
          <w:color w:themeColor="text1" w:val="000000"/>
          <w:u w:val="single"/>
          <w:shd w:fill="FFFF00" w:val="clear"/>
        </w:rPr>
        <w:t>$(полноеИмяРодительный)</w:t>
      </w:r>
      <w:r>
        <w:rPr/>
        <w:t xml:space="preserve"> соответствует требованиям, предъявляемым к выпускным квалификационным работам магистра, и заслуживает оценки </w:t>
      </w:r>
      <w:r>
        <w:rPr>
          <w:b/>
          <w:i/>
          <w:u w:val="single"/>
          <w:shd w:fill="FFFF00" w:val="clear"/>
        </w:rPr>
        <w:t>отлично / хорошо / удовлетворительно</w:t>
      </w:r>
      <w:r>
        <w:rPr/>
        <w:t>. Считаю, что студенту возможно присвоение квалификации «магистр».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rPr>
          <w:highlight w:val="none"/>
          <w:shd w:fill="FFFF00" w:val="clear"/>
        </w:rPr>
      </w:pPr>
      <w:r>
        <w:rPr>
          <w:color w:themeColor="text1" w:val="000000"/>
          <w:shd w:fill="FFFF00" w:val="clear"/>
        </w:rPr>
        <w:t>$(рецензент)</w:t>
      </w:r>
    </w:p>
    <w:p>
      <w:pPr>
        <w:pStyle w:val="Normal"/>
        <w:ind w:hanging="0"/>
        <w:rPr/>
      </w:pPr>
      <w:r>
        <w:rPr/>
        <w:t xml:space="preserve">Дата </w:t>
      </w:r>
      <w:r>
        <w:rPr>
          <w:color w:val="FF0000"/>
        </w:rPr>
        <w:t>(</w:t>
      </w:r>
      <w:bookmarkStart w:id="0" w:name="docs-internal-guid-8f8d7346-7fff-949a-36"/>
      <w:bookmarkEnd w:id="0"/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FF0000"/>
          <w:sz w:val="24"/>
          <w:u w:val="none"/>
          <w:effect w:val="none"/>
          <w:shd w:fill="auto" w:val="clear"/>
        </w:rPr>
        <w:t>между 1 и 5 июня включительно</w:t>
      </w:r>
      <w:r>
        <w:rPr>
          <w:color w:val="FF0000"/>
        </w:rPr>
        <w:t>)</w:t>
      </w:r>
    </w:p>
    <w:p>
      <w:pPr>
        <w:pStyle w:val="Style16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8849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ab/>
        <w:tab/>
        <w:tab/>
        <w:tab/>
        <w:tab/>
        <w:tab/>
        <w:tab/>
        <w:tab/>
        <w:t>________________</w:t>
      </w:r>
    </w:p>
    <w:p>
      <w:pPr>
        <w:pStyle w:val="Style16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8849" w:leader="none"/>
        </w:tabs>
        <w:spacing w:lineRule="auto" w:line="240" w:before="0" w:after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Times New Roman" w:ascii="Times New Roman" w:hAnsi="Times New Roman"/>
          <w:sz w:val="20"/>
          <w:szCs w:val="20"/>
        </w:rPr>
        <w:tab/>
        <w:tab/>
        <w:tab/>
        <w:tab/>
        <w:tab/>
        <w:tab/>
        <w:tab/>
        <w:tab/>
        <w:t xml:space="preserve">            Подпись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>Подпись рецензента заверяю:</w:t>
      </w:r>
    </w:p>
    <w:p>
      <w:pPr>
        <w:pStyle w:val="Normal"/>
        <w:ind w:hanging="0"/>
        <w:rPr/>
      </w:pPr>
      <w:r>
        <w:rPr/>
        <w:t>_______________________    _____________   _________________________</w:t>
      </w:r>
    </w:p>
    <w:p>
      <w:pPr>
        <w:pStyle w:val="Normal"/>
        <w:rPr/>
      </w:pPr>
      <w:r>
        <w:rPr/>
        <w:t xml:space="preserve">     </w:t>
      </w:r>
      <w:r>
        <w:rPr/>
        <w:t xml:space="preserve">Должность                 подпись (М.П.)     фамилия имя отчество              </w:t>
      </w:r>
    </w:p>
    <w:p>
      <w:pPr>
        <w:pStyle w:val="Normal"/>
        <w:jc w:val="center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 xml:space="preserve">С рецензией ознакомлен: </w:t>
      </w:r>
    </w:p>
    <w:p>
      <w:pPr>
        <w:pStyle w:val="Normal"/>
        <w:ind w:hanging="0"/>
        <w:rPr/>
      </w:pPr>
      <w:r>
        <w:rPr/>
        <w:t xml:space="preserve">______________  </w:t>
      </w:r>
      <w:r>
        <w:rPr>
          <w:u w:val="single"/>
          <w:shd w:fill="FFFF00" w:val="clear"/>
        </w:rPr>
        <w:t>$(полноеИмя)</w:t>
      </w:r>
    </w:p>
    <w:p>
      <w:pPr>
        <w:pStyle w:val="Normal"/>
        <w:ind w:firstLine="426"/>
        <w:rPr/>
      </w:pPr>
      <w:r>
        <w:rPr/>
        <w:t xml:space="preserve">подпись         фамилия имя отчество студента              </w:t>
      </w:r>
    </w:p>
    <w:p>
      <w:pPr>
        <w:pStyle w:val="Normal"/>
        <w:ind w:hanging="0"/>
        <w:rPr/>
      </w:pPr>
      <w:r>
        <w:rPr/>
        <w:t>«___» июня 2026 г.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  <w:font w:name="Times New Roman">
    <w:altName w:val="serif"/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b50ef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Style16">
    <w:name w:val="По умолчанию"/>
    <w:qFormat/>
    <w:pPr>
      <w:widowControl/>
      <w:suppressAutoHyphens w:val="true"/>
      <w:bidi w:val="0"/>
      <w:spacing w:lineRule="auto" w:line="288" w:before="160" w:after="0"/>
      <w:jc w:val="start"/>
    </w:pPr>
    <w:rPr>
      <w:rFonts w:ascii="Helvetica Neue" w:hAnsi="Helvetica Neue" w:eastAsia="Helvetica Neue" w:cs="Helvetica Neue"/>
      <w:color w:val="000000"/>
      <w:kern w:val="0"/>
      <w:sz w:val="24"/>
      <w:szCs w:val="24"/>
      <w:u w:val="none" w:color="000000"/>
      <w:lang w:val="ru-RU" w:eastAsia="en-US" w:bidi="ar-SA"/>
      <w14:textOutline w14:w="12700" w14:cap="flat" w14:cmpd="sng" w14:algn="ctr">
        <w14:noFill/>
        <w14:prstDash w14:val="solid"/>
        <w14:miter w14:lim="400000"/>
      </w14:textOutline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3f1c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LibreOffice/25.8.6.2$Linux_X86_64 LibreOffice_project/580$Build-2</Application>
  <AppVersion>15.0000</AppVersion>
  <Pages>2</Pages>
  <Words>447</Words>
  <Characters>3452</Characters>
  <CharactersWithSpaces>3916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2021-04-30T06:02:00Z</dcterms:created>
  <dc:creator>zubkova</dc:creator>
  <dc:description/>
  <dc:language>ru-RU</dc:language>
  <cp:lastModifiedBy/>
  <dcterms:modified xsi:type="dcterms:W3CDTF">2026-05-10T01:04:23Z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