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учреждение высшего образования «Новосибирский национальный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исследовательский государственный университет»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Факультет информационных технологий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</w:r>
    </w:p>
    <w:tbl>
      <w:tblPr>
        <w:tblW w:w="935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96"/>
        <w:gridCol w:w="8055"/>
      </w:tblGrid>
      <w:tr>
        <w:trPr/>
        <w:tc>
          <w:tcPr>
            <w:tcW w:w="1296" w:type="dxa"/>
            <w:tcBorders/>
          </w:tcPr>
          <w:p>
            <w:pPr>
              <w:pStyle w:val="Style16"/>
              <w:ind w:hanging="0" w:left="0"/>
              <w:rPr/>
            </w:pPr>
            <w:r>
              <w:rPr/>
              <w:t>Кафедра</w:t>
            </w:r>
          </w:p>
        </w:tc>
        <w:tc>
          <w:tcPr>
            <w:tcW w:w="8055" w:type="dxa"/>
            <w:tcBorders/>
          </w:tcPr>
          <w:p>
            <w:pPr>
              <w:pStyle w:val="Style16"/>
              <w:ind w:hanging="0" w:left="0"/>
              <w:rPr/>
            </w:pPr>
            <w:r>
              <w:rPr/>
              <w:t>общей информатики</w:t>
            </w:r>
          </w:p>
        </w:tc>
      </w:tr>
    </w:tbl>
    <w:p>
      <w:pPr>
        <w:pStyle w:val="NormalWeb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35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27"/>
        <w:gridCol w:w="6124"/>
      </w:tblGrid>
      <w:tr>
        <w:trPr/>
        <w:tc>
          <w:tcPr>
            <w:tcW w:w="3227" w:type="dxa"/>
            <w:tcBorders/>
          </w:tcPr>
          <w:p>
            <w:pPr>
              <w:pStyle w:val="Style16"/>
              <w:ind w:hanging="0" w:left="0"/>
              <w:rPr/>
            </w:pPr>
            <w:r>
              <w:rPr/>
              <w:t>Направление подготовки:</w:t>
            </w:r>
          </w:p>
        </w:tc>
        <w:tc>
          <w:tcPr>
            <w:tcW w:w="61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kern w:val="0"/>
                <w:shd w:fill="FFFF00" w:val="clear"/>
                <w:lang w:val="ru-RU" w:bidi="ar-SA"/>
              </w:rPr>
              <w:t>$(образПрограмма)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Style16"/>
              <w:ind w:hanging="0" w:left="0"/>
              <w:rPr/>
            </w:pPr>
            <w:r>
              <w:rPr/>
              <w:t>Направленность (профиль):</w:t>
            </w:r>
          </w:p>
        </w:tc>
        <w:tc>
          <w:tcPr>
            <w:tcW w:w="61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34" w:left="34"/>
              <w:jc w:val="left"/>
              <w:rPr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kern w:val="0"/>
                <w:shd w:fill="FFFF00" w:val="clear"/>
                <w:lang w:val="ru-RU" w:bidi="ar-SA"/>
              </w:rPr>
              <w:t>$(специализация)</w:t>
            </w:r>
          </w:p>
        </w:tc>
      </w:tr>
    </w:tbl>
    <w:p>
      <w:pPr>
        <w:pStyle w:val="NormalWeb"/>
        <w:spacing w:beforeAutospacing="0" w:before="0" w:afterAutospacing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Web"/>
        <w:spacing w:beforeAutospacing="0" w:before="0" w:afterAutospacing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Web"/>
        <w:spacing w:beforeAutospacing="0" w:before="0" w:afterAutospacing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Отзыв руководителя ВКР</w:t>
      </w:r>
    </w:p>
    <w:tbl>
      <w:tblPr>
        <w:tblW w:w="935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51"/>
        <w:gridCol w:w="8100"/>
      </w:tblGrid>
      <w:tr>
        <w:trPr/>
        <w:tc>
          <w:tcPr>
            <w:tcW w:w="1251" w:type="dxa"/>
            <w:tcBorders/>
          </w:tcPr>
          <w:p>
            <w:pPr>
              <w:pStyle w:val="Style16"/>
              <w:ind w:hanging="0"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 РАБОТЕ</w:t>
            </w:r>
          </w:p>
        </w:tc>
        <w:tc>
          <w:tcPr>
            <w:tcW w:w="8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u w:val="single"/>
              </w:rPr>
            </w:pPr>
            <w:r>
              <w:rPr>
                <w:b/>
                <w:kern w:val="0"/>
                <w:sz w:val="24"/>
                <w:szCs w:val="24"/>
                <w:u w:val="single"/>
                <w:shd w:fill="FFFF00" w:val="clear"/>
                <w:lang w:val="ru-RU" w:bidi="ar-SA"/>
              </w:rPr>
              <w:t>$(полноеИмяРодительный)</w:t>
            </w:r>
          </w:p>
        </w:tc>
      </w:tr>
    </w:tbl>
    <w:p>
      <w:pPr>
        <w:pStyle w:val="Normal"/>
        <w:ind w:hanging="0" w:left="0"/>
        <w:jc w:val="center"/>
        <w:rPr>
          <w:b/>
          <w:smallCaps/>
        </w:rPr>
      </w:pPr>
      <w:r>
        <w:rPr>
          <w:b/>
          <w:smallCaps/>
        </w:rPr>
        <w:t xml:space="preserve">в период выполнения выпускной квалификационной работы </w:t>
      </w:r>
      <w:r>
        <w:rPr>
          <w:b/>
          <w:smallCaps/>
          <w:shd w:fill="FFFF00" w:val="clear"/>
        </w:rPr>
        <w:t>$(степень)</w:t>
      </w:r>
    </w:p>
    <w:tbl>
      <w:tblPr>
        <w:tblW w:w="934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704"/>
        <w:gridCol w:w="1645"/>
      </w:tblGrid>
      <w:tr>
        <w:trPr/>
        <w:tc>
          <w:tcPr>
            <w:tcW w:w="7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ind w:hanging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Компетенции, выносимые на государственную итоговую аттестацию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ind w:hanging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  <w:br/>
              <w:t>(по 5-балл. шкале)</w:t>
            </w:r>
          </w:p>
        </w:tc>
      </w:tr>
      <w:tr>
        <w:trPr/>
        <w:tc>
          <w:tcPr>
            <w:tcW w:w="7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FFFF00" w:val="clear"/>
              </w:rPr>
            </w:pPr>
            <w:r>
              <w:rPr>
                <w:b/>
                <w:sz w:val="22"/>
                <w:szCs w:val="22"/>
                <w:shd w:fill="FFFF00" w:val="clear"/>
              </w:rPr>
              <w:t>$(компетенцииВКР)</w:t>
            </w:r>
          </w:p>
        </w:tc>
        <w:tc>
          <w:tcPr>
            <w:tcW w:w="16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Резюме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284"/>
        <w:rPr>
          <w:highlight w:val="none"/>
          <w:shd w:fill="FFFF00" w:val="clear"/>
        </w:rPr>
      </w:pPr>
      <w:r>
        <w:rPr>
          <w:i/>
          <w:shd w:fill="FFFF00" w:val="clear"/>
        </w:rPr>
        <w:t xml:space="preserve">Оценка актуальности избранной темы, соответствия содержания и выводов работы цели и задачам исследования, характеристика работы студента в период выполнения ВКР, результаты проверки на объём заимствования (0,5–1 стр. </w:t>
      </w:r>
      <w:r>
        <w:rPr>
          <w:i/>
          <w:color w:themeColor="text1" w:val="000000"/>
          <w:shd w:fill="FFFF00" w:val="clear"/>
        </w:rPr>
        <w:t>размером шрифта 12–13 пункта</w:t>
      </w:r>
      <w:r>
        <w:rPr>
          <w:i/>
          <w:shd w:fill="FFFF00" w:val="clear"/>
        </w:rPr>
        <w:t>).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284"/>
        <w:rPr/>
      </w:pPr>
      <w:bookmarkStart w:id="0" w:name="docs-internal-guid-89d59dd3-7fff-959a-fb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Все заимствования в тексте корректны, плагиат отсутствует. Процент оригинальности работы при проверки выпускной квалификационной работы на объем заимствования с использованием пакета «Антиплагиат.вуз» составляет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FFFF00" w:val="clear"/>
        </w:rPr>
        <w:t>??,?%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. К Отзыву прилагается Справка о результатах проверки текстового документа на наличие заимствований в выпускной квалификационной работе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FFFF00" w:val="clear"/>
        </w:rPr>
        <w:t>$(степень)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.</w:t>
      </w:r>
    </w:p>
    <w:p>
      <w:pPr>
        <w:pStyle w:val="Normal"/>
        <w:ind w:firstLine="284"/>
        <w:rPr/>
      </w:pPr>
      <w:r>
        <w:rPr/>
        <w:t xml:space="preserve">В целом выпускная квалификационная работа </w:t>
      </w:r>
      <w:r>
        <w:rPr>
          <w:u w:val="single"/>
          <w:shd w:fill="FFFF00" w:val="clear"/>
        </w:rPr>
        <w:t>$(полноеИмяРодительный)</w:t>
      </w:r>
      <w:r>
        <w:rPr/>
        <w:t xml:space="preserve"> соответствует требованиям, предъявляемым к выпускным квалификационным работам </w:t>
      </w:r>
      <w:r>
        <w:rPr>
          <w:shd w:fill="FFFF00" w:val="clear"/>
        </w:rPr>
        <w:t>$(степень)</w:t>
      </w:r>
      <w:r>
        <w:rPr/>
        <w:t xml:space="preserve">, и заслуживает оценки </w:t>
      </w:r>
      <w:r>
        <w:rPr>
          <w:b/>
          <w:i/>
          <w:u w:val="single"/>
          <w:shd w:fill="FFFF00" w:val="clear"/>
        </w:rPr>
        <w:t>отлично / хорошо / удовлетворительно</w:t>
      </w:r>
      <w:r>
        <w:rPr/>
        <w:t xml:space="preserve">. </w:t>
      </w:r>
      <w:r>
        <w:rPr>
          <w:shd w:fill="FFFF00" w:val="clear"/>
        </w:rPr>
        <w:t xml:space="preserve">Считаю целесообразным продолжение обучения в </w:t>
      </w:r>
      <w:r>
        <w:rPr>
          <w:color w:val="000000"/>
          <w:shd w:fill="FF0000" w:val="clear"/>
        </w:rPr>
        <w:t>$(вСледующейСтепени)</w:t>
      </w:r>
      <w:r>
        <w:rPr>
          <w:shd w:fill="FFFF00" w:val="clear"/>
        </w:rPr>
        <w:t xml:space="preserve"> и рекомендую результаты работы к публикации.</w:t>
      </w:r>
    </w:p>
    <w:p>
      <w:pPr>
        <w:pStyle w:val="Normal"/>
        <w:ind w:firstLine="709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35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05"/>
        <w:gridCol w:w="2046"/>
      </w:tblGrid>
      <w:tr>
        <w:trPr>
          <w:trHeight w:val="283" w:hRule="atLeast"/>
        </w:trPr>
        <w:tc>
          <w:tcPr>
            <w:tcW w:w="73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Руководитель</w:t>
            </w:r>
          </w:p>
        </w:tc>
        <w:tc>
          <w:tcPr>
            <w:tcW w:w="20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both"/>
              <w:rPr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7305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r>
              <w:rPr>
                <w:i w:val="false"/>
                <w:iCs w:val="false"/>
                <w:color w:themeColor="text1" w:val="000000"/>
                <w:shd w:fill="FFFF00" w:val="clear"/>
              </w:rPr>
              <w:t>$(руководительВКР.имя)</w:t>
            </w:r>
            <w:r>
              <w:rPr>
                <w:i w:val="false"/>
                <w:iCs w:val="false"/>
                <w:color w:themeColor="text1" w:val="000000"/>
              </w:rPr>
              <w:t>,</w:t>
            </w:r>
          </w:p>
        </w:tc>
        <w:tc>
          <w:tcPr>
            <w:tcW w:w="20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bookmarkStart w:id="1" w:name="__DdeLink__170_1540872378"/>
            <w:bookmarkStart w:id="2" w:name="__DdeLink__928_205236340"/>
            <w:r>
              <w:rPr>
                <w:b w:val="false"/>
                <w:bCs w:val="false"/>
                <w:shd w:fill="auto" w:val="clear"/>
              </w:rPr>
              <w:t>_____________</w:t>
            </w:r>
            <w:bookmarkEnd w:id="1"/>
            <w:bookmarkEnd w:id="2"/>
          </w:p>
        </w:tc>
      </w:tr>
      <w:tr>
        <w:trPr>
          <w:trHeight w:val="317" w:hRule="atLeast"/>
        </w:trPr>
        <w:tc>
          <w:tcPr>
            <w:tcW w:w="7305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r>
              <w:rPr>
                <w:i w:val="false"/>
                <w:iCs w:val="false"/>
                <w:color w:themeColor="text1" w:val="000000"/>
                <w:shd w:fill="FFFF00" w:val="clear"/>
              </w:rPr>
              <w:t>$(руководительВКР.должность)</w:t>
            </w:r>
            <w:r>
              <w:rPr>
                <w:i w:val="false"/>
                <w:iCs w:val="false"/>
                <w:color w:themeColor="text1" w:val="000000"/>
                <w:shd w:fill="auto" w:val="clear"/>
              </w:rPr>
              <w:t xml:space="preserve"> </w:t>
            </w:r>
            <w:r>
              <w:rPr>
                <w:i w:val="false"/>
                <w:iCs w:val="false"/>
                <w:color w:themeColor="text1" w:val="000000"/>
                <w:shd w:fill="FFFF00" w:val="clear"/>
              </w:rPr>
              <w:t>$(руководительВКР.работаНГУ)</w:t>
            </w:r>
          </w:p>
        </w:tc>
        <w:tc>
          <w:tcPr>
            <w:tcW w:w="20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both"/>
              <w:rPr>
                <w:i/>
                <w:iCs/>
                <w:sz w:val="16"/>
                <w:szCs w:val="16"/>
              </w:rPr>
            </w:pPr>
            <w:bookmarkStart w:id="3" w:name="__DdeLink__174_171234741"/>
            <w:bookmarkStart w:id="4" w:name="__DdeLink__932_205236340"/>
            <w:r>
              <w:rPr>
                <w:i/>
                <w:iCs/>
                <w:sz w:val="16"/>
                <w:szCs w:val="16"/>
              </w:rPr>
              <w:t xml:space="preserve">                </w:t>
            </w:r>
            <w:bookmarkStart w:id="5" w:name="__DdeLink__172_1540872378"/>
            <w:r>
              <w:rPr>
                <w:i w:val="false"/>
                <w:iCs w:val="false"/>
                <w:sz w:val="16"/>
                <w:szCs w:val="16"/>
              </w:rPr>
              <w:t>подпись</w:t>
            </w:r>
            <w:bookmarkEnd w:id="3"/>
            <w:bookmarkEnd w:id="4"/>
            <w:bookmarkEnd w:id="5"/>
          </w:p>
        </w:tc>
      </w:tr>
      <w:tr>
        <w:trPr/>
        <w:tc>
          <w:tcPr>
            <w:tcW w:w="73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«31» мая 2026 г.</w:t>
            </w:r>
          </w:p>
        </w:tc>
        <w:tc>
          <w:tcPr>
            <w:tcW w:w="20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both"/>
              <w:rPr/>
            </w:pPr>
            <w:r>
              <w:rPr/>
            </w:r>
          </w:p>
        </w:tc>
      </w:tr>
      <w:tr>
        <w:trPr/>
        <w:tc>
          <w:tcPr>
            <w:tcW w:w="73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-57" w:right="0"/>
              <w:jc w:val="both"/>
              <w:rPr/>
            </w:pPr>
            <w:r>
              <w:rPr/>
            </w:r>
          </w:p>
        </w:tc>
        <w:tc>
          <w:tcPr>
            <w:tcW w:w="20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both"/>
              <w:rPr/>
            </w:pPr>
            <w:r>
              <w:rPr/>
            </w:r>
          </w:p>
        </w:tc>
      </w:tr>
      <w:tr>
        <w:trPr>
          <w:trHeight w:val="221" w:hRule="atLeast"/>
        </w:trPr>
        <w:tc>
          <w:tcPr>
            <w:tcW w:w="73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$(соруководительОтзыв)</w:t>
            </w:r>
          </w:p>
        </w:tc>
        <w:tc>
          <w:tcPr>
            <w:tcW w:w="20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hanging="0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С отзывом ознакомлен: 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______________  </w:t>
      </w:r>
      <w:r>
        <w:rPr>
          <w:u w:val="single"/>
          <w:shd w:fill="FFFF00" w:val="clear"/>
        </w:rPr>
        <w:t>$(полноеИмя)</w:t>
      </w:r>
    </w:p>
    <w:p>
      <w:pPr>
        <w:pStyle w:val="Normal"/>
        <w:ind w:firstLine="426"/>
        <w:rPr/>
      </w:pPr>
      <w:r>
        <w:rPr/>
        <w:t xml:space="preserve">подпись           фамилия имя отчество студента              </w:t>
      </w:r>
    </w:p>
    <w:p>
      <w:pPr>
        <w:pStyle w:val="Normal"/>
        <w:ind w:hanging="0"/>
        <w:rPr>
          <w:highlight w:val="none"/>
          <w:shd w:fill="FFFF00" w:val="clear"/>
        </w:rPr>
      </w:pPr>
      <w:r>
        <w:rPr>
          <w:shd w:fill="FFFF00" w:val="clear"/>
        </w:rPr>
        <w:t>$(датаОзнакомленияОтзывВКР)</w:t>
      </w:r>
    </w:p>
    <w:p>
      <w:pPr>
        <w:pStyle w:val="Normal"/>
        <w:ind w:firstLine="709"/>
        <w:jc w:val="right"/>
        <w:rPr>
          <w:b/>
          <w:i/>
        </w:rPr>
      </w:pPr>
      <w:r>
        <w:rPr>
          <w:b/>
          <w:i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70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altName w:val="serif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27d37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927d37"/>
    <w:pPr>
      <w:spacing w:beforeAutospacing="1" w:afterAutospacing="1"/>
      <w:ind w:hanging="0"/>
      <w:jc w:val="left"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3500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LibreOffice/25.8.6.2$Linux_X86_64 LibreOffice_project/580$Build-2</Application>
  <AppVersion>15.0000</AppVersion>
  <Pages>2</Pages>
  <Words>186</Words>
  <Characters>1632</Characters>
  <CharactersWithSpaces>1825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2021-04-23T08:13:00Z</dcterms:created>
  <dc:creator>zubkova</dc:creator>
  <dc:description/>
  <dc:language>ru-RU</dc:language>
  <cp:lastModifiedBy/>
  <dcterms:modified xsi:type="dcterms:W3CDTF">2026-05-07T20:53:57Z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