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C2EC2" w14:textId="67B4D634" w:rsidR="00217AEF" w:rsidRDefault="00217AEF">
      <w:pPr>
        <w:rPr>
          <w:rFonts w:hint="eastAsia"/>
        </w:rPr>
      </w:pPr>
    </w:p>
    <w:p w14:paraId="7E5D5085" w14:textId="77777777" w:rsidR="00087B82" w:rsidRDefault="00087B82" w:rsidP="00087B82">
      <w:pPr>
        <w:spacing w:line="360" w:lineRule="auto"/>
        <w:jc w:val="center"/>
        <w:rPr>
          <w:sz w:val="40"/>
          <w:szCs w:val="40"/>
        </w:rPr>
      </w:pPr>
    </w:p>
    <w:p w14:paraId="25BBFAAF" w14:textId="77777777" w:rsidR="00087B82" w:rsidRDefault="00087B82" w:rsidP="00087B82">
      <w:pPr>
        <w:spacing w:line="360" w:lineRule="auto"/>
        <w:jc w:val="center"/>
        <w:rPr>
          <w:sz w:val="40"/>
          <w:szCs w:val="40"/>
        </w:rPr>
      </w:pPr>
    </w:p>
    <w:p w14:paraId="31A917EF" w14:textId="77777777" w:rsidR="00087B82" w:rsidRDefault="00087B82" w:rsidP="00087B82">
      <w:pPr>
        <w:spacing w:line="360" w:lineRule="auto"/>
        <w:jc w:val="center"/>
        <w:rPr>
          <w:sz w:val="40"/>
          <w:szCs w:val="40"/>
        </w:rPr>
      </w:pPr>
    </w:p>
    <w:p w14:paraId="2F4D1945" w14:textId="77777777" w:rsidR="00087B82" w:rsidRDefault="00087B82" w:rsidP="00087B82">
      <w:pPr>
        <w:spacing w:line="360" w:lineRule="auto"/>
        <w:jc w:val="center"/>
        <w:rPr>
          <w:sz w:val="40"/>
          <w:szCs w:val="40"/>
        </w:rPr>
      </w:pPr>
    </w:p>
    <w:p w14:paraId="1F66FEA7" w14:textId="4FFAE06B" w:rsidR="00087B82" w:rsidRDefault="00087B82" w:rsidP="00087B82">
      <w:pPr>
        <w:spacing w:line="360" w:lineRule="auto"/>
        <w:jc w:val="center"/>
        <w:rPr>
          <w:sz w:val="40"/>
          <w:szCs w:val="40"/>
        </w:rPr>
      </w:pPr>
      <w:r w:rsidRPr="00F51612">
        <w:rPr>
          <w:rFonts w:hint="eastAsia"/>
          <w:sz w:val="40"/>
          <w:szCs w:val="40"/>
        </w:rPr>
        <w:t>H</w:t>
      </w:r>
      <w:r w:rsidRPr="00F51612">
        <w:rPr>
          <w:sz w:val="40"/>
          <w:szCs w:val="40"/>
        </w:rPr>
        <w:t>w</w:t>
      </w:r>
      <w:r>
        <w:rPr>
          <w:sz w:val="40"/>
          <w:szCs w:val="40"/>
        </w:rPr>
        <w:t>2</w:t>
      </w:r>
      <w:r w:rsidRPr="00F51612">
        <w:rPr>
          <w:sz w:val="40"/>
          <w:szCs w:val="40"/>
        </w:rPr>
        <w:t xml:space="preserve"> </w:t>
      </w:r>
      <w:r>
        <w:rPr>
          <w:sz w:val="40"/>
          <w:szCs w:val="40"/>
        </w:rPr>
        <w:t>Image</w:t>
      </w:r>
      <w:r w:rsidRPr="00F51612">
        <w:rPr>
          <w:sz w:val="40"/>
          <w:szCs w:val="40"/>
        </w:rPr>
        <w:t xml:space="preserve"> </w:t>
      </w:r>
      <w:r>
        <w:rPr>
          <w:sz w:val="40"/>
          <w:szCs w:val="40"/>
        </w:rPr>
        <w:t>Sharpening</w:t>
      </w:r>
    </w:p>
    <w:p w14:paraId="4D44199E" w14:textId="77777777" w:rsidR="00087B82" w:rsidRDefault="00087B82" w:rsidP="00087B82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資工四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陳昱瑋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409410118</w:t>
      </w:r>
    </w:p>
    <w:p w14:paraId="4897B124" w14:textId="2685227C" w:rsidR="00087B82" w:rsidRDefault="00087B82" w:rsidP="00087B82">
      <w:pPr>
        <w:spacing w:line="360" w:lineRule="auto"/>
        <w:jc w:val="center"/>
        <w:rPr>
          <w:szCs w:val="24"/>
        </w:rPr>
      </w:pPr>
      <w:r>
        <w:rPr>
          <w:szCs w:val="24"/>
        </w:rPr>
        <w:t>Date due: 2024/4/29</w:t>
      </w:r>
    </w:p>
    <w:p w14:paraId="7E739DBF" w14:textId="36BE6CA5" w:rsidR="00087B82" w:rsidRDefault="00087B82" w:rsidP="00087B82">
      <w:pPr>
        <w:spacing w:line="360" w:lineRule="auto"/>
        <w:jc w:val="center"/>
        <w:rPr>
          <w:szCs w:val="24"/>
        </w:rPr>
      </w:pPr>
      <w:r>
        <w:rPr>
          <w:szCs w:val="24"/>
        </w:rPr>
        <w:t>Date handed in: 2024/5/</w:t>
      </w:r>
      <w:r w:rsidR="009D7D5D">
        <w:rPr>
          <w:szCs w:val="24"/>
        </w:rPr>
        <w:t>4</w:t>
      </w:r>
    </w:p>
    <w:p w14:paraId="19664AB5" w14:textId="0A745368" w:rsidR="00087B82" w:rsidRDefault="00087B82" w:rsidP="00087B82">
      <w:pPr>
        <w:spacing w:line="360" w:lineRule="auto"/>
        <w:jc w:val="center"/>
        <w:rPr>
          <w:szCs w:val="24"/>
        </w:rPr>
      </w:pPr>
    </w:p>
    <w:p w14:paraId="2BB07880" w14:textId="77777777" w:rsidR="00087B82" w:rsidRDefault="00087B82">
      <w:pPr>
        <w:widowControl/>
        <w:rPr>
          <w:szCs w:val="24"/>
        </w:rPr>
      </w:pPr>
      <w:r>
        <w:rPr>
          <w:szCs w:val="24"/>
        </w:rPr>
        <w:br w:type="page"/>
      </w:r>
    </w:p>
    <w:p w14:paraId="118B2B80" w14:textId="2E1D7F7D" w:rsidR="00FE1BF0" w:rsidRDefault="00FE1BF0" w:rsidP="00FE1BF0">
      <w:pPr>
        <w:rPr>
          <w:b/>
          <w:bCs/>
          <w:sz w:val="28"/>
          <w:szCs w:val="28"/>
        </w:rPr>
      </w:pPr>
      <w:r w:rsidRPr="00F51612">
        <w:rPr>
          <w:b/>
          <w:bCs/>
          <w:sz w:val="28"/>
          <w:szCs w:val="28"/>
        </w:rPr>
        <w:lastRenderedPageBreak/>
        <w:t>Technical description</w:t>
      </w:r>
    </w:p>
    <w:p w14:paraId="3CB0B7F3" w14:textId="305ECAAE" w:rsidR="00FE1BF0" w:rsidRPr="00FE1BF0" w:rsidRDefault="00FE1BF0" w:rsidP="00FE1BF0">
      <w:pPr>
        <w:pStyle w:val="a3"/>
        <w:numPr>
          <w:ilvl w:val="0"/>
          <w:numId w:val="2"/>
        </w:numPr>
        <w:rPr>
          <w:szCs w:val="24"/>
        </w:rPr>
      </w:pPr>
      <w:r>
        <w:rPr>
          <w:rFonts w:hint="eastAsia"/>
          <w:b/>
          <w:bCs/>
          <w:szCs w:val="24"/>
        </w:rPr>
        <w:t>Fo</w:t>
      </w:r>
      <w:r>
        <w:rPr>
          <w:b/>
          <w:bCs/>
          <w:szCs w:val="24"/>
        </w:rPr>
        <w:t>undation of Sharpening Filters</w:t>
      </w:r>
    </w:p>
    <w:p w14:paraId="3BDF4E98" w14:textId="2194CE28" w:rsidR="00FE1BF0" w:rsidRDefault="00FE1BF0" w:rsidP="00FE1BF0">
      <w:pPr>
        <w:pStyle w:val="a3"/>
        <w:ind w:left="360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harpening filters</w:t>
      </w:r>
      <w:r>
        <w:rPr>
          <w:rFonts w:hint="eastAsia"/>
          <w:szCs w:val="24"/>
        </w:rPr>
        <w:t>可以透過一次微分</w:t>
      </w:r>
      <w:r w:rsidR="004B34DB">
        <w:rPr>
          <w:rFonts w:hint="eastAsia"/>
          <w:szCs w:val="24"/>
        </w:rPr>
        <w:t>(</w:t>
      </w:r>
      <w:r w:rsidR="004B34DB">
        <w:rPr>
          <w:szCs w:val="24"/>
        </w:rPr>
        <w:t>First Derivative</w:t>
      </w:r>
      <w:r w:rsidR="004B34DB">
        <w:rPr>
          <w:rFonts w:hint="eastAsia"/>
          <w:szCs w:val="24"/>
        </w:rPr>
        <w:t>)</w:t>
      </w:r>
      <w:r>
        <w:rPr>
          <w:rFonts w:hint="eastAsia"/>
          <w:szCs w:val="24"/>
        </w:rPr>
        <w:t>與二次微分</w:t>
      </w:r>
      <w:r w:rsidR="004B34DB">
        <w:rPr>
          <w:rFonts w:hint="eastAsia"/>
          <w:szCs w:val="24"/>
        </w:rPr>
        <w:t>(</w:t>
      </w:r>
      <w:r w:rsidR="004B34DB">
        <w:rPr>
          <w:szCs w:val="24"/>
        </w:rPr>
        <w:t>Second Derivative)</w:t>
      </w:r>
      <w:r>
        <w:rPr>
          <w:rFonts w:hint="eastAsia"/>
          <w:szCs w:val="24"/>
        </w:rPr>
        <w:t>實現。</w:t>
      </w:r>
      <w:r w:rsidR="00DD32E2">
        <w:rPr>
          <w:rFonts w:hint="eastAsia"/>
          <w:szCs w:val="24"/>
        </w:rPr>
        <w:t>也就是透過</w:t>
      </w:r>
      <w:r w:rsidR="00DD32E2">
        <w:rPr>
          <w:rFonts w:hint="eastAsia"/>
          <w:szCs w:val="24"/>
        </w:rPr>
        <w:t>s</w:t>
      </w:r>
      <w:r w:rsidR="00DD32E2">
        <w:rPr>
          <w:szCs w:val="24"/>
        </w:rPr>
        <w:t>patial differen</w:t>
      </w:r>
      <w:r w:rsidR="004B34DB">
        <w:rPr>
          <w:szCs w:val="24"/>
        </w:rPr>
        <w:t>tiation</w:t>
      </w:r>
      <w:r w:rsidR="004B34DB">
        <w:rPr>
          <w:rFonts w:hint="eastAsia"/>
          <w:szCs w:val="24"/>
        </w:rPr>
        <w:t>，增加邊緣的銳利度，減少低</w:t>
      </w:r>
      <w:r w:rsidR="004B34DB">
        <w:rPr>
          <w:rFonts w:hint="eastAsia"/>
          <w:szCs w:val="24"/>
        </w:rPr>
        <w:t>g</w:t>
      </w:r>
      <w:r w:rsidR="004B34DB">
        <w:rPr>
          <w:szCs w:val="24"/>
        </w:rPr>
        <w:t>ray-level</w:t>
      </w:r>
      <w:r w:rsidR="004B34DB">
        <w:rPr>
          <w:rFonts w:hint="eastAsia"/>
          <w:szCs w:val="24"/>
        </w:rPr>
        <w:t>變化的權重。</w:t>
      </w:r>
    </w:p>
    <w:p w14:paraId="01FD6A62" w14:textId="6323F36A" w:rsidR="004B34DB" w:rsidRDefault="004B34DB" w:rsidP="004B34DB">
      <w:pPr>
        <w:pStyle w:val="a3"/>
        <w:numPr>
          <w:ilvl w:val="0"/>
          <w:numId w:val="3"/>
        </w:numPr>
        <w:rPr>
          <w:szCs w:val="24"/>
        </w:rPr>
      </w:pPr>
      <w:r>
        <w:rPr>
          <w:szCs w:val="24"/>
        </w:rPr>
        <w:t>First Derivative</w:t>
      </w:r>
    </w:p>
    <w:p w14:paraId="41175E57" w14:textId="14692257" w:rsidR="00CE6570" w:rsidRDefault="004B34DB" w:rsidP="004B34DB">
      <w:pPr>
        <w:pStyle w:val="a3"/>
        <w:rPr>
          <w:szCs w:val="24"/>
        </w:rPr>
      </w:pPr>
      <w:r>
        <w:rPr>
          <w:rFonts w:hint="eastAsia"/>
          <w:szCs w:val="24"/>
        </w:rPr>
        <w:t>N</w:t>
      </w:r>
      <w:r>
        <w:rPr>
          <w:szCs w:val="24"/>
        </w:rPr>
        <w:t>onzero</w:t>
      </w:r>
      <w:r>
        <w:rPr>
          <w:rFonts w:hint="eastAsia"/>
          <w:szCs w:val="24"/>
        </w:rPr>
        <w:t>會出現在梯度變化為</w:t>
      </w:r>
      <w:r w:rsidR="00CE1FA7">
        <w:rPr>
          <w:rFonts w:hint="eastAsia"/>
          <w:szCs w:val="24"/>
        </w:rPr>
        <w:t>非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r</w:t>
      </w:r>
      <w:r>
        <w:rPr>
          <w:szCs w:val="24"/>
        </w:rPr>
        <w:t>amp</w:t>
      </w:r>
      <w:r>
        <w:rPr>
          <w:rFonts w:hint="eastAsia"/>
          <w:szCs w:val="24"/>
        </w:rPr>
        <w:t>，因此對於</w:t>
      </w:r>
      <w:r>
        <w:rPr>
          <w:szCs w:val="24"/>
        </w:rPr>
        <w:t>gray-level</w:t>
      </w:r>
      <w:r>
        <w:rPr>
          <w:rFonts w:hint="eastAsia"/>
          <w:szCs w:val="24"/>
        </w:rPr>
        <w:t>變化會有較敏感的反應。也就是在</w:t>
      </w:r>
      <w:r>
        <w:rPr>
          <w:rFonts w:hint="eastAsia"/>
          <w:szCs w:val="24"/>
        </w:rPr>
        <w:t>g</w:t>
      </w:r>
      <w:r>
        <w:rPr>
          <w:szCs w:val="24"/>
        </w:rPr>
        <w:t>ray-level</w:t>
      </w:r>
      <w:r>
        <w:rPr>
          <w:rFonts w:hint="eastAsia"/>
          <w:szCs w:val="24"/>
        </w:rPr>
        <w:t>變化快速時，對</w:t>
      </w:r>
      <w:r>
        <w:rPr>
          <w:rFonts w:hint="eastAsia"/>
          <w:szCs w:val="24"/>
        </w:rPr>
        <w:t>g</w:t>
      </w:r>
      <w:r>
        <w:rPr>
          <w:szCs w:val="24"/>
        </w:rPr>
        <w:t>ray-level</w:t>
      </w:r>
      <w:r>
        <w:rPr>
          <w:rFonts w:hint="eastAsia"/>
          <w:szCs w:val="24"/>
        </w:rPr>
        <w:t>做</w:t>
      </w:r>
      <w:r>
        <w:rPr>
          <w:szCs w:val="24"/>
        </w:rPr>
        <w:t>first derivat</w:t>
      </w:r>
      <w:r>
        <w:rPr>
          <w:rFonts w:hint="eastAsia"/>
          <w:szCs w:val="24"/>
        </w:rPr>
        <w:t>i</w:t>
      </w:r>
      <w:r>
        <w:rPr>
          <w:szCs w:val="24"/>
        </w:rPr>
        <w:t>ve</w:t>
      </w:r>
      <w:r>
        <w:rPr>
          <w:rFonts w:hint="eastAsia"/>
          <w:szCs w:val="24"/>
        </w:rPr>
        <w:t>之曲線會有大幅度的變化。</w:t>
      </w:r>
    </w:p>
    <w:p w14:paraId="6BE678A5" w14:textId="20572ADD" w:rsidR="00CE6570" w:rsidRDefault="00CE6570" w:rsidP="00CE6570">
      <w:pPr>
        <w:pStyle w:val="a3"/>
        <w:numPr>
          <w:ilvl w:val="0"/>
          <w:numId w:val="3"/>
        </w:numPr>
        <w:rPr>
          <w:szCs w:val="24"/>
        </w:rPr>
      </w:pPr>
      <w:r>
        <w:rPr>
          <w:rFonts w:hint="eastAsia"/>
          <w:szCs w:val="24"/>
        </w:rPr>
        <w:t>Se</w:t>
      </w:r>
      <w:r>
        <w:rPr>
          <w:szCs w:val="24"/>
        </w:rPr>
        <w:t>cond Derivative</w:t>
      </w:r>
    </w:p>
    <w:p w14:paraId="4B143029" w14:textId="5126CE64" w:rsidR="00CE1FA7" w:rsidRDefault="00CE1FA7" w:rsidP="00CE1FA7">
      <w:pPr>
        <w:pStyle w:val="a3"/>
        <w:rPr>
          <w:szCs w:val="24"/>
        </w:rPr>
      </w:pPr>
      <w:r>
        <w:rPr>
          <w:rFonts w:hint="eastAsia"/>
          <w:szCs w:val="24"/>
        </w:rPr>
        <w:t>若</w:t>
      </w:r>
      <w:r>
        <w:rPr>
          <w:rFonts w:hint="eastAsia"/>
          <w:szCs w:val="24"/>
        </w:rPr>
        <w:t>g</w:t>
      </w:r>
      <w:r>
        <w:rPr>
          <w:szCs w:val="24"/>
        </w:rPr>
        <w:t>ray-level</w:t>
      </w:r>
      <w:r>
        <w:rPr>
          <w:rFonts w:hint="eastAsia"/>
          <w:szCs w:val="24"/>
        </w:rPr>
        <w:t>在某一區之變化與另一區之變化很大，則為</w:t>
      </w:r>
      <w:r>
        <w:rPr>
          <w:rFonts w:hint="eastAsia"/>
          <w:szCs w:val="24"/>
        </w:rPr>
        <w:t>No</w:t>
      </w:r>
      <w:r>
        <w:rPr>
          <w:szCs w:val="24"/>
        </w:rPr>
        <w:t>nzero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r</w:t>
      </w:r>
      <w:r>
        <w:rPr>
          <w:szCs w:val="24"/>
        </w:rPr>
        <w:t>amp</w:t>
      </w:r>
      <w:r>
        <w:rPr>
          <w:rFonts w:hint="eastAsia"/>
          <w:szCs w:val="24"/>
        </w:rPr>
        <w:t>。有就是對於灰階變化大的區域：畫面的細節部分，回有較敏感的反應。原本已經很清楚的細節不會再做其他工作，針對黑暗中或是高光中的細節進行加強。</w:t>
      </w:r>
    </w:p>
    <w:p w14:paraId="1309FA9E" w14:textId="77777777" w:rsidR="00CE6570" w:rsidRPr="004B34DB" w:rsidRDefault="00CE6570" w:rsidP="00CE6570">
      <w:pPr>
        <w:pStyle w:val="a3"/>
        <w:rPr>
          <w:szCs w:val="24"/>
        </w:rPr>
      </w:pPr>
    </w:p>
    <w:p w14:paraId="1707CD8C" w14:textId="5250031F" w:rsidR="00FE1BF0" w:rsidRPr="00004738" w:rsidRDefault="00FE1BF0" w:rsidP="00FE1BF0">
      <w:pPr>
        <w:pStyle w:val="a3"/>
        <w:numPr>
          <w:ilvl w:val="0"/>
          <w:numId w:val="2"/>
        </w:numPr>
        <w:rPr>
          <w:szCs w:val="24"/>
        </w:rPr>
      </w:pPr>
      <w:r w:rsidRPr="00FE1BF0">
        <w:rPr>
          <w:b/>
          <w:bCs/>
          <w:szCs w:val="24"/>
        </w:rPr>
        <w:t>Laplacian Operator</w:t>
      </w:r>
    </w:p>
    <w:p w14:paraId="6294A276" w14:textId="5E433149" w:rsidR="00004738" w:rsidRPr="00004738" w:rsidRDefault="00004738" w:rsidP="00004738">
      <w:pPr>
        <w:pStyle w:val="a3"/>
        <w:ind w:left="360"/>
        <w:rPr>
          <w:szCs w:val="24"/>
        </w:rPr>
      </w:pPr>
      <w:r w:rsidRPr="00004738">
        <w:rPr>
          <w:rFonts w:hint="eastAsia"/>
          <w:szCs w:val="24"/>
        </w:rPr>
        <w:t>進行</w:t>
      </w:r>
      <w:r>
        <w:rPr>
          <w:rFonts w:hint="eastAsia"/>
          <w:szCs w:val="24"/>
        </w:rPr>
        <w:t>S</w:t>
      </w:r>
      <w:r>
        <w:rPr>
          <w:szCs w:val="24"/>
        </w:rPr>
        <w:t>econd Derivative</w:t>
      </w:r>
      <w:r>
        <w:rPr>
          <w:rFonts w:hint="eastAsia"/>
          <w:szCs w:val="24"/>
        </w:rPr>
        <w:t>，進行細節的加強：</w:t>
      </w:r>
    </w:p>
    <w:p w14:paraId="5FB74CF8" w14:textId="37CE4876" w:rsidR="00004738" w:rsidRPr="0005002B" w:rsidRDefault="00C0543B" w:rsidP="00004738">
      <w:pPr>
        <w:pStyle w:val="a3"/>
        <w:ind w:left="360"/>
        <w:rPr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∇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 xml:space="preserve">f = 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σ</m:t>
                  </m:r>
                  <m:ctrlPr>
                    <w:rPr>
                      <w:rFonts w:ascii="Cambria Math" w:hAnsi="Cambria Math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σ</m:t>
                  </m:r>
                  <m:ctrlPr>
                    <w:rPr>
                      <w:rFonts w:ascii="Cambria Math" w:hAnsi="Cambria Math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x</m:t>
              </m:r>
            </m:den>
          </m:f>
          <m:r>
            <w:rPr>
              <w:rFonts w:ascii="Cambria Math" w:hAnsi="Cambria Math"/>
              <w:szCs w:val="24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y</m:t>
              </m:r>
            </m:den>
          </m:f>
        </m:oMath>
      </m:oMathPara>
    </w:p>
    <w:p w14:paraId="7FBE98F3" w14:textId="5B006C36" w:rsidR="00004738" w:rsidRPr="0005002B" w:rsidRDefault="00C0543B" w:rsidP="00004738">
      <w:pPr>
        <w:pStyle w:val="a3"/>
        <w:ind w:left="360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x</m:t>
              </m:r>
            </m:den>
          </m:f>
          <m:r>
            <w:rPr>
              <w:rFonts w:ascii="Cambria Math" w:hAnsi="Cambria Math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</m:t>
              </m:r>
              <m:r>
                <w:rPr>
                  <w:rFonts w:ascii="Cambria Math" w:hAnsi="Cambria Math" w:hint="eastAsia"/>
                  <w:szCs w:val="24"/>
                </w:rPr>
                <m:t>+</m:t>
              </m:r>
              <m:r>
                <w:rPr>
                  <w:rFonts w:ascii="Cambria Math" w:hAnsi="Cambria Math"/>
                  <w:szCs w:val="24"/>
                </w:rPr>
                <m:t>1, y</m:t>
              </m:r>
            </m:e>
          </m:d>
          <m:r>
            <w:rPr>
              <w:rFonts w:ascii="Cambria Math" w:hAnsi="Cambria Math"/>
              <w:szCs w:val="24"/>
            </w:rPr>
            <m:t>+f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x-1, y</m:t>
              </m:r>
            </m:e>
          </m:d>
          <m:r>
            <w:rPr>
              <w:rFonts w:ascii="Cambria Math" w:hAnsi="Cambria Math"/>
              <w:szCs w:val="24"/>
            </w:rPr>
            <m:t>-2f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</m:oMath>
      </m:oMathPara>
    </w:p>
    <w:p w14:paraId="3A44334D" w14:textId="03FDAD1D" w:rsidR="00004738" w:rsidRPr="0005002B" w:rsidRDefault="00C0543B" w:rsidP="00004738">
      <w:pPr>
        <w:pStyle w:val="a3"/>
        <w:ind w:left="360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f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y</m:t>
              </m:r>
            </m:den>
          </m:f>
          <m:r>
            <w:rPr>
              <w:rFonts w:ascii="Cambria Math" w:hAnsi="Cambria Math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 y+1</m:t>
              </m:r>
            </m:e>
          </m:d>
          <m:r>
            <w:rPr>
              <w:rFonts w:ascii="Cambria Math" w:hAnsi="Cambria Math" w:hint="eastAsia"/>
              <w:szCs w:val="24"/>
            </w:rPr>
            <m:t>+</m:t>
          </m:r>
          <m:r>
            <w:rPr>
              <w:rFonts w:ascii="Cambria Math" w:hAnsi="Cambria Math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x,y-1</m:t>
              </m:r>
            </m:e>
          </m:d>
          <m:r>
            <w:rPr>
              <w:rFonts w:ascii="Cambria Math" w:hAnsi="Cambria Math"/>
              <w:szCs w:val="24"/>
            </w:rPr>
            <m:t>-2f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</m:oMath>
      </m:oMathPara>
    </w:p>
    <w:p w14:paraId="69160FB5" w14:textId="0E6588D8" w:rsidR="00004738" w:rsidRPr="0005002B" w:rsidRDefault="00C0543B" w:rsidP="00004738">
      <w:pPr>
        <w:pStyle w:val="a3"/>
        <w:ind w:left="360"/>
        <w:rPr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∇</m:t>
              </m:r>
              <m:ctrlPr>
                <w:rPr>
                  <w:rFonts w:ascii="Cambria Math" w:hAnsi="Cambria Math"/>
                  <w:szCs w:val="24"/>
                </w:rPr>
              </m:ctrlP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f=f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x+1,y</m:t>
              </m:r>
            </m:e>
          </m:d>
          <m:r>
            <w:rPr>
              <w:rFonts w:ascii="Cambria Math" w:hAnsi="Cambria Math"/>
              <w:szCs w:val="24"/>
            </w:rPr>
            <m:t>+f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x-1,y</m:t>
              </m:r>
            </m:e>
          </m:d>
          <m:r>
            <w:rPr>
              <w:rFonts w:ascii="Cambria Math" w:hAnsi="Cambria Math"/>
              <w:szCs w:val="24"/>
            </w:rPr>
            <m:t>+f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x,y+1</m:t>
              </m:r>
            </m:e>
          </m:d>
          <m:r>
            <w:rPr>
              <w:rFonts w:ascii="Cambria Math" w:hAnsi="Cambria Math"/>
              <w:szCs w:val="24"/>
            </w:rPr>
            <m:t>+f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x,y-1</m:t>
              </m:r>
            </m:e>
          </m:d>
          <m:r>
            <w:rPr>
              <w:rFonts w:ascii="Cambria Math" w:hAnsi="Cambria Math"/>
              <w:szCs w:val="24"/>
            </w:rPr>
            <m:t>-4f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</m:oMath>
      </m:oMathPara>
    </w:p>
    <w:p w14:paraId="71C97E96" w14:textId="77777777" w:rsidR="0005002B" w:rsidRDefault="00004738" w:rsidP="0005002B">
      <w:pPr>
        <w:pStyle w:val="a3"/>
        <w:numPr>
          <w:ilvl w:val="0"/>
          <w:numId w:val="6"/>
        </w:numPr>
        <w:rPr>
          <w:szCs w:val="24"/>
        </w:rPr>
      </w:pPr>
      <w:r w:rsidRPr="0005002B">
        <w:rPr>
          <w:szCs w:val="24"/>
        </w:rPr>
        <w:t xml:space="preserve">Filter mask: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</m:oMath>
    </w:p>
    <w:p w14:paraId="68A9ED60" w14:textId="5A0A3FF2" w:rsidR="0005002B" w:rsidRPr="0005002B" w:rsidRDefault="0005002B" w:rsidP="0005002B">
      <w:pPr>
        <w:pStyle w:val="a3"/>
        <w:numPr>
          <w:ilvl w:val="0"/>
          <w:numId w:val="8"/>
        </w:numPr>
        <w:rPr>
          <w:szCs w:val="24"/>
        </w:rPr>
      </w:pPr>
      <w:r w:rsidRPr="0005002B">
        <w:rPr>
          <w:szCs w:val="24"/>
        </w:rPr>
        <w:t>Image enhancement by Laplacian Operator</w:t>
      </w:r>
    </w:p>
    <w:p w14:paraId="1D435443" w14:textId="5E0B5309" w:rsidR="004E40E2" w:rsidRPr="004E40E2" w:rsidRDefault="0005002B" w:rsidP="004B426B">
      <w:pPr>
        <w:pStyle w:val="a3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Cs w:val="24"/>
            </w:rPr>
            <m:t>= 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∇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5f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x+1,y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x-1,y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x,y+1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x,y-1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 xml:space="preserve">  &amp;if the center coefficent of the Laplacian mask is negative.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5f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x+1,y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x-1,y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x,y+1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x,y-1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 xml:space="preserve">  &amp;if the center coefficent of the Laplacian mask is positive.</m:t>
                  </m:r>
                </m:e>
              </m:eqArr>
            </m:e>
          </m:d>
        </m:oMath>
      </m:oMathPara>
    </w:p>
    <w:p w14:paraId="5225160E" w14:textId="77777777" w:rsidR="001E0DC0" w:rsidRPr="001E0DC0" w:rsidRDefault="001E0DC0" w:rsidP="001E0DC0">
      <w:pPr>
        <w:pStyle w:val="a3"/>
        <w:ind w:left="360"/>
        <w:rPr>
          <w:szCs w:val="24"/>
        </w:rPr>
      </w:pPr>
    </w:p>
    <w:p w14:paraId="2B10954D" w14:textId="5F9E2CB8" w:rsidR="00FE1BF0" w:rsidRPr="0097295D" w:rsidRDefault="00FE1BF0" w:rsidP="00FE1BF0">
      <w:pPr>
        <w:pStyle w:val="a3"/>
        <w:numPr>
          <w:ilvl w:val="0"/>
          <w:numId w:val="2"/>
        </w:numPr>
        <w:rPr>
          <w:szCs w:val="24"/>
        </w:rPr>
      </w:pPr>
      <w:r>
        <w:rPr>
          <w:b/>
          <w:bCs/>
          <w:szCs w:val="24"/>
        </w:rPr>
        <w:t>Unsharp Masking and High-Boost Filtering</w:t>
      </w:r>
    </w:p>
    <w:p w14:paraId="2E944C34" w14:textId="6E108043" w:rsidR="004B426B" w:rsidRDefault="004B426B" w:rsidP="004B426B">
      <w:pPr>
        <w:pStyle w:val="a3"/>
        <w:ind w:left="360"/>
        <w:rPr>
          <w:szCs w:val="24"/>
        </w:rPr>
      </w:pPr>
      <w:r>
        <w:rPr>
          <w:rFonts w:hint="eastAsia"/>
          <w:szCs w:val="24"/>
        </w:rPr>
        <w:t>假設</w:t>
      </w:r>
      <w:r>
        <w:rPr>
          <w:rFonts w:hint="eastAsia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f</m:t>
            </m:r>
          </m:e>
        </m:acc>
        <m:r>
          <w:rPr>
            <w:rFonts w:ascii="Cambria Math" w:hAnsi="Cambria Math"/>
            <w:szCs w:val="24"/>
          </w:rPr>
          <m:t>(x,y)</m:t>
        </m:r>
      </m:oMath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i</w:t>
      </w:r>
      <w:r>
        <w:rPr>
          <w:szCs w:val="24"/>
        </w:rPr>
        <w:t>nput image</w:t>
      </w:r>
      <w:r w:rsidR="00C77FFD">
        <w:rPr>
          <w:rFonts w:hint="eastAsia"/>
          <w:szCs w:val="24"/>
        </w:rPr>
        <w:t>經過模糊處理後的影像，則：</w:t>
      </w:r>
    </w:p>
    <w:p w14:paraId="4110B519" w14:textId="5C20EF14" w:rsidR="00C77FFD" w:rsidRPr="00C77FFD" w:rsidRDefault="00C0543B" w:rsidP="004B426B">
      <w:pPr>
        <w:pStyle w:val="a3"/>
        <w:ind w:left="36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Cs w:val="24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</m:acc>
          <m:r>
            <w:rPr>
              <w:rFonts w:ascii="Cambria Math" w:hAnsi="Cambria Math"/>
              <w:szCs w:val="24"/>
            </w:rPr>
            <m:t>(x,y)</m:t>
          </m:r>
        </m:oMath>
      </m:oMathPara>
    </w:p>
    <w:p w14:paraId="781EC5B2" w14:textId="2B3210C1" w:rsidR="00C77FFD" w:rsidRDefault="00C77FFD" w:rsidP="004B426B">
      <w:pPr>
        <w:pStyle w:val="a3"/>
        <w:ind w:left="360"/>
        <w:rPr>
          <w:szCs w:val="24"/>
        </w:rPr>
      </w:pP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s</w:t>
      </w:r>
      <w:r>
        <w:rPr>
          <w:szCs w:val="24"/>
        </w:rPr>
        <w:t>harpened image</w:t>
      </w:r>
      <w:r>
        <w:rPr>
          <w:rFonts w:hint="eastAsia"/>
          <w:szCs w:val="24"/>
        </w:rPr>
        <w:t>。</w:t>
      </w:r>
    </w:p>
    <w:p w14:paraId="3AB97EBA" w14:textId="25C28840" w:rsidR="00C77FFD" w:rsidRDefault="00C77FFD" w:rsidP="00C77FFD">
      <w:pPr>
        <w:pStyle w:val="a3"/>
        <w:numPr>
          <w:ilvl w:val="0"/>
          <w:numId w:val="8"/>
        </w:numPr>
        <w:rPr>
          <w:szCs w:val="24"/>
        </w:rPr>
      </w:pPr>
      <w:r>
        <w:rPr>
          <w:szCs w:val="24"/>
        </w:rPr>
        <w:lastRenderedPageBreak/>
        <w:t>Image enhancement by High-boost filtering</w:t>
      </w:r>
    </w:p>
    <w:p w14:paraId="32F1D08C" w14:textId="276A4872" w:rsidR="00C77FFD" w:rsidRPr="00C77FFD" w:rsidRDefault="00C0543B" w:rsidP="00C77FFD">
      <w:pPr>
        <w:pStyle w:val="a3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hb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Cs w:val="24"/>
            </w:rPr>
            <m:t>=Af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Cs w:val="24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w:br/>
          </m:r>
        </m:oMath>
        <m:oMath>
          <m:r>
            <w:rPr>
              <w:rFonts w:ascii="Cambria Math" w:hAnsi="Cambria Math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A-1</m:t>
              </m:r>
            </m:e>
          </m:d>
          <m:r>
            <w:rPr>
              <w:rFonts w:ascii="Cambria Math" w:hAnsi="Cambria Math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Cs w:val="24"/>
            </w:rPr>
            <m:t>+f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Cs w:val="24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w:br/>
          </m:r>
        </m:oMath>
        <m:oMath>
          <m:r>
            <w:rPr>
              <w:rFonts w:ascii="Cambria Math" w:hAnsi="Cambria Math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 w:hint="eastAsia"/>
                  <w:szCs w:val="24"/>
                </w:rPr>
                <m:t>A</m:t>
              </m:r>
              <m:r>
                <w:rPr>
                  <w:rFonts w:ascii="Cambria Math" w:hAnsi="Cambria Math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r>
            <w:rPr>
              <w:rFonts w:ascii="Cambria Math" w:hAnsi="Cambria Math"/>
              <w:szCs w:val="24"/>
            </w:rPr>
            <m:t>(x,y)</m:t>
          </m:r>
        </m:oMath>
      </m:oMathPara>
    </w:p>
    <w:p w14:paraId="5376D351" w14:textId="77777777" w:rsidR="00A24C6B" w:rsidRDefault="00A24C6B" w:rsidP="00C77FFD">
      <w:pPr>
        <w:pStyle w:val="a3"/>
        <w:rPr>
          <w:szCs w:val="24"/>
        </w:rPr>
      </w:pPr>
    </w:p>
    <w:p w14:paraId="23E6F139" w14:textId="66512EA1" w:rsidR="00A24C6B" w:rsidRDefault="00C0543B" w:rsidP="00C77FFD">
      <w:pPr>
        <w:pStyle w:val="a3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r>
          <w:rPr>
            <w:rFonts w:ascii="Cambria Math" w:hAnsi="Cambria Math"/>
            <w:szCs w:val="24"/>
          </w:rPr>
          <m:t>(x,y)</m:t>
        </m:r>
      </m:oMath>
      <w:r w:rsidR="00A24C6B">
        <w:rPr>
          <w:rFonts w:hint="eastAsia"/>
          <w:szCs w:val="24"/>
        </w:rPr>
        <w:t>可以透過</w:t>
      </w:r>
      <w:r w:rsidR="00A24C6B">
        <w:rPr>
          <w:rFonts w:hint="eastAsia"/>
          <w:szCs w:val="24"/>
        </w:rPr>
        <w:t>s</w:t>
      </w:r>
      <w:r w:rsidR="00A24C6B">
        <w:rPr>
          <w:szCs w:val="24"/>
        </w:rPr>
        <w:t>econd derivative</w:t>
      </w:r>
      <w:r w:rsidR="00A24C6B">
        <w:rPr>
          <w:rFonts w:hint="eastAsia"/>
          <w:szCs w:val="24"/>
        </w:rPr>
        <w:t>達成：</w:t>
      </w:r>
    </w:p>
    <w:p w14:paraId="6B7CC4D9" w14:textId="17FBA664" w:rsidR="00A24C6B" w:rsidRPr="00A24C6B" w:rsidRDefault="00A24C6B" w:rsidP="00A24C6B">
      <w:pPr>
        <w:pStyle w:val="a3"/>
        <w:ind w:left="48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hb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A-1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∇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if the center coefficent of the Laplacian mask is negative.  &amp;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A-1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∇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if the center coefficent of the Laplacian mask is positive.  &amp;</m:t>
                  </m:r>
                </m:e>
              </m:eqArr>
            </m:e>
          </m:d>
        </m:oMath>
      </m:oMathPara>
    </w:p>
    <w:p w14:paraId="3343310C" w14:textId="77777777" w:rsidR="00A24C6B" w:rsidRPr="00A24C6B" w:rsidRDefault="00A24C6B" w:rsidP="00A24C6B">
      <w:pPr>
        <w:pStyle w:val="a3"/>
        <w:ind w:left="480"/>
        <w:rPr>
          <w:szCs w:val="24"/>
        </w:rPr>
      </w:pPr>
    </w:p>
    <w:p w14:paraId="520BF029" w14:textId="791E0C00" w:rsidR="00A24C6B" w:rsidRPr="00A24C6B" w:rsidRDefault="00A24C6B" w:rsidP="00A24C6B">
      <w:pPr>
        <w:pStyle w:val="a3"/>
        <w:ind w:left="0"/>
        <w:rPr>
          <w:sz w:val="28"/>
          <w:szCs w:val="28"/>
        </w:rPr>
      </w:pPr>
      <w:r w:rsidRPr="00A24C6B">
        <w:rPr>
          <w:b/>
          <w:bCs/>
          <w:sz w:val="28"/>
          <w:szCs w:val="28"/>
        </w:rPr>
        <w:t>Execution process</w:t>
      </w:r>
    </w:p>
    <w:p w14:paraId="55724E23" w14:textId="160DDAB9" w:rsidR="00A24C6B" w:rsidRDefault="00A24C6B" w:rsidP="00A24C6B">
      <w:pPr>
        <w:pStyle w:val="a3"/>
        <w:widowControl/>
        <w:numPr>
          <w:ilvl w:val="0"/>
          <w:numId w:val="1"/>
        </w:numPr>
        <w:rPr>
          <w:b/>
          <w:bCs/>
          <w:szCs w:val="24"/>
        </w:rPr>
      </w:pPr>
      <w:r w:rsidRPr="001D326F">
        <w:rPr>
          <w:b/>
          <w:bCs/>
          <w:szCs w:val="24"/>
        </w:rPr>
        <w:t>functions</w:t>
      </w:r>
    </w:p>
    <w:p w14:paraId="2C8C96E4" w14:textId="0BE7F3B1" w:rsidR="00C129CF" w:rsidRDefault="00C129CF" w:rsidP="00C129CF">
      <w:pPr>
        <w:pStyle w:val="a3"/>
        <w:widowControl/>
        <w:numPr>
          <w:ilvl w:val="0"/>
          <w:numId w:val="9"/>
        </w:numPr>
        <w:rPr>
          <w:szCs w:val="24"/>
        </w:rPr>
      </w:pPr>
      <w:r>
        <w:rPr>
          <w:rFonts w:hint="eastAsia"/>
          <w:szCs w:val="24"/>
        </w:rPr>
        <w:t>La</w:t>
      </w:r>
      <w:r>
        <w:rPr>
          <w:szCs w:val="24"/>
        </w:rPr>
        <w:t>placian(img)</w:t>
      </w:r>
    </w:p>
    <w:p w14:paraId="5C7C7204" w14:textId="61C2870A" w:rsidR="00C129CF" w:rsidRDefault="00C129CF" w:rsidP="00C129CF">
      <w:pPr>
        <w:pStyle w:val="a3"/>
        <w:widowControl/>
        <w:numPr>
          <w:ilvl w:val="0"/>
          <w:numId w:val="6"/>
        </w:numPr>
        <w:rPr>
          <w:szCs w:val="24"/>
        </w:rPr>
      </w:pPr>
      <w:r>
        <w:rPr>
          <w:rFonts w:hint="eastAsia"/>
          <w:szCs w:val="24"/>
        </w:rPr>
        <w:t>進行</w:t>
      </w:r>
      <w:r>
        <w:rPr>
          <w:rFonts w:hint="eastAsia"/>
          <w:szCs w:val="24"/>
        </w:rPr>
        <w:t>L</w:t>
      </w:r>
      <w:r>
        <w:rPr>
          <w:szCs w:val="24"/>
        </w:rPr>
        <w:t>aplacian operator</w:t>
      </w:r>
    </w:p>
    <w:p w14:paraId="7EC37660" w14:textId="473AC680" w:rsidR="00C129CF" w:rsidRDefault="00C129CF" w:rsidP="00C129CF">
      <w:pPr>
        <w:pStyle w:val="a3"/>
        <w:widowControl/>
        <w:numPr>
          <w:ilvl w:val="0"/>
          <w:numId w:val="6"/>
        </w:numPr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 xml:space="preserve">mg: </w:t>
      </w:r>
      <w:r>
        <w:rPr>
          <w:rFonts w:hint="eastAsia"/>
          <w:szCs w:val="24"/>
        </w:rPr>
        <w:t>i</w:t>
      </w:r>
      <w:r>
        <w:rPr>
          <w:szCs w:val="24"/>
        </w:rPr>
        <w:t>nput image</w:t>
      </w:r>
    </w:p>
    <w:p w14:paraId="44E655C5" w14:textId="34DDFBBC" w:rsidR="00C129CF" w:rsidRDefault="00C129CF" w:rsidP="00C129CF">
      <w:pPr>
        <w:pStyle w:val="a3"/>
        <w:widowControl/>
        <w:numPr>
          <w:ilvl w:val="0"/>
          <w:numId w:val="9"/>
        </w:numPr>
        <w:rPr>
          <w:szCs w:val="24"/>
        </w:rPr>
      </w:pPr>
      <w:r>
        <w:rPr>
          <w:szCs w:val="24"/>
        </w:rPr>
        <w:t>Laplacian_with_hb(img)</w:t>
      </w:r>
    </w:p>
    <w:p w14:paraId="430F2FF7" w14:textId="29B6985F" w:rsidR="00C129CF" w:rsidRDefault="00C129CF" w:rsidP="00C129CF">
      <w:pPr>
        <w:pStyle w:val="a3"/>
        <w:widowControl/>
        <w:numPr>
          <w:ilvl w:val="0"/>
          <w:numId w:val="6"/>
        </w:numPr>
        <w:rPr>
          <w:szCs w:val="24"/>
        </w:rPr>
      </w:pPr>
      <w:r>
        <w:rPr>
          <w:rFonts w:hint="eastAsia"/>
          <w:szCs w:val="24"/>
        </w:rPr>
        <w:t>進行</w:t>
      </w:r>
      <w:r>
        <w:rPr>
          <w:rFonts w:hint="eastAsia"/>
          <w:szCs w:val="24"/>
        </w:rPr>
        <w:t>H</w:t>
      </w:r>
      <w:r>
        <w:rPr>
          <w:szCs w:val="24"/>
        </w:rPr>
        <w:t>igh-Boost</w:t>
      </w:r>
      <w:r>
        <w:rPr>
          <w:rFonts w:hint="eastAsia"/>
          <w:szCs w:val="24"/>
        </w:rPr>
        <w:t>，並透過</w:t>
      </w:r>
      <w:r>
        <w:rPr>
          <w:szCs w:val="24"/>
        </w:rPr>
        <w:t>Second derivative</w:t>
      </w:r>
      <w:r>
        <w:rPr>
          <w:rFonts w:hint="eastAsia"/>
          <w:szCs w:val="24"/>
        </w:rPr>
        <w:t>取得模糊化的</w:t>
      </w:r>
      <w:r>
        <w:rPr>
          <w:rFonts w:hint="eastAsia"/>
          <w:szCs w:val="24"/>
        </w:rPr>
        <w:t>i</w:t>
      </w:r>
      <w:r>
        <w:rPr>
          <w:szCs w:val="24"/>
        </w:rPr>
        <w:t>mage</w:t>
      </w:r>
    </w:p>
    <w:p w14:paraId="5D002ECE" w14:textId="467FE102" w:rsidR="00C129CF" w:rsidRDefault="00C129CF" w:rsidP="00C129CF">
      <w:pPr>
        <w:pStyle w:val="a3"/>
        <w:widowControl/>
        <w:numPr>
          <w:ilvl w:val="0"/>
          <w:numId w:val="6"/>
        </w:numPr>
        <w:rPr>
          <w:szCs w:val="24"/>
        </w:rPr>
      </w:pPr>
      <w:r>
        <w:rPr>
          <w:szCs w:val="24"/>
        </w:rPr>
        <w:t>img: input image</w:t>
      </w:r>
    </w:p>
    <w:p w14:paraId="1FAF099B" w14:textId="32E7E30B" w:rsidR="00C129CF" w:rsidRDefault="00C129CF" w:rsidP="00C129CF">
      <w:pPr>
        <w:pStyle w:val="a3"/>
        <w:widowControl/>
        <w:numPr>
          <w:ilvl w:val="0"/>
          <w:numId w:val="9"/>
        </w:numPr>
        <w:rPr>
          <w:szCs w:val="24"/>
        </w:rPr>
      </w:pPr>
      <w:r>
        <w:rPr>
          <w:szCs w:val="24"/>
        </w:rPr>
        <w:t>plot(img, masked, filtered, title)</w:t>
      </w:r>
    </w:p>
    <w:p w14:paraId="04FDE442" w14:textId="625A6401" w:rsidR="00C129CF" w:rsidRDefault="00C129CF" w:rsidP="00C129CF">
      <w:pPr>
        <w:pStyle w:val="a3"/>
        <w:widowControl/>
        <w:numPr>
          <w:ilvl w:val="0"/>
          <w:numId w:val="6"/>
        </w:numPr>
        <w:rPr>
          <w:szCs w:val="24"/>
        </w:rPr>
      </w:pPr>
      <w:r>
        <w:rPr>
          <w:rFonts w:hint="eastAsia"/>
          <w:szCs w:val="24"/>
        </w:rPr>
        <w:t>呈現</w:t>
      </w:r>
      <w:r>
        <w:rPr>
          <w:rFonts w:hint="eastAsia"/>
          <w:szCs w:val="24"/>
        </w:rPr>
        <w:t>o</w:t>
      </w:r>
      <w:r>
        <w:rPr>
          <w:szCs w:val="24"/>
        </w:rPr>
        <w:t>riginal image, masked image, filtered image</w:t>
      </w:r>
    </w:p>
    <w:p w14:paraId="40BB69EF" w14:textId="1B608ED7" w:rsidR="00C129CF" w:rsidRDefault="00C129CF" w:rsidP="00C129CF">
      <w:pPr>
        <w:pStyle w:val="a3"/>
        <w:widowControl/>
        <w:numPr>
          <w:ilvl w:val="0"/>
          <w:numId w:val="6"/>
        </w:numPr>
        <w:rPr>
          <w:szCs w:val="24"/>
        </w:rPr>
      </w:pPr>
      <w:r w:rsidRPr="00C129CF">
        <w:rPr>
          <w:szCs w:val="24"/>
        </w:rPr>
        <w:t>image: original image</w:t>
      </w:r>
    </w:p>
    <w:p w14:paraId="625482EE" w14:textId="74F06AB6" w:rsidR="00C129CF" w:rsidRDefault="00C129CF" w:rsidP="00C129CF">
      <w:pPr>
        <w:pStyle w:val="a3"/>
        <w:widowControl/>
        <w:numPr>
          <w:ilvl w:val="0"/>
          <w:numId w:val="6"/>
        </w:numPr>
        <w:rPr>
          <w:szCs w:val="24"/>
        </w:rPr>
      </w:pPr>
      <w:r>
        <w:rPr>
          <w:szCs w:val="24"/>
        </w:rPr>
        <w:t>masked: masked image</w:t>
      </w:r>
    </w:p>
    <w:p w14:paraId="6C024CFA" w14:textId="73CBF69E" w:rsidR="003605D1" w:rsidRDefault="003605D1" w:rsidP="003605D1">
      <w:pPr>
        <w:pStyle w:val="a3"/>
        <w:widowControl/>
        <w:numPr>
          <w:ilvl w:val="0"/>
          <w:numId w:val="6"/>
        </w:numPr>
        <w:rPr>
          <w:szCs w:val="24"/>
        </w:rPr>
      </w:pPr>
      <w:r>
        <w:rPr>
          <w:szCs w:val="24"/>
        </w:rPr>
        <w:t>filtered: filtered image</w:t>
      </w:r>
    </w:p>
    <w:p w14:paraId="72C0FBF0" w14:textId="77777777" w:rsidR="001E0DC0" w:rsidRDefault="001E0DC0" w:rsidP="001E0DC0">
      <w:pPr>
        <w:pStyle w:val="a3"/>
        <w:widowControl/>
        <w:ind w:left="1350"/>
        <w:rPr>
          <w:szCs w:val="24"/>
        </w:rPr>
      </w:pPr>
    </w:p>
    <w:p w14:paraId="3A9289F8" w14:textId="118A24E1" w:rsidR="001E22A0" w:rsidRDefault="003605D1" w:rsidP="003605D1">
      <w:pPr>
        <w:pStyle w:val="a3"/>
        <w:widowControl/>
        <w:numPr>
          <w:ilvl w:val="0"/>
          <w:numId w:val="1"/>
        </w:numPr>
        <w:rPr>
          <w:b/>
          <w:bCs/>
          <w:szCs w:val="24"/>
        </w:rPr>
      </w:pPr>
      <w:r w:rsidRPr="003605D1">
        <w:rPr>
          <w:b/>
          <w:bCs/>
          <w:szCs w:val="24"/>
        </w:rPr>
        <w:t>Laplacian operator process</w:t>
      </w:r>
    </w:p>
    <w:p w14:paraId="1766A775" w14:textId="376BD379" w:rsidR="001E0DC0" w:rsidRDefault="003605D1" w:rsidP="003605D1">
      <w:pPr>
        <w:pStyle w:val="a3"/>
        <w:widowControl/>
        <w:ind w:left="630"/>
        <w:rPr>
          <w:szCs w:val="24"/>
        </w:rPr>
      </w:pPr>
      <w:r>
        <w:rPr>
          <w:szCs w:val="24"/>
        </w:rPr>
        <w:t xml:space="preserve">Import image to Laplacian operator =&gt; Do Laplacian operator(with the filter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</m:oMath>
      <w:r>
        <w:rPr>
          <w:szCs w:val="24"/>
        </w:rPr>
        <w:t>) to get masked image =&gt; Do image enhancement by the masked image</w:t>
      </w:r>
    </w:p>
    <w:p w14:paraId="3E9C93F6" w14:textId="77777777" w:rsidR="001E0DC0" w:rsidRPr="003605D1" w:rsidRDefault="001E0DC0" w:rsidP="003605D1">
      <w:pPr>
        <w:pStyle w:val="a3"/>
        <w:widowControl/>
        <w:ind w:left="630"/>
        <w:rPr>
          <w:szCs w:val="24"/>
        </w:rPr>
      </w:pPr>
    </w:p>
    <w:p w14:paraId="0D55A05B" w14:textId="1DC75CC3" w:rsidR="003605D1" w:rsidRDefault="003605D1" w:rsidP="003605D1">
      <w:pPr>
        <w:pStyle w:val="a3"/>
        <w:widowControl/>
        <w:numPr>
          <w:ilvl w:val="0"/>
          <w:numId w:val="1"/>
        </w:numPr>
        <w:rPr>
          <w:b/>
          <w:bCs/>
          <w:szCs w:val="24"/>
        </w:rPr>
      </w:pPr>
      <w:r>
        <w:rPr>
          <w:b/>
          <w:bCs/>
          <w:szCs w:val="24"/>
        </w:rPr>
        <w:t>High-Boost process</w:t>
      </w:r>
    </w:p>
    <w:p w14:paraId="3B39FC80" w14:textId="77777777" w:rsidR="0097295D" w:rsidRDefault="003605D1" w:rsidP="0097295D">
      <w:pPr>
        <w:pStyle w:val="a3"/>
        <w:widowControl/>
        <w:ind w:left="630"/>
        <w:rPr>
          <w:szCs w:val="24"/>
        </w:rPr>
      </w:pPr>
      <w:r>
        <w:rPr>
          <w:szCs w:val="24"/>
        </w:rPr>
        <w:t xml:space="preserve">Import image to High-Boost process =&gt; Suppose the blurred image can obtain by the second derivative, get the sharpened image with Laplacian operator =&gt; Multiply constant “A” to the original image numpy array =&gt; Do image enhancement </w:t>
      </w:r>
      <m:oMath>
        <m:r>
          <w:rPr>
            <w:rFonts w:ascii="Cambria Math" w:hAnsi="Cambria Math"/>
            <w:szCs w:val="24"/>
          </w:rPr>
          <m:t>Af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blurred</m:t>
            </m:r>
          </m:sub>
        </m:sSub>
        <m:r>
          <w:rPr>
            <w:rFonts w:ascii="Cambria Math" w:hAnsi="Cambria Math"/>
            <w:szCs w:val="24"/>
          </w:rPr>
          <m:t>(x)</m:t>
        </m:r>
      </m:oMath>
    </w:p>
    <w:p w14:paraId="1E26E389" w14:textId="10F65E29" w:rsidR="0097295D" w:rsidRPr="0097295D" w:rsidRDefault="0097295D" w:rsidP="0097295D">
      <w:pPr>
        <w:pStyle w:val="a3"/>
        <w:numPr>
          <w:ilvl w:val="0"/>
          <w:numId w:val="2"/>
        </w:numPr>
        <w:rPr>
          <w:szCs w:val="24"/>
        </w:rPr>
      </w:pPr>
      <w:r>
        <w:rPr>
          <w:b/>
          <w:bCs/>
          <w:szCs w:val="24"/>
        </w:rPr>
        <w:lastRenderedPageBreak/>
        <w:t>Execution</w:t>
      </w:r>
    </w:p>
    <w:p w14:paraId="19D59FCA" w14:textId="43408B25" w:rsidR="0097295D" w:rsidRPr="0097295D" w:rsidRDefault="003605D1" w:rsidP="0097295D">
      <w:pPr>
        <w:pStyle w:val="a3"/>
        <w:widowControl/>
        <w:numPr>
          <w:ilvl w:val="0"/>
          <w:numId w:val="13"/>
        </w:numPr>
        <w:rPr>
          <w:szCs w:val="24"/>
        </w:rPr>
      </w:pPr>
      <w:r w:rsidRPr="0097295D">
        <w:rPr>
          <w:szCs w:val="24"/>
        </w:rPr>
        <w:t>Laplacian operator</w:t>
      </w:r>
    </w:p>
    <w:p w14:paraId="1896352F" w14:textId="602DD797" w:rsidR="003605D1" w:rsidRDefault="003605D1" w:rsidP="0097295D">
      <w:pPr>
        <w:pStyle w:val="a3"/>
        <w:widowControl/>
        <w:rPr>
          <w:szCs w:val="24"/>
        </w:rPr>
      </w:pPr>
      <w:r w:rsidRPr="0097295D">
        <w:rPr>
          <w:szCs w:val="24"/>
          <w:highlight w:val="lightGray"/>
        </w:rPr>
        <w:t>python Laplacian.py</w:t>
      </w:r>
    </w:p>
    <w:p w14:paraId="59B4B84F" w14:textId="05C03474" w:rsidR="0097295D" w:rsidRPr="0097295D" w:rsidRDefault="0097295D" w:rsidP="0097295D">
      <w:pPr>
        <w:pStyle w:val="a3"/>
        <w:widowControl/>
        <w:rPr>
          <w:szCs w:val="24"/>
        </w:rPr>
      </w:pPr>
      <w:r>
        <w:rPr>
          <w:szCs w:val="24"/>
        </w:rPr>
        <w:t>(You can modify the mask_type as you want)</w:t>
      </w:r>
    </w:p>
    <w:p w14:paraId="7A070E23" w14:textId="77777777" w:rsidR="0097295D" w:rsidRDefault="003605D1" w:rsidP="0097295D">
      <w:pPr>
        <w:pStyle w:val="a3"/>
        <w:widowControl/>
        <w:numPr>
          <w:ilvl w:val="0"/>
          <w:numId w:val="13"/>
        </w:numPr>
        <w:rPr>
          <w:szCs w:val="24"/>
        </w:rPr>
      </w:pPr>
      <w:r>
        <w:rPr>
          <w:szCs w:val="24"/>
        </w:rPr>
        <w:t>High-Boost process</w:t>
      </w:r>
    </w:p>
    <w:p w14:paraId="6AAEDBCC" w14:textId="24E41866" w:rsidR="003605D1" w:rsidRDefault="003605D1" w:rsidP="0097295D">
      <w:pPr>
        <w:pStyle w:val="a3"/>
        <w:widowControl/>
        <w:rPr>
          <w:szCs w:val="24"/>
        </w:rPr>
      </w:pPr>
      <w:r w:rsidRPr="0097295D">
        <w:rPr>
          <w:szCs w:val="24"/>
          <w:highlight w:val="lightGray"/>
        </w:rPr>
        <w:t>python High-Booost.py</w:t>
      </w:r>
    </w:p>
    <w:p w14:paraId="5D88B487" w14:textId="74E73B14" w:rsidR="0097295D" w:rsidRPr="0097295D" w:rsidRDefault="0097295D" w:rsidP="0097295D">
      <w:pPr>
        <w:pStyle w:val="a3"/>
        <w:widowControl/>
        <w:rPr>
          <w:szCs w:val="24"/>
        </w:rPr>
      </w:pPr>
      <w:r>
        <w:rPr>
          <w:szCs w:val="24"/>
        </w:rPr>
        <w:t xml:space="preserve">(You can modify the </w:t>
      </w:r>
      <w:r>
        <w:rPr>
          <w:szCs w:val="24"/>
        </w:rPr>
        <w:t>A</w:t>
      </w:r>
      <w:r>
        <w:rPr>
          <w:szCs w:val="24"/>
        </w:rPr>
        <w:t xml:space="preserve"> as you want)</w:t>
      </w:r>
    </w:p>
    <w:p w14:paraId="69DE3582" w14:textId="3307E46F" w:rsidR="00A24C6B" w:rsidRDefault="00A24C6B">
      <w:pPr>
        <w:widowControl/>
        <w:rPr>
          <w:b/>
          <w:bCs/>
          <w:sz w:val="28"/>
          <w:szCs w:val="28"/>
        </w:rPr>
      </w:pPr>
    </w:p>
    <w:p w14:paraId="61A8E384" w14:textId="755F737B" w:rsidR="001E22A0" w:rsidRDefault="001E22A0" w:rsidP="001E22A0">
      <w:pPr>
        <w:widowControl/>
        <w:rPr>
          <w:b/>
          <w:bCs/>
          <w:sz w:val="28"/>
          <w:szCs w:val="28"/>
        </w:rPr>
      </w:pPr>
      <w:r w:rsidRPr="00F51612">
        <w:rPr>
          <w:b/>
          <w:bCs/>
          <w:sz w:val="28"/>
          <w:szCs w:val="28"/>
        </w:rPr>
        <w:t>Experimental result</w:t>
      </w:r>
    </w:p>
    <w:p w14:paraId="63006EE8" w14:textId="0E673053" w:rsidR="00CE1FA7" w:rsidRDefault="00CE1FA7" w:rsidP="00CE1FA7">
      <w:pPr>
        <w:pStyle w:val="a3"/>
        <w:widowControl/>
        <w:numPr>
          <w:ilvl w:val="0"/>
          <w:numId w:val="5"/>
        </w:numPr>
        <w:rPr>
          <w:b/>
          <w:bCs/>
          <w:szCs w:val="24"/>
        </w:rPr>
      </w:pPr>
      <w:r>
        <w:rPr>
          <w:b/>
          <w:bCs/>
          <w:szCs w:val="24"/>
        </w:rPr>
        <w:t>Laplacian Operator</w:t>
      </w:r>
    </w:p>
    <w:p w14:paraId="27B59820" w14:textId="7D1AA1D6" w:rsidR="007D7BAB" w:rsidRDefault="007D7BAB" w:rsidP="007D7BAB">
      <w:pPr>
        <w:pStyle w:val="a3"/>
        <w:widowControl/>
        <w:numPr>
          <w:ilvl w:val="0"/>
          <w:numId w:val="1"/>
        </w:numPr>
        <w:rPr>
          <w:b/>
          <w:bCs/>
          <w:szCs w:val="24"/>
        </w:rPr>
      </w:pPr>
      <w:r>
        <w:rPr>
          <w:szCs w:val="24"/>
        </w:rPr>
        <w:t>blurry moon processed by Laplacian operator.</w:t>
      </w:r>
    </w:p>
    <w:p w14:paraId="05D6BEC1" w14:textId="01BF789F" w:rsidR="00A24C6B" w:rsidRDefault="00A24C6B" w:rsidP="00A24C6B">
      <w:pPr>
        <w:pStyle w:val="a3"/>
        <w:widowControl/>
        <w:ind w:left="36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3F37EC58" wp14:editId="0F67FA18">
            <wp:extent cx="4050817" cy="2028585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728" cy="204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1234" w14:textId="6C159904" w:rsidR="007D7BAB" w:rsidRDefault="007D7BAB" w:rsidP="007D7BAB">
      <w:pPr>
        <w:pStyle w:val="a3"/>
        <w:widowControl/>
        <w:numPr>
          <w:ilvl w:val="0"/>
          <w:numId w:val="1"/>
        </w:numPr>
        <w:rPr>
          <w:b/>
          <w:bCs/>
          <w:szCs w:val="24"/>
        </w:rPr>
      </w:pPr>
      <w:r>
        <w:rPr>
          <w:szCs w:val="24"/>
        </w:rPr>
        <w:t>skeleton processed by Laplacian operator.</w:t>
      </w:r>
    </w:p>
    <w:p w14:paraId="78E8A358" w14:textId="11BF5D00" w:rsidR="00A24C6B" w:rsidRDefault="00A24C6B" w:rsidP="00A24C6B">
      <w:pPr>
        <w:pStyle w:val="a3"/>
        <w:widowControl/>
        <w:ind w:left="36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394FFC2F" wp14:editId="0CEA3311">
            <wp:extent cx="4064854" cy="2035614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487" cy="204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DE2F9" w14:textId="0A85AE16" w:rsidR="007D7BAB" w:rsidRPr="007D7BAB" w:rsidRDefault="00CE1FA7" w:rsidP="007D7BAB">
      <w:pPr>
        <w:pStyle w:val="a3"/>
        <w:widowControl/>
        <w:numPr>
          <w:ilvl w:val="0"/>
          <w:numId w:val="5"/>
        </w:numPr>
        <w:rPr>
          <w:b/>
          <w:bCs/>
          <w:szCs w:val="24"/>
        </w:rPr>
      </w:pPr>
      <w:r w:rsidRPr="00CE1FA7">
        <w:rPr>
          <w:b/>
          <w:bCs/>
          <w:szCs w:val="24"/>
        </w:rPr>
        <w:t>Unsharp Masking and High-Boost Filt</w:t>
      </w:r>
      <w:r w:rsidR="007D7BAB">
        <w:rPr>
          <w:b/>
          <w:bCs/>
          <w:szCs w:val="24"/>
        </w:rPr>
        <w:t>er</w:t>
      </w:r>
    </w:p>
    <w:p w14:paraId="20F2D39A" w14:textId="3518FAD3" w:rsidR="007D7BAB" w:rsidRPr="009D127E" w:rsidRDefault="007D7BAB" w:rsidP="007D7BAB">
      <w:pPr>
        <w:pStyle w:val="a3"/>
        <w:widowControl/>
        <w:numPr>
          <w:ilvl w:val="0"/>
          <w:numId w:val="1"/>
        </w:numPr>
        <w:rPr>
          <w:b/>
          <w:bCs/>
          <w:szCs w:val="24"/>
        </w:rPr>
      </w:pPr>
      <w:r>
        <w:rPr>
          <w:szCs w:val="24"/>
        </w:rPr>
        <w:t>blurry moon processed by High-Boost with A=1.</w:t>
      </w:r>
      <w:r w:rsidRPr="007D7BAB">
        <w:rPr>
          <w:noProof/>
        </w:rPr>
        <w:t xml:space="preserve"> </w:t>
      </w:r>
    </w:p>
    <w:p w14:paraId="1A5B30A5" w14:textId="726D9D28" w:rsidR="009D127E" w:rsidRPr="007D7BAB" w:rsidRDefault="009D127E" w:rsidP="009D127E">
      <w:pPr>
        <w:pStyle w:val="a3"/>
        <w:widowControl/>
        <w:ind w:left="630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27C2B944" wp14:editId="62FE6182">
            <wp:extent cx="3872139" cy="193350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76" cy="195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5A8B" w14:textId="06648706" w:rsidR="007D7BAB" w:rsidRPr="007D7BAB" w:rsidRDefault="007D7BAB" w:rsidP="007D7BAB">
      <w:pPr>
        <w:pStyle w:val="a3"/>
        <w:widowControl/>
        <w:numPr>
          <w:ilvl w:val="0"/>
          <w:numId w:val="1"/>
        </w:numPr>
        <w:rPr>
          <w:b/>
          <w:bCs/>
          <w:szCs w:val="24"/>
        </w:rPr>
      </w:pPr>
      <w:r>
        <w:rPr>
          <w:noProof/>
        </w:rPr>
        <w:t>blurry moon processed by High-Boost with A=1.5.</w:t>
      </w:r>
    </w:p>
    <w:p w14:paraId="761E79E7" w14:textId="36180DAC" w:rsidR="00FE1BF0" w:rsidRDefault="009B1F7E" w:rsidP="007D7BAB">
      <w:pPr>
        <w:pStyle w:val="a3"/>
        <w:widowControl/>
        <w:ind w:left="63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7243E109" wp14:editId="7C62E950">
            <wp:extent cx="3914073" cy="1954443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167" cy="197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CED2" w14:textId="0C136E93" w:rsidR="007D7BAB" w:rsidRPr="007D7BAB" w:rsidRDefault="007D7BAB" w:rsidP="007D7BAB">
      <w:pPr>
        <w:pStyle w:val="a3"/>
        <w:widowControl/>
        <w:numPr>
          <w:ilvl w:val="0"/>
          <w:numId w:val="1"/>
        </w:numPr>
        <w:rPr>
          <w:b/>
          <w:bCs/>
          <w:szCs w:val="24"/>
        </w:rPr>
      </w:pPr>
      <w:r>
        <w:rPr>
          <w:szCs w:val="24"/>
        </w:rPr>
        <w:t>skeleton processed by High-Boost with A=1.</w:t>
      </w:r>
    </w:p>
    <w:p w14:paraId="0E08F2DB" w14:textId="4AD30BA0" w:rsidR="005036FC" w:rsidRDefault="005036FC" w:rsidP="005036FC">
      <w:pPr>
        <w:widowControl/>
        <w:rPr>
          <w:b/>
          <w:bCs/>
          <w:szCs w:val="24"/>
        </w:rPr>
      </w:pPr>
      <w:r>
        <w:rPr>
          <w:b/>
          <w:bCs/>
          <w:szCs w:val="24"/>
        </w:rPr>
        <w:tab/>
      </w:r>
      <w:r w:rsidR="009D127E">
        <w:rPr>
          <w:b/>
          <w:bCs/>
          <w:noProof/>
          <w:szCs w:val="24"/>
        </w:rPr>
        <w:drawing>
          <wp:inline distT="0" distB="0" distL="0" distR="0" wp14:anchorId="61D0E498" wp14:editId="66D52181">
            <wp:extent cx="4174131" cy="208429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51" cy="209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9364" w14:textId="66388742" w:rsidR="007D7BAB" w:rsidRPr="007D7BAB" w:rsidRDefault="007D7BAB" w:rsidP="007D7BAB">
      <w:pPr>
        <w:pStyle w:val="a3"/>
        <w:widowControl/>
        <w:numPr>
          <w:ilvl w:val="0"/>
          <w:numId w:val="1"/>
        </w:numPr>
        <w:rPr>
          <w:b/>
          <w:bCs/>
          <w:szCs w:val="24"/>
        </w:rPr>
      </w:pPr>
      <w:r>
        <w:rPr>
          <w:szCs w:val="24"/>
        </w:rPr>
        <w:t>skeleton processed by High-Boost with A=1.5.</w:t>
      </w:r>
    </w:p>
    <w:p w14:paraId="71964125" w14:textId="10226FEB" w:rsidR="005036FC" w:rsidRDefault="005036FC" w:rsidP="005036FC">
      <w:pPr>
        <w:widowControl/>
        <w:rPr>
          <w:b/>
          <w:bCs/>
          <w:szCs w:val="24"/>
        </w:rPr>
      </w:pPr>
      <w:r>
        <w:rPr>
          <w:b/>
          <w:bCs/>
          <w:szCs w:val="24"/>
        </w:rPr>
        <w:lastRenderedPageBreak/>
        <w:tab/>
      </w:r>
      <w:r w:rsidR="009D127E">
        <w:rPr>
          <w:b/>
          <w:bCs/>
          <w:noProof/>
          <w:szCs w:val="24"/>
        </w:rPr>
        <w:drawing>
          <wp:inline distT="0" distB="0" distL="0" distR="0" wp14:anchorId="673BA442" wp14:editId="7572AF64">
            <wp:extent cx="4229973" cy="2112183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59" cy="211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B30E" w14:textId="709E6FB0" w:rsidR="005036FC" w:rsidRDefault="005036FC" w:rsidP="005036FC">
      <w:pPr>
        <w:widowControl/>
        <w:rPr>
          <w:b/>
          <w:bCs/>
          <w:szCs w:val="24"/>
        </w:rPr>
      </w:pPr>
    </w:p>
    <w:p w14:paraId="5EB522B2" w14:textId="217F97B6" w:rsidR="00C129CF" w:rsidRDefault="00C129CF">
      <w:pPr>
        <w:widowControl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7E493C60" w14:textId="77777777" w:rsidR="00C129CF" w:rsidRPr="00005CDB" w:rsidRDefault="00C129CF" w:rsidP="00C129CF">
      <w:pPr>
        <w:widowControl/>
        <w:rPr>
          <w:b/>
          <w:bCs/>
          <w:szCs w:val="24"/>
        </w:rPr>
      </w:pPr>
      <w:r w:rsidRPr="00F51612">
        <w:rPr>
          <w:b/>
          <w:bCs/>
          <w:sz w:val="28"/>
          <w:szCs w:val="28"/>
        </w:rPr>
        <w:lastRenderedPageBreak/>
        <w:t>Discussions</w:t>
      </w:r>
    </w:p>
    <w:p w14:paraId="36EBE321" w14:textId="5EFBA428" w:rsidR="005036FC" w:rsidRDefault="00F22079" w:rsidP="00F22079">
      <w:pPr>
        <w:pStyle w:val="a3"/>
        <w:widowControl/>
        <w:numPr>
          <w:ilvl w:val="0"/>
          <w:numId w:val="8"/>
        </w:numPr>
        <w:rPr>
          <w:b/>
          <w:bCs/>
          <w:i/>
          <w:iCs/>
          <w:szCs w:val="24"/>
        </w:rPr>
      </w:pPr>
      <w:r w:rsidRPr="00A30CA1">
        <w:rPr>
          <w:b/>
          <w:bCs/>
          <w:i/>
          <w:iCs/>
          <w:szCs w:val="24"/>
        </w:rPr>
        <w:t>The impact of the different filtered masks on same image</w:t>
      </w:r>
    </w:p>
    <w:p w14:paraId="438CB50F" w14:textId="707A772D" w:rsidR="009429C0" w:rsidRDefault="009429C0" w:rsidP="009429C0">
      <w:pPr>
        <w:pStyle w:val="a3"/>
        <w:widowControl/>
        <w:ind w:left="360"/>
        <w:rPr>
          <w:szCs w:val="24"/>
        </w:rPr>
      </w:pPr>
      <w:r>
        <w:rPr>
          <w:rFonts w:hint="eastAsia"/>
          <w:szCs w:val="24"/>
        </w:rPr>
        <w:t>針對每張圖有做簡單的分析，對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∇</m:t>
            </m:r>
          </m:e>
          <m:sup>
            <m:r>
              <w:rPr>
                <w:rFonts w:ascii="Cambria Math" w:hAnsi="Cambria Math"/>
                <w:szCs w:val="24"/>
              </w:rPr>
              <m:t>2</m:t>
            </m:r>
          </m:sup>
        </m:sSup>
        <m: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x,y</m:t>
            </m:r>
          </m:e>
        </m:d>
      </m:oMath>
      <w:r>
        <w:rPr>
          <w:rFonts w:hint="eastAsia"/>
          <w:szCs w:val="24"/>
        </w:rPr>
        <w:t>進行數值上的分類：</w:t>
      </w:r>
    </w:p>
    <w:bookmarkStart w:id="0" w:name="_MON_1776363917"/>
    <w:bookmarkEnd w:id="0"/>
    <w:p w14:paraId="0B0AE173" w14:textId="3E717A98" w:rsidR="009429C0" w:rsidRPr="009429C0" w:rsidRDefault="00243DB8" w:rsidP="009429C0">
      <w:pPr>
        <w:pStyle w:val="a3"/>
        <w:widowControl/>
        <w:ind w:left="360"/>
        <w:rPr>
          <w:rFonts w:hint="eastAsia"/>
          <w:szCs w:val="24"/>
        </w:rPr>
      </w:pPr>
      <w:r>
        <w:rPr>
          <w:szCs w:val="24"/>
        </w:rPr>
        <w:object w:dxaOrig="8306" w:dyaOrig="4680" w14:anchorId="569952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50.3pt;height:234.15pt" o:ole="">
            <v:imagedata r:id="rId13" o:title="" cropleft="9735f" cropright="16348f"/>
          </v:shape>
          <o:OLEObject Type="Embed" ProgID="Word.OpenDocumentText.12" ShapeID="_x0000_i1033" DrawAspect="Content" ObjectID="_1776424124" r:id="rId14"/>
        </w:object>
      </w:r>
    </w:p>
    <w:p w14:paraId="45E54549" w14:textId="7A034DB9" w:rsidR="00BC5E18" w:rsidRPr="00BC5E18" w:rsidRDefault="00A30CA1" w:rsidP="006A3718">
      <w:pPr>
        <w:pStyle w:val="a3"/>
        <w:widowControl/>
        <w:numPr>
          <w:ilvl w:val="0"/>
          <w:numId w:val="11"/>
        </w:numPr>
        <w:rPr>
          <w:szCs w:val="24"/>
        </w:rPr>
      </w:pPr>
      <w:r>
        <w:rPr>
          <w:szCs w:val="24"/>
        </w:rPr>
        <w:t xml:space="preserve">filtered mask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</m:oMath>
    </w:p>
    <w:p w14:paraId="1495EF3C" w14:textId="77268204" w:rsidR="006A3718" w:rsidRDefault="006A3718" w:rsidP="006A3718">
      <w:pPr>
        <w:pStyle w:val="a3"/>
        <w:widowControl/>
        <w:rPr>
          <w:szCs w:val="24"/>
        </w:rPr>
      </w:pPr>
      <w:r>
        <w:rPr>
          <w:noProof/>
          <w:szCs w:val="24"/>
        </w:rPr>
        <w:drawing>
          <wp:inline distT="0" distB="0" distL="0" distR="0" wp14:anchorId="1EA517A4" wp14:editId="549FEDE3">
            <wp:extent cx="3510569" cy="218186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85" t="10495" b="6707"/>
                    <a:stretch/>
                  </pic:blipFill>
                  <pic:spPr bwMode="auto">
                    <a:xfrm>
                      <a:off x="0" y="0"/>
                      <a:ext cx="3511549" cy="218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763E" w14:textId="77777777" w:rsidR="00243DB8" w:rsidRPr="00243DB8" w:rsidRDefault="00243DB8" w:rsidP="00243DB8">
      <w:pPr>
        <w:pStyle w:val="a3"/>
        <w:widowControl/>
        <w:rPr>
          <w:rFonts w:ascii="Consolas" w:hAnsi="Consolas"/>
          <w:sz w:val="22"/>
          <w:highlight w:val="lightGray"/>
        </w:rPr>
      </w:pPr>
      <w:r w:rsidRPr="00243DB8">
        <w:rPr>
          <w:rFonts w:ascii="Consolas" w:hAnsi="Consolas"/>
          <w:sz w:val="22"/>
          <w:highlight w:val="lightGray"/>
        </w:rPr>
        <w:t>white:  0</w:t>
      </w:r>
    </w:p>
    <w:p w14:paraId="60311DDC" w14:textId="77777777" w:rsidR="00243DB8" w:rsidRPr="00243DB8" w:rsidRDefault="00243DB8" w:rsidP="00243DB8">
      <w:pPr>
        <w:pStyle w:val="a3"/>
        <w:widowControl/>
        <w:rPr>
          <w:rFonts w:ascii="Consolas" w:hAnsi="Consolas"/>
          <w:sz w:val="22"/>
          <w:highlight w:val="lightGray"/>
        </w:rPr>
      </w:pPr>
      <w:r w:rsidRPr="00243DB8">
        <w:rPr>
          <w:rFonts w:ascii="Consolas" w:hAnsi="Consolas"/>
          <w:sz w:val="22"/>
          <w:highlight w:val="lightGray"/>
        </w:rPr>
        <w:t>medium:  207138</w:t>
      </w:r>
    </w:p>
    <w:p w14:paraId="1B56C113" w14:textId="57536C25" w:rsidR="00243DB8" w:rsidRPr="00243DB8" w:rsidRDefault="00243DB8" w:rsidP="00243DB8">
      <w:pPr>
        <w:pStyle w:val="a3"/>
        <w:widowControl/>
        <w:rPr>
          <w:rFonts w:ascii="Consolas" w:hAnsi="Consolas"/>
          <w:sz w:val="22"/>
        </w:rPr>
      </w:pPr>
      <w:r w:rsidRPr="00243DB8">
        <w:rPr>
          <w:rFonts w:ascii="Consolas" w:hAnsi="Consolas"/>
          <w:sz w:val="22"/>
          <w:highlight w:val="lightGray"/>
        </w:rPr>
        <w:t>black:  42494</w:t>
      </w:r>
    </w:p>
    <w:p w14:paraId="0030839F" w14:textId="67C6A0BA" w:rsidR="00BC5E18" w:rsidRPr="00BC5E18" w:rsidRDefault="006A3718" w:rsidP="006A3718">
      <w:pPr>
        <w:pStyle w:val="a3"/>
        <w:widowControl/>
        <w:numPr>
          <w:ilvl w:val="0"/>
          <w:numId w:val="11"/>
        </w:numPr>
        <w:rPr>
          <w:szCs w:val="24"/>
        </w:rPr>
      </w:pPr>
      <w:r>
        <w:rPr>
          <w:szCs w:val="24"/>
        </w:rPr>
        <w:t xml:space="preserve">filtered mask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</m:oMath>
    </w:p>
    <w:p w14:paraId="510C5AD9" w14:textId="62060E1F" w:rsidR="00BC5E18" w:rsidRDefault="006A3718" w:rsidP="00BC5E18">
      <w:pPr>
        <w:pStyle w:val="a3"/>
        <w:widowControl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392DBE6" wp14:editId="092C2B50">
            <wp:extent cx="3502834" cy="2159214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31" t="11079" b="6980"/>
                    <a:stretch/>
                  </pic:blipFill>
                  <pic:spPr bwMode="auto">
                    <a:xfrm>
                      <a:off x="0" y="0"/>
                      <a:ext cx="3503871" cy="215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3A5AC" w14:textId="126A0B25" w:rsidR="00243DB8" w:rsidRPr="00243DB8" w:rsidRDefault="00243DB8" w:rsidP="00243DB8">
      <w:pPr>
        <w:pStyle w:val="a3"/>
        <w:widowControl/>
        <w:rPr>
          <w:rFonts w:ascii="Consolas" w:hAnsi="Consolas"/>
          <w:sz w:val="22"/>
          <w:highlight w:val="lightGray"/>
        </w:rPr>
      </w:pPr>
      <w:r w:rsidRPr="00243DB8">
        <w:rPr>
          <w:rFonts w:ascii="Consolas" w:hAnsi="Consolas"/>
          <w:sz w:val="22"/>
          <w:highlight w:val="lightGray"/>
        </w:rPr>
        <w:t xml:space="preserve">white:  </w:t>
      </w:r>
      <w:r>
        <w:rPr>
          <w:rFonts w:ascii="Consolas" w:hAnsi="Consolas"/>
          <w:sz w:val="22"/>
          <w:highlight w:val="lightGray"/>
        </w:rPr>
        <w:t>3</w:t>
      </w:r>
    </w:p>
    <w:p w14:paraId="65879538" w14:textId="2562F896" w:rsidR="00243DB8" w:rsidRPr="00243DB8" w:rsidRDefault="00243DB8" w:rsidP="00243DB8">
      <w:pPr>
        <w:pStyle w:val="a3"/>
        <w:widowControl/>
        <w:rPr>
          <w:rFonts w:ascii="Consolas" w:hAnsi="Consolas"/>
          <w:sz w:val="22"/>
          <w:highlight w:val="lightGray"/>
        </w:rPr>
      </w:pPr>
      <w:r w:rsidRPr="00243DB8">
        <w:rPr>
          <w:rFonts w:ascii="Consolas" w:hAnsi="Consolas"/>
          <w:sz w:val="22"/>
          <w:highlight w:val="lightGray"/>
        </w:rPr>
        <w:t xml:space="preserve">medium:  </w:t>
      </w:r>
      <w:r w:rsidR="001E26F8" w:rsidRPr="001E26F8">
        <w:rPr>
          <w:rFonts w:ascii="Consolas" w:hAnsi="Consolas"/>
          <w:sz w:val="22"/>
          <w:highlight w:val="lightGray"/>
        </w:rPr>
        <w:t>200207</w:t>
      </w:r>
    </w:p>
    <w:p w14:paraId="1782E958" w14:textId="03BFA5A7" w:rsidR="00BC5E18" w:rsidRPr="00243DB8" w:rsidRDefault="00243DB8" w:rsidP="00BC5E18">
      <w:pPr>
        <w:pStyle w:val="a3"/>
        <w:widowControl/>
        <w:rPr>
          <w:rFonts w:ascii="Consolas" w:hAnsi="Consolas"/>
          <w:sz w:val="22"/>
        </w:rPr>
      </w:pPr>
      <w:r w:rsidRPr="00243DB8">
        <w:rPr>
          <w:rFonts w:ascii="Consolas" w:hAnsi="Consolas"/>
          <w:sz w:val="22"/>
          <w:highlight w:val="lightGray"/>
        </w:rPr>
        <w:t xml:space="preserve">black:  </w:t>
      </w:r>
      <w:r w:rsidR="001E26F8" w:rsidRPr="001E26F8">
        <w:rPr>
          <w:rFonts w:ascii="Consolas" w:hAnsi="Consolas"/>
          <w:sz w:val="22"/>
          <w:highlight w:val="lightGray"/>
        </w:rPr>
        <w:t>49425</w:t>
      </w:r>
    </w:p>
    <w:p w14:paraId="0EB89AA0" w14:textId="01F50B53" w:rsidR="0070507C" w:rsidRPr="0070507C" w:rsidRDefault="006A3718" w:rsidP="006A3718">
      <w:pPr>
        <w:pStyle w:val="a3"/>
        <w:widowControl/>
        <w:numPr>
          <w:ilvl w:val="0"/>
          <w:numId w:val="11"/>
        </w:numPr>
        <w:rPr>
          <w:szCs w:val="24"/>
        </w:rPr>
      </w:pPr>
      <w:r>
        <w:rPr>
          <w:szCs w:val="24"/>
        </w:rPr>
        <w:t xml:space="preserve">filtered mask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-8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</m:mr>
            </m:m>
          </m:e>
        </m:d>
      </m:oMath>
    </w:p>
    <w:p w14:paraId="06F88B46" w14:textId="37E60773" w:rsidR="006A3718" w:rsidRPr="006A3718" w:rsidRDefault="0070507C" w:rsidP="006A3718">
      <w:pPr>
        <w:pStyle w:val="a3"/>
        <w:widowControl/>
        <w:rPr>
          <w:szCs w:val="24"/>
        </w:rPr>
      </w:pPr>
      <w:r>
        <w:rPr>
          <w:noProof/>
          <w:szCs w:val="24"/>
        </w:rPr>
        <w:drawing>
          <wp:inline distT="0" distB="0" distL="0" distR="0" wp14:anchorId="7A8E550A" wp14:editId="29E46587">
            <wp:extent cx="3519037" cy="2165953"/>
            <wp:effectExtent l="0" t="0" r="5715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2" t="10078" b="7736"/>
                    <a:stretch/>
                  </pic:blipFill>
                  <pic:spPr bwMode="auto">
                    <a:xfrm>
                      <a:off x="0" y="0"/>
                      <a:ext cx="3519037" cy="216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609FA" w14:textId="77777777" w:rsidR="00243DB8" w:rsidRPr="00243DB8" w:rsidRDefault="00243DB8" w:rsidP="00243DB8">
      <w:pPr>
        <w:pStyle w:val="a3"/>
        <w:widowControl/>
        <w:rPr>
          <w:rFonts w:ascii="Consolas" w:hAnsi="Consolas"/>
          <w:sz w:val="22"/>
          <w:highlight w:val="lightGray"/>
        </w:rPr>
      </w:pPr>
      <w:r w:rsidRPr="00243DB8">
        <w:rPr>
          <w:rFonts w:ascii="Consolas" w:hAnsi="Consolas"/>
          <w:sz w:val="22"/>
          <w:highlight w:val="lightGray"/>
        </w:rPr>
        <w:t>white:  0</w:t>
      </w:r>
    </w:p>
    <w:p w14:paraId="6079B162" w14:textId="1C889443" w:rsidR="00243DB8" w:rsidRPr="00243DB8" w:rsidRDefault="00243DB8" w:rsidP="00243DB8">
      <w:pPr>
        <w:pStyle w:val="a3"/>
        <w:widowControl/>
        <w:rPr>
          <w:rFonts w:ascii="Consolas" w:hAnsi="Consolas"/>
          <w:sz w:val="22"/>
          <w:highlight w:val="lightGray"/>
        </w:rPr>
      </w:pPr>
      <w:r w:rsidRPr="00243DB8">
        <w:rPr>
          <w:rFonts w:ascii="Consolas" w:hAnsi="Consolas"/>
          <w:sz w:val="22"/>
          <w:highlight w:val="lightGray"/>
        </w:rPr>
        <w:t>medium:  20</w:t>
      </w:r>
      <w:r>
        <w:rPr>
          <w:rFonts w:ascii="Consolas" w:hAnsi="Consolas"/>
          <w:sz w:val="22"/>
          <w:highlight w:val="lightGray"/>
        </w:rPr>
        <w:t>4913</w:t>
      </w:r>
    </w:p>
    <w:p w14:paraId="040617A7" w14:textId="6D22873B" w:rsidR="00243DB8" w:rsidRPr="00243DB8" w:rsidRDefault="00243DB8" w:rsidP="00243DB8">
      <w:pPr>
        <w:pStyle w:val="a3"/>
        <w:widowControl/>
        <w:rPr>
          <w:rFonts w:ascii="Consolas" w:hAnsi="Consolas"/>
          <w:sz w:val="22"/>
        </w:rPr>
      </w:pPr>
      <w:r w:rsidRPr="00243DB8">
        <w:rPr>
          <w:rFonts w:ascii="Consolas" w:hAnsi="Consolas"/>
          <w:sz w:val="22"/>
          <w:highlight w:val="lightGray"/>
        </w:rPr>
        <w:t xml:space="preserve">black:  </w:t>
      </w:r>
      <w:r w:rsidRPr="00243DB8">
        <w:rPr>
          <w:rFonts w:ascii="Consolas" w:hAnsi="Consolas"/>
          <w:sz w:val="22"/>
          <w:highlight w:val="lightGray"/>
        </w:rPr>
        <w:t>44729</w:t>
      </w:r>
    </w:p>
    <w:p w14:paraId="4F4DC49F" w14:textId="124534C5" w:rsidR="00BC5E18" w:rsidRPr="00BC5E18" w:rsidRDefault="006A3718" w:rsidP="006A3718">
      <w:pPr>
        <w:pStyle w:val="a3"/>
        <w:widowControl/>
        <w:numPr>
          <w:ilvl w:val="0"/>
          <w:numId w:val="11"/>
        </w:numPr>
        <w:rPr>
          <w:szCs w:val="24"/>
        </w:rPr>
      </w:pPr>
      <w:r>
        <w:rPr>
          <w:szCs w:val="24"/>
        </w:rPr>
        <w:t xml:space="preserve">filtered mask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</m:mr>
            </m:m>
          </m:e>
        </m:d>
      </m:oMath>
    </w:p>
    <w:p w14:paraId="1350DD69" w14:textId="49E41D88" w:rsidR="006A3718" w:rsidRPr="00A30CA1" w:rsidRDefault="006A3718" w:rsidP="006A3718">
      <w:pPr>
        <w:pStyle w:val="a3"/>
        <w:widowControl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38E6FE97" wp14:editId="5A6F23FD">
            <wp:extent cx="3510088" cy="215898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85" t="11078" b="6981"/>
                    <a:stretch/>
                  </pic:blipFill>
                  <pic:spPr bwMode="auto">
                    <a:xfrm>
                      <a:off x="0" y="0"/>
                      <a:ext cx="3510088" cy="215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F2937" w14:textId="77777777" w:rsidR="00243DB8" w:rsidRPr="00243DB8" w:rsidRDefault="00243DB8" w:rsidP="00243DB8">
      <w:pPr>
        <w:pStyle w:val="a3"/>
        <w:widowControl/>
        <w:rPr>
          <w:rFonts w:ascii="Consolas" w:hAnsi="Consolas"/>
          <w:sz w:val="22"/>
          <w:highlight w:val="lightGray"/>
        </w:rPr>
      </w:pPr>
      <w:r w:rsidRPr="00243DB8">
        <w:rPr>
          <w:rFonts w:ascii="Consolas" w:hAnsi="Consolas"/>
          <w:sz w:val="22"/>
          <w:highlight w:val="lightGray"/>
        </w:rPr>
        <w:t>white:  0</w:t>
      </w:r>
    </w:p>
    <w:p w14:paraId="7A7CF1CD" w14:textId="2249396D" w:rsidR="00243DB8" w:rsidRPr="00243DB8" w:rsidRDefault="00243DB8" w:rsidP="00243DB8">
      <w:pPr>
        <w:pStyle w:val="a3"/>
        <w:widowControl/>
        <w:rPr>
          <w:rFonts w:ascii="Consolas" w:hAnsi="Consolas"/>
          <w:sz w:val="22"/>
          <w:highlight w:val="lightGray"/>
        </w:rPr>
      </w:pPr>
      <w:r w:rsidRPr="00243DB8">
        <w:rPr>
          <w:rFonts w:ascii="Consolas" w:hAnsi="Consolas"/>
          <w:sz w:val="22"/>
          <w:highlight w:val="lightGray"/>
        </w:rPr>
        <w:t xml:space="preserve">medium:  </w:t>
      </w:r>
      <w:r w:rsidR="001E26F8" w:rsidRPr="001E26F8">
        <w:rPr>
          <w:rFonts w:ascii="Consolas" w:hAnsi="Consolas"/>
          <w:sz w:val="22"/>
          <w:highlight w:val="lightGray"/>
        </w:rPr>
        <w:t>197479</w:t>
      </w:r>
    </w:p>
    <w:p w14:paraId="265548F9" w14:textId="3661F60B" w:rsidR="00243DB8" w:rsidRPr="00243DB8" w:rsidRDefault="00243DB8" w:rsidP="00243DB8">
      <w:pPr>
        <w:pStyle w:val="a3"/>
        <w:widowControl/>
        <w:rPr>
          <w:rFonts w:ascii="Consolas" w:hAnsi="Consolas"/>
          <w:sz w:val="22"/>
        </w:rPr>
      </w:pPr>
      <w:r w:rsidRPr="00243DB8">
        <w:rPr>
          <w:rFonts w:ascii="Consolas" w:hAnsi="Consolas"/>
          <w:sz w:val="22"/>
          <w:highlight w:val="lightGray"/>
        </w:rPr>
        <w:t xml:space="preserve">black:  </w:t>
      </w:r>
      <w:r w:rsidR="001E26F8" w:rsidRPr="001E26F8">
        <w:rPr>
          <w:rFonts w:ascii="Consolas" w:hAnsi="Consolas" w:hint="eastAsia"/>
          <w:sz w:val="22"/>
          <w:highlight w:val="lightGray"/>
        </w:rPr>
        <w:t>5</w:t>
      </w:r>
      <w:r w:rsidR="001E26F8" w:rsidRPr="001E26F8">
        <w:rPr>
          <w:rFonts w:ascii="Consolas" w:hAnsi="Consolas"/>
          <w:sz w:val="22"/>
          <w:highlight w:val="lightGray"/>
        </w:rPr>
        <w:t>2150</w:t>
      </w:r>
    </w:p>
    <w:p w14:paraId="48321367" w14:textId="77777777" w:rsidR="00243DB8" w:rsidRDefault="00243DB8" w:rsidP="006A3718">
      <w:pPr>
        <w:pStyle w:val="a3"/>
        <w:widowControl/>
        <w:rPr>
          <w:szCs w:val="24"/>
        </w:rPr>
      </w:pPr>
    </w:p>
    <w:p w14:paraId="60623C0D" w14:textId="4002340A" w:rsidR="009E678B" w:rsidRDefault="00243DB8" w:rsidP="00243DB8">
      <w:pPr>
        <w:pStyle w:val="a3"/>
        <w:widowControl/>
        <w:rPr>
          <w:szCs w:val="24"/>
        </w:rPr>
      </w:pPr>
      <w:r>
        <w:rPr>
          <w:rFonts w:hint="eastAsia"/>
          <w:szCs w:val="24"/>
        </w:rPr>
        <w:t>雖然光看圖片並不能完全分辨之間的差別，但可以明顯看出來</w:t>
      </w:r>
      <w:r w:rsidR="00F44ECD">
        <w:rPr>
          <w:rFonts w:hint="eastAsia"/>
          <w:szCs w:val="24"/>
        </w:rPr>
        <w:t>t</w:t>
      </w:r>
      <w:r w:rsidR="00F44ECD">
        <w:rPr>
          <w:szCs w:val="24"/>
        </w:rPr>
        <w:t>he center coefficient of Laplacian filter(k)</w:t>
      </w:r>
      <w:r w:rsidR="00F44ECD">
        <w:rPr>
          <w:rFonts w:hint="eastAsia"/>
          <w:szCs w:val="24"/>
        </w:rPr>
        <w:t xml:space="preserve"> </w:t>
      </w:r>
      <w:r w:rsidR="00F44ECD">
        <w:rPr>
          <w:szCs w:val="24"/>
        </w:rPr>
        <w:t>+/-8</w:t>
      </w:r>
      <w:r w:rsidR="00F44ECD">
        <w:rPr>
          <w:rFonts w:hint="eastAsia"/>
          <w:szCs w:val="24"/>
        </w:rPr>
        <w:t>與</w:t>
      </w:r>
      <w:r w:rsidR="00F44ECD">
        <w:rPr>
          <w:rFonts w:hint="eastAsia"/>
          <w:szCs w:val="24"/>
        </w:rPr>
        <w:t>+</w:t>
      </w:r>
      <w:r w:rsidR="00F44ECD">
        <w:rPr>
          <w:szCs w:val="24"/>
        </w:rPr>
        <w:t>/-4</w:t>
      </w:r>
      <w:r w:rsidR="00F44ECD">
        <w:rPr>
          <w:rFonts w:hint="eastAsia"/>
          <w:szCs w:val="24"/>
        </w:rPr>
        <w:t>的差別，</w:t>
      </w:r>
      <w:r w:rsidR="00F44ECD">
        <w:rPr>
          <w:rFonts w:hint="eastAsia"/>
          <w:szCs w:val="24"/>
        </w:rPr>
        <w:t>+/</w:t>
      </w:r>
      <w:r w:rsidR="00F44ECD">
        <w:rPr>
          <w:szCs w:val="24"/>
        </w:rPr>
        <w:t>-8</w:t>
      </w:r>
      <w:r w:rsidR="00F44ECD">
        <w:rPr>
          <w:rFonts w:hint="eastAsia"/>
          <w:szCs w:val="24"/>
        </w:rPr>
        <w:t>最後的</w:t>
      </w:r>
      <w:r w:rsidR="00F44ECD">
        <w:rPr>
          <w:rFonts w:hint="eastAsia"/>
          <w:szCs w:val="24"/>
        </w:rPr>
        <w:t>e</w:t>
      </w:r>
      <w:r w:rsidR="00F44ECD">
        <w:rPr>
          <w:szCs w:val="24"/>
        </w:rPr>
        <w:t>nhancement image</w:t>
      </w:r>
      <w:r w:rsidR="00F44ECD">
        <w:rPr>
          <w:rFonts w:hint="eastAsia"/>
          <w:szCs w:val="24"/>
        </w:rPr>
        <w:t>有較多的細節。</w:t>
      </w:r>
    </w:p>
    <w:p w14:paraId="0FE81F76" w14:textId="211F3E45" w:rsidR="00F44ECD" w:rsidRDefault="00F44ECD" w:rsidP="00243DB8">
      <w:pPr>
        <w:pStyle w:val="a3"/>
        <w:widowControl/>
        <w:rPr>
          <w:szCs w:val="24"/>
        </w:rPr>
      </w:pPr>
      <w:r>
        <w:rPr>
          <w:rFonts w:hint="eastAsia"/>
          <w:szCs w:val="24"/>
        </w:rPr>
        <w:t>從簡單的數值</w:t>
      </w:r>
      <w:r>
        <w:rPr>
          <w:rFonts w:hint="eastAsia"/>
          <w:szCs w:val="24"/>
        </w:rPr>
        <w:t>c</w:t>
      </w:r>
      <w:r>
        <w:rPr>
          <w:szCs w:val="24"/>
        </w:rPr>
        <w:t>luster</w:t>
      </w:r>
      <w:r>
        <w:rPr>
          <w:rFonts w:hint="eastAsia"/>
          <w:szCs w:val="24"/>
        </w:rPr>
        <w:t>可以看出在</w:t>
      </w:r>
      <w:r>
        <w:rPr>
          <w:rFonts w:hint="eastAsia"/>
          <w:szCs w:val="24"/>
        </w:rPr>
        <w:t>+</w:t>
      </w:r>
      <w:r>
        <w:rPr>
          <w:szCs w:val="24"/>
        </w:rPr>
        <w:t>/-8</w:t>
      </w:r>
      <w:r>
        <w:rPr>
          <w:rFonts w:hint="eastAsia"/>
          <w:szCs w:val="24"/>
        </w:rPr>
        <w:t>的</w:t>
      </w:r>
      <w:r>
        <w:rPr>
          <w:szCs w:val="24"/>
        </w:rPr>
        <w:t>masked image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g</w:t>
      </w:r>
      <w:r>
        <w:rPr>
          <w:szCs w:val="24"/>
        </w:rPr>
        <w:t>ray-level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m</w:t>
      </w:r>
      <w:r>
        <w:rPr>
          <w:szCs w:val="24"/>
        </w:rPr>
        <w:t>edium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level</w:t>
      </w:r>
      <w:r>
        <w:rPr>
          <w:rFonts w:hint="eastAsia"/>
          <w:szCs w:val="24"/>
        </w:rPr>
        <w:t>有較多的數量，而</w:t>
      </w:r>
      <w:r>
        <w:rPr>
          <w:rFonts w:hint="eastAsia"/>
          <w:szCs w:val="24"/>
        </w:rPr>
        <w:t>+</w:t>
      </w:r>
      <w:r>
        <w:rPr>
          <w:szCs w:val="24"/>
        </w:rPr>
        <w:t>/-4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m</w:t>
      </w:r>
      <w:r>
        <w:rPr>
          <w:szCs w:val="24"/>
        </w:rPr>
        <w:t>asked image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g</w:t>
      </w:r>
      <w:r>
        <w:rPr>
          <w:szCs w:val="24"/>
        </w:rPr>
        <w:t>ray-level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b</w:t>
      </w:r>
      <w:r>
        <w:rPr>
          <w:szCs w:val="24"/>
        </w:rPr>
        <w:t>lack</w:t>
      </w:r>
      <w:r>
        <w:rPr>
          <w:rFonts w:hint="eastAsia"/>
          <w:szCs w:val="24"/>
        </w:rPr>
        <w:t>有較多的數量。可以推測，</w:t>
      </w:r>
      <w:r>
        <w:rPr>
          <w:rFonts w:hint="eastAsia"/>
          <w:szCs w:val="24"/>
        </w:rPr>
        <w:t>k</w:t>
      </w:r>
      <w:r>
        <w:rPr>
          <w:szCs w:val="24"/>
        </w:rPr>
        <w:t>=</w:t>
      </w:r>
      <w:r>
        <w:rPr>
          <w:rFonts w:hint="eastAsia"/>
          <w:szCs w:val="24"/>
        </w:rPr>
        <w:t>+</w:t>
      </w:r>
      <w:r>
        <w:rPr>
          <w:szCs w:val="24"/>
        </w:rPr>
        <w:t>/-8</w:t>
      </w:r>
      <w:r>
        <w:rPr>
          <w:rFonts w:hint="eastAsia"/>
          <w:szCs w:val="24"/>
        </w:rPr>
        <w:t>針對細節做更多的加強，而</w:t>
      </w:r>
      <w:r>
        <w:rPr>
          <w:rFonts w:hint="eastAsia"/>
          <w:szCs w:val="24"/>
        </w:rPr>
        <w:t>k</w:t>
      </w:r>
      <w:r>
        <w:rPr>
          <w:szCs w:val="24"/>
        </w:rPr>
        <w:t>=+/-4</w:t>
      </w:r>
      <w:r>
        <w:rPr>
          <w:rFonts w:hint="eastAsia"/>
          <w:szCs w:val="24"/>
        </w:rPr>
        <w:t>針對</w:t>
      </w:r>
      <w:r w:rsidR="001E26F8">
        <w:rPr>
          <w:rFonts w:hint="eastAsia"/>
          <w:szCs w:val="24"/>
        </w:rPr>
        <w:t>邊緣</w:t>
      </w:r>
      <w:r w:rsidR="001E26F8">
        <w:rPr>
          <w:rFonts w:hint="eastAsia"/>
          <w:szCs w:val="24"/>
        </w:rPr>
        <w:t>(e</w:t>
      </w:r>
      <w:r w:rsidR="001E26F8">
        <w:rPr>
          <w:szCs w:val="24"/>
        </w:rPr>
        <w:t>dge</w:t>
      </w:r>
      <w:r w:rsidR="001E26F8">
        <w:rPr>
          <w:rFonts w:hint="eastAsia"/>
          <w:szCs w:val="24"/>
        </w:rPr>
        <w:t>)</w:t>
      </w:r>
      <w:r w:rsidR="001E26F8">
        <w:rPr>
          <w:rFonts w:hint="eastAsia"/>
          <w:szCs w:val="24"/>
        </w:rPr>
        <w:t>會做更多加強。</w:t>
      </w:r>
    </w:p>
    <w:p w14:paraId="22C75A0B" w14:textId="54D60F24" w:rsidR="009B1F7E" w:rsidRDefault="001E26F8" w:rsidP="001E26F8">
      <w:pPr>
        <w:pStyle w:val="a3"/>
        <w:widowControl/>
        <w:rPr>
          <w:rFonts w:hint="eastAsia"/>
          <w:szCs w:val="24"/>
        </w:rPr>
      </w:pPr>
      <w:r>
        <w:rPr>
          <w:rFonts w:hint="eastAsia"/>
          <w:szCs w:val="24"/>
        </w:rPr>
        <w:t>在正負值的差別，以</w:t>
      </w:r>
      <w:r>
        <w:rPr>
          <w:szCs w:val="24"/>
        </w:rPr>
        <w:t>k=8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k</w:t>
      </w:r>
      <w:r>
        <w:rPr>
          <w:szCs w:val="24"/>
        </w:rPr>
        <w:t>=-8</w:t>
      </w:r>
      <w:r>
        <w:rPr>
          <w:rFonts w:hint="eastAsia"/>
          <w:szCs w:val="24"/>
        </w:rPr>
        <w:t>為例，</w:t>
      </w:r>
      <w:r>
        <w:rPr>
          <w:rFonts w:hint="eastAsia"/>
          <w:szCs w:val="24"/>
        </w:rPr>
        <w:t>k</w:t>
      </w:r>
      <w:r>
        <w:rPr>
          <w:szCs w:val="24"/>
        </w:rPr>
        <w:t>=8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m</w:t>
      </w:r>
      <w:r>
        <w:rPr>
          <w:szCs w:val="24"/>
        </w:rPr>
        <w:t>edium/bla</w:t>
      </w:r>
      <w:r>
        <w:rPr>
          <w:rFonts w:hint="eastAsia"/>
          <w:szCs w:val="24"/>
        </w:rPr>
        <w:t>c</w:t>
      </w:r>
      <w:r>
        <w:rPr>
          <w:szCs w:val="24"/>
        </w:rPr>
        <w:t>k</w:t>
      </w:r>
      <w:r>
        <w:rPr>
          <w:rFonts w:hint="eastAsia"/>
          <w:szCs w:val="24"/>
        </w:rPr>
        <w:t>差值</w:t>
      </w:r>
      <w:r>
        <w:rPr>
          <w:rFonts w:hint="eastAsia"/>
          <w:szCs w:val="24"/>
        </w:rPr>
        <w:t>(</w:t>
      </w:r>
      <w:r w:rsidRPr="001E26F8">
        <w:rPr>
          <w:szCs w:val="24"/>
        </w:rPr>
        <w:t>197479</w:t>
      </w:r>
      <w:r>
        <w:rPr>
          <w:szCs w:val="24"/>
        </w:rPr>
        <w:t xml:space="preserve"> - </w:t>
      </w:r>
      <w:r w:rsidRPr="001E26F8">
        <w:rPr>
          <w:szCs w:val="24"/>
        </w:rPr>
        <w:t>52150</w:t>
      </w:r>
      <w:r>
        <w:rPr>
          <w:szCs w:val="24"/>
        </w:rPr>
        <w:t>)</w:t>
      </w:r>
      <w:r>
        <w:rPr>
          <w:rFonts w:hint="eastAsia"/>
          <w:szCs w:val="24"/>
        </w:rPr>
        <w:t>為</w:t>
      </w:r>
      <w:r w:rsidRPr="001E26F8">
        <w:rPr>
          <w:szCs w:val="24"/>
        </w:rPr>
        <w:t>145,329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k</w:t>
      </w:r>
      <w:r>
        <w:rPr>
          <w:szCs w:val="24"/>
        </w:rPr>
        <w:t>=-8</w:t>
      </w:r>
      <w:r>
        <w:rPr>
          <w:rFonts w:hint="eastAsia"/>
          <w:szCs w:val="24"/>
        </w:rPr>
        <w:t>的差值</w:t>
      </w:r>
      <w:r>
        <w:rPr>
          <w:rFonts w:hint="eastAsia"/>
          <w:szCs w:val="24"/>
        </w:rPr>
        <w:t>(</w:t>
      </w:r>
      <w:r w:rsidRPr="001E26F8">
        <w:rPr>
          <w:szCs w:val="24"/>
        </w:rPr>
        <w:t>204913</w:t>
      </w:r>
      <w:r>
        <w:rPr>
          <w:szCs w:val="24"/>
        </w:rPr>
        <w:t xml:space="preserve"> - </w:t>
      </w:r>
      <w:r w:rsidRPr="001E26F8">
        <w:rPr>
          <w:szCs w:val="24"/>
        </w:rPr>
        <w:t>44729</w:t>
      </w:r>
      <w:r>
        <w:rPr>
          <w:szCs w:val="24"/>
        </w:rPr>
        <w:t>)</w:t>
      </w:r>
      <w:r>
        <w:rPr>
          <w:rFonts w:hint="eastAsia"/>
          <w:szCs w:val="24"/>
        </w:rPr>
        <w:t>為</w:t>
      </w:r>
      <w:r w:rsidRPr="001E26F8">
        <w:rPr>
          <w:szCs w:val="24"/>
        </w:rPr>
        <w:t>160,184</w:t>
      </w:r>
      <w:r>
        <w:rPr>
          <w:rFonts w:hint="eastAsia"/>
          <w:szCs w:val="24"/>
        </w:rPr>
        <w:t>，</w:t>
      </w:r>
      <w:r>
        <w:rPr>
          <w:szCs w:val="24"/>
        </w:rPr>
        <w:t>k=</w:t>
      </w:r>
      <w:r>
        <w:rPr>
          <w:rFonts w:hint="eastAsia"/>
          <w:szCs w:val="24"/>
        </w:rPr>
        <w:t>-</w:t>
      </w:r>
      <w:r>
        <w:rPr>
          <w:szCs w:val="24"/>
        </w:rPr>
        <w:t>8</w:t>
      </w:r>
      <w:r>
        <w:rPr>
          <w:rFonts w:hint="eastAsia"/>
          <w:szCs w:val="24"/>
        </w:rPr>
        <w:t>具較多集中在</w:t>
      </w:r>
      <w:r>
        <w:rPr>
          <w:rFonts w:hint="eastAsia"/>
          <w:szCs w:val="24"/>
        </w:rPr>
        <w:t>m</w:t>
      </w:r>
      <w:r>
        <w:rPr>
          <w:szCs w:val="24"/>
        </w:rPr>
        <w:t>edium</w:t>
      </w:r>
      <w:r>
        <w:rPr>
          <w:rFonts w:hint="eastAsia"/>
          <w:szCs w:val="24"/>
        </w:rPr>
        <w:t xml:space="preserve"> l</w:t>
      </w:r>
      <w:r>
        <w:rPr>
          <w:szCs w:val="24"/>
        </w:rPr>
        <w:t>evel</w:t>
      </w:r>
      <w:r>
        <w:rPr>
          <w:rFonts w:hint="eastAsia"/>
          <w:szCs w:val="24"/>
        </w:rPr>
        <w:t>，因此推測負值對細節較敏感，且</w:t>
      </w:r>
      <w:r w:rsidR="00436FE0">
        <w:rPr>
          <w:rFonts w:hint="eastAsia"/>
          <w:szCs w:val="24"/>
        </w:rPr>
        <w:t>其差值較大</w:t>
      </w:r>
      <w:r w:rsidR="00F577E0">
        <w:rPr>
          <w:rFonts w:hint="eastAsia"/>
          <w:szCs w:val="24"/>
        </w:rPr>
        <w:t>，且觀察下表，</w:t>
      </w:r>
      <w:r w:rsidR="00F577E0">
        <w:rPr>
          <w:rFonts w:hint="eastAsia"/>
          <w:szCs w:val="24"/>
        </w:rPr>
        <w:t>|k|</w:t>
      </w:r>
      <w:r w:rsidR="00F577E0">
        <w:rPr>
          <w:rFonts w:hint="eastAsia"/>
          <w:szCs w:val="24"/>
        </w:rPr>
        <w:t>越大其正負值之</w:t>
      </w:r>
      <w:r w:rsidR="00F577E0">
        <w:rPr>
          <w:rFonts w:hint="eastAsia"/>
          <w:szCs w:val="24"/>
        </w:rPr>
        <w:t>m</w:t>
      </w:r>
      <w:r w:rsidR="00F577E0">
        <w:rPr>
          <w:szCs w:val="24"/>
        </w:rPr>
        <w:t>edium-black</w:t>
      </w:r>
      <w:r w:rsidR="00F577E0">
        <w:rPr>
          <w:rFonts w:hint="eastAsia"/>
          <w:szCs w:val="24"/>
        </w:rPr>
        <w:t>會有更明顯的差值，有更強烈的</w:t>
      </w:r>
      <w:r w:rsidR="00F577E0">
        <w:rPr>
          <w:rFonts w:hint="eastAsia"/>
          <w:szCs w:val="24"/>
        </w:rPr>
        <w:t>e</w:t>
      </w:r>
      <w:r w:rsidR="00F577E0">
        <w:rPr>
          <w:szCs w:val="24"/>
        </w:rPr>
        <w:t>nhancement effect</w:t>
      </w:r>
      <w:r w:rsidR="00217A51">
        <w:rPr>
          <w:rFonts w:hint="eastAsia"/>
          <w:szCs w:val="24"/>
        </w:rPr>
        <w:t>。</w:t>
      </w: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1825"/>
        <w:gridCol w:w="1923"/>
        <w:gridCol w:w="2007"/>
        <w:gridCol w:w="1821"/>
      </w:tblGrid>
      <w:tr w:rsidR="00F577E0" w14:paraId="46F3B9EC" w14:textId="77777777" w:rsidTr="00F577E0">
        <w:tc>
          <w:tcPr>
            <w:tcW w:w="1825" w:type="dxa"/>
          </w:tcPr>
          <w:p w14:paraId="752BF570" w14:textId="0F306D8D" w:rsidR="00436FE0" w:rsidRDefault="00436FE0" w:rsidP="001E26F8">
            <w:pPr>
              <w:pStyle w:val="a3"/>
              <w:widowControl/>
              <w:ind w:left="0"/>
              <w:rPr>
                <w:szCs w:val="24"/>
              </w:rPr>
            </w:pPr>
            <w:r>
              <w:rPr>
                <w:szCs w:val="24"/>
              </w:rPr>
              <w:t>k</w:t>
            </w:r>
          </w:p>
        </w:tc>
        <w:tc>
          <w:tcPr>
            <w:tcW w:w="1923" w:type="dxa"/>
          </w:tcPr>
          <w:p w14:paraId="3273C16D" w14:textId="3A785594" w:rsidR="00436FE0" w:rsidRDefault="00436F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>
              <w:rPr>
                <w:szCs w:val="24"/>
              </w:rPr>
              <w:t>medium</w:t>
            </w:r>
          </w:p>
        </w:tc>
        <w:tc>
          <w:tcPr>
            <w:tcW w:w="2007" w:type="dxa"/>
          </w:tcPr>
          <w:p w14:paraId="1DD03044" w14:textId="2188205D" w:rsidR="00436FE0" w:rsidRDefault="00436F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>
              <w:rPr>
                <w:szCs w:val="24"/>
              </w:rPr>
              <w:t>black</w:t>
            </w:r>
          </w:p>
        </w:tc>
        <w:tc>
          <w:tcPr>
            <w:tcW w:w="1821" w:type="dxa"/>
          </w:tcPr>
          <w:p w14:paraId="56D866FC" w14:textId="6ABE4C75" w:rsidR="00436FE0" w:rsidRDefault="00436F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>
              <w:rPr>
                <w:szCs w:val="24"/>
              </w:rPr>
              <w:t>medium-black</w:t>
            </w:r>
          </w:p>
        </w:tc>
      </w:tr>
      <w:tr w:rsidR="00436FE0" w14:paraId="45C3E075" w14:textId="77777777" w:rsidTr="00F577E0">
        <w:tc>
          <w:tcPr>
            <w:tcW w:w="1825" w:type="dxa"/>
          </w:tcPr>
          <w:p w14:paraId="1BC8D428" w14:textId="2FF12DF0" w:rsidR="00436FE0" w:rsidRDefault="00436F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23" w:type="dxa"/>
          </w:tcPr>
          <w:p w14:paraId="027FBBDB" w14:textId="3C1A6451" w:rsidR="00436FE0" w:rsidRDefault="00F577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 w:rsidRPr="00F577E0">
              <w:rPr>
                <w:szCs w:val="24"/>
              </w:rPr>
              <w:t>200207</w:t>
            </w:r>
          </w:p>
        </w:tc>
        <w:tc>
          <w:tcPr>
            <w:tcW w:w="2007" w:type="dxa"/>
          </w:tcPr>
          <w:p w14:paraId="7956724F" w14:textId="6A5A7D11" w:rsidR="00436FE0" w:rsidRDefault="00F577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 w:rsidRPr="00F577E0">
              <w:rPr>
                <w:szCs w:val="24"/>
              </w:rPr>
              <w:t>49425</w:t>
            </w:r>
          </w:p>
        </w:tc>
        <w:tc>
          <w:tcPr>
            <w:tcW w:w="1821" w:type="dxa"/>
          </w:tcPr>
          <w:p w14:paraId="046C31EC" w14:textId="0B052147" w:rsidR="00436FE0" w:rsidRDefault="00F577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 w:rsidRPr="00F577E0">
              <w:rPr>
                <w:szCs w:val="24"/>
              </w:rPr>
              <w:t>150,782</w:t>
            </w:r>
          </w:p>
        </w:tc>
      </w:tr>
      <w:tr w:rsidR="00F577E0" w14:paraId="00ECEC8E" w14:textId="77777777" w:rsidTr="00F577E0">
        <w:tc>
          <w:tcPr>
            <w:tcW w:w="1825" w:type="dxa"/>
          </w:tcPr>
          <w:p w14:paraId="03B44DB7" w14:textId="3AA2AA36" w:rsidR="00F577E0" w:rsidRDefault="00F577E0" w:rsidP="001E26F8">
            <w:pPr>
              <w:pStyle w:val="a3"/>
              <w:widowControl/>
              <w:ind w:left="0"/>
              <w:rPr>
                <w:szCs w:val="24"/>
              </w:rPr>
            </w:pPr>
            <w:r>
              <w:rPr>
                <w:szCs w:val="24"/>
              </w:rPr>
              <w:t>-4</w:t>
            </w:r>
          </w:p>
        </w:tc>
        <w:tc>
          <w:tcPr>
            <w:tcW w:w="1923" w:type="dxa"/>
          </w:tcPr>
          <w:p w14:paraId="37161D74" w14:textId="4DFC4966" w:rsidR="00F577E0" w:rsidRPr="00F577E0" w:rsidRDefault="00F577E0" w:rsidP="001E26F8">
            <w:pPr>
              <w:pStyle w:val="a3"/>
              <w:widowControl/>
              <w:ind w:left="0"/>
              <w:rPr>
                <w:szCs w:val="24"/>
              </w:rPr>
            </w:pPr>
            <w:r w:rsidRPr="00F577E0">
              <w:rPr>
                <w:szCs w:val="24"/>
              </w:rPr>
              <w:t>207138</w:t>
            </w:r>
          </w:p>
        </w:tc>
        <w:tc>
          <w:tcPr>
            <w:tcW w:w="2007" w:type="dxa"/>
          </w:tcPr>
          <w:p w14:paraId="6674B8EA" w14:textId="0D689CF2" w:rsidR="00F577E0" w:rsidRPr="00F577E0" w:rsidRDefault="00F577E0" w:rsidP="001E26F8">
            <w:pPr>
              <w:pStyle w:val="a3"/>
              <w:widowControl/>
              <w:ind w:left="0"/>
              <w:rPr>
                <w:szCs w:val="24"/>
              </w:rPr>
            </w:pPr>
            <w:r w:rsidRPr="00F577E0">
              <w:rPr>
                <w:szCs w:val="24"/>
              </w:rPr>
              <w:t>42494</w:t>
            </w:r>
          </w:p>
        </w:tc>
        <w:tc>
          <w:tcPr>
            <w:tcW w:w="1821" w:type="dxa"/>
          </w:tcPr>
          <w:p w14:paraId="26E6D7AE" w14:textId="059828AE" w:rsidR="00F577E0" w:rsidRPr="00F577E0" w:rsidRDefault="00F577E0" w:rsidP="001E26F8">
            <w:pPr>
              <w:pStyle w:val="a3"/>
              <w:widowControl/>
              <w:ind w:left="0"/>
              <w:rPr>
                <w:szCs w:val="24"/>
              </w:rPr>
            </w:pPr>
            <w:r w:rsidRPr="00F577E0">
              <w:rPr>
                <w:szCs w:val="24"/>
              </w:rPr>
              <w:t>164,644</w:t>
            </w:r>
          </w:p>
        </w:tc>
      </w:tr>
      <w:tr w:rsidR="00436FE0" w14:paraId="7E249F7A" w14:textId="77777777" w:rsidTr="00F577E0">
        <w:tc>
          <w:tcPr>
            <w:tcW w:w="1825" w:type="dxa"/>
          </w:tcPr>
          <w:p w14:paraId="6388F3EF" w14:textId="54E9C4F6" w:rsidR="00436FE0" w:rsidRDefault="00436F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923" w:type="dxa"/>
          </w:tcPr>
          <w:p w14:paraId="1802F5F0" w14:textId="3CF41429" w:rsidR="00436FE0" w:rsidRDefault="00F577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 w:rsidRPr="00F577E0">
              <w:rPr>
                <w:szCs w:val="24"/>
              </w:rPr>
              <w:t>197479</w:t>
            </w:r>
          </w:p>
        </w:tc>
        <w:tc>
          <w:tcPr>
            <w:tcW w:w="2007" w:type="dxa"/>
          </w:tcPr>
          <w:p w14:paraId="44A1B10F" w14:textId="0949E4FB" w:rsidR="00436FE0" w:rsidRDefault="00F577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 w:rsidRPr="00F577E0">
              <w:rPr>
                <w:szCs w:val="24"/>
              </w:rPr>
              <w:t>52150</w:t>
            </w:r>
          </w:p>
        </w:tc>
        <w:tc>
          <w:tcPr>
            <w:tcW w:w="1821" w:type="dxa"/>
          </w:tcPr>
          <w:p w14:paraId="0A12611F" w14:textId="4671548C" w:rsidR="00436FE0" w:rsidRDefault="00F577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 w:rsidRPr="00F577E0">
              <w:rPr>
                <w:szCs w:val="24"/>
              </w:rPr>
              <w:t>145,329</w:t>
            </w:r>
          </w:p>
        </w:tc>
      </w:tr>
      <w:tr w:rsidR="00436FE0" w14:paraId="0A955AD1" w14:textId="77777777" w:rsidTr="00F577E0">
        <w:tc>
          <w:tcPr>
            <w:tcW w:w="1825" w:type="dxa"/>
          </w:tcPr>
          <w:p w14:paraId="5E06F485" w14:textId="5E80F467" w:rsidR="00436FE0" w:rsidRDefault="00436F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>
              <w:rPr>
                <w:szCs w:val="24"/>
              </w:rPr>
              <w:t>-8</w:t>
            </w:r>
          </w:p>
        </w:tc>
        <w:tc>
          <w:tcPr>
            <w:tcW w:w="1923" w:type="dxa"/>
          </w:tcPr>
          <w:p w14:paraId="4BDF6D0E" w14:textId="4CAE812D" w:rsidR="00436FE0" w:rsidRDefault="00F577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 w:rsidRPr="00F577E0">
              <w:rPr>
                <w:szCs w:val="24"/>
              </w:rPr>
              <w:t>204913</w:t>
            </w:r>
          </w:p>
        </w:tc>
        <w:tc>
          <w:tcPr>
            <w:tcW w:w="2007" w:type="dxa"/>
          </w:tcPr>
          <w:p w14:paraId="55678AA6" w14:textId="772D17E5" w:rsidR="00436FE0" w:rsidRDefault="00F577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 w:rsidRPr="00F577E0">
              <w:rPr>
                <w:szCs w:val="24"/>
              </w:rPr>
              <w:t>44719</w:t>
            </w:r>
          </w:p>
        </w:tc>
        <w:tc>
          <w:tcPr>
            <w:tcW w:w="1821" w:type="dxa"/>
          </w:tcPr>
          <w:p w14:paraId="003EF6F9" w14:textId="64A2133E" w:rsidR="00436FE0" w:rsidRDefault="00F577E0" w:rsidP="001E26F8">
            <w:pPr>
              <w:pStyle w:val="a3"/>
              <w:widowControl/>
              <w:ind w:left="0"/>
              <w:rPr>
                <w:rFonts w:hint="eastAsia"/>
                <w:szCs w:val="24"/>
              </w:rPr>
            </w:pPr>
            <w:r w:rsidRPr="00F577E0">
              <w:rPr>
                <w:szCs w:val="24"/>
              </w:rPr>
              <w:t>160,194</w:t>
            </w:r>
          </w:p>
        </w:tc>
      </w:tr>
    </w:tbl>
    <w:p w14:paraId="608ECAB9" w14:textId="3C2148A3" w:rsidR="00436FE0" w:rsidRDefault="00436FE0" w:rsidP="001E26F8">
      <w:pPr>
        <w:pStyle w:val="a3"/>
        <w:widowControl/>
        <w:rPr>
          <w:szCs w:val="24"/>
        </w:rPr>
      </w:pPr>
    </w:p>
    <w:p w14:paraId="63EC6576" w14:textId="7EFD4E4F" w:rsidR="009F0102" w:rsidRDefault="009F0102" w:rsidP="001E26F8">
      <w:pPr>
        <w:pStyle w:val="a3"/>
        <w:widowControl/>
        <w:rPr>
          <w:szCs w:val="24"/>
        </w:rPr>
      </w:pPr>
    </w:p>
    <w:p w14:paraId="56B222DC" w14:textId="0AF03CFF" w:rsidR="009F0102" w:rsidRDefault="009F0102" w:rsidP="001E26F8">
      <w:pPr>
        <w:pStyle w:val="a3"/>
        <w:widowControl/>
        <w:rPr>
          <w:szCs w:val="24"/>
        </w:rPr>
      </w:pPr>
    </w:p>
    <w:p w14:paraId="3D60CBC4" w14:textId="457602D5" w:rsidR="009F0102" w:rsidRDefault="009F0102" w:rsidP="001E26F8">
      <w:pPr>
        <w:pStyle w:val="a3"/>
        <w:widowControl/>
        <w:rPr>
          <w:szCs w:val="24"/>
        </w:rPr>
      </w:pPr>
    </w:p>
    <w:p w14:paraId="5B577D0B" w14:textId="4664FCC4" w:rsidR="009F0102" w:rsidRDefault="009F0102" w:rsidP="001E26F8">
      <w:pPr>
        <w:pStyle w:val="a3"/>
        <w:widowControl/>
        <w:rPr>
          <w:szCs w:val="24"/>
        </w:rPr>
      </w:pPr>
    </w:p>
    <w:p w14:paraId="2B41C904" w14:textId="15C961D1" w:rsidR="009F0102" w:rsidRDefault="009F0102" w:rsidP="001E26F8">
      <w:pPr>
        <w:pStyle w:val="a3"/>
        <w:widowControl/>
        <w:rPr>
          <w:szCs w:val="24"/>
        </w:rPr>
      </w:pPr>
    </w:p>
    <w:p w14:paraId="69BA4DB7" w14:textId="77777777" w:rsidR="009F0102" w:rsidRPr="00A30CA1" w:rsidRDefault="009F0102" w:rsidP="001E26F8">
      <w:pPr>
        <w:pStyle w:val="a3"/>
        <w:widowControl/>
        <w:rPr>
          <w:rFonts w:hint="eastAsia"/>
          <w:szCs w:val="24"/>
        </w:rPr>
      </w:pPr>
    </w:p>
    <w:p w14:paraId="51562469" w14:textId="6F0F61A1" w:rsidR="009F0102" w:rsidRPr="009F0102" w:rsidRDefault="000F204F" w:rsidP="009B1F7E">
      <w:pPr>
        <w:pStyle w:val="a3"/>
        <w:widowControl/>
        <w:numPr>
          <w:ilvl w:val="0"/>
          <w:numId w:val="8"/>
        </w:numPr>
        <w:rPr>
          <w:b/>
          <w:bCs/>
          <w:i/>
          <w:iCs/>
          <w:szCs w:val="24"/>
        </w:rPr>
      </w:pPr>
      <w:r w:rsidRPr="00A30CA1">
        <w:rPr>
          <w:b/>
          <w:bCs/>
          <w:i/>
          <w:iCs/>
          <w:szCs w:val="24"/>
        </w:rPr>
        <w:lastRenderedPageBreak/>
        <w:t>The impact of the constant “A” in the High-</w:t>
      </w:r>
      <w:r w:rsidRPr="00A30CA1">
        <w:rPr>
          <w:rFonts w:hint="eastAsia"/>
          <w:b/>
          <w:bCs/>
          <w:i/>
          <w:iCs/>
          <w:szCs w:val="24"/>
        </w:rPr>
        <w:t>B</w:t>
      </w:r>
      <w:r w:rsidRPr="00A30CA1">
        <w:rPr>
          <w:b/>
          <w:bCs/>
          <w:i/>
          <w:iCs/>
          <w:szCs w:val="24"/>
        </w:rPr>
        <w:t>oost process</w:t>
      </w:r>
    </w:p>
    <w:p w14:paraId="0C6C8815" w14:textId="77777777" w:rsidR="009F0102" w:rsidRDefault="009F0102" w:rsidP="009B1F7E">
      <w:pPr>
        <w:pStyle w:val="a3"/>
        <w:widowControl/>
        <w:ind w:left="360"/>
        <w:rPr>
          <w:noProof/>
          <w:szCs w:val="24"/>
        </w:rPr>
      </w:pPr>
    </w:p>
    <w:p w14:paraId="167D5C39" w14:textId="3A9BDDF3" w:rsidR="009F0102" w:rsidRDefault="009F0102" w:rsidP="009B1F7E">
      <w:pPr>
        <w:pStyle w:val="a3"/>
        <w:widowControl/>
        <w:ind w:left="360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4C1E41AF" wp14:editId="1C2B0720">
            <wp:extent cx="1662800" cy="1953903"/>
            <wp:effectExtent l="0" t="0" r="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35" t="11141" b="8462"/>
                    <a:stretch/>
                  </pic:blipFill>
                  <pic:spPr bwMode="auto">
                    <a:xfrm>
                      <a:off x="0" y="0"/>
                      <a:ext cx="1667746" cy="19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7F4E93D7" wp14:editId="2869CE68">
            <wp:extent cx="1638850" cy="1960905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27" t="10880" b="8193"/>
                    <a:stretch/>
                  </pic:blipFill>
                  <pic:spPr bwMode="auto">
                    <a:xfrm>
                      <a:off x="0" y="0"/>
                      <a:ext cx="1652241" cy="197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089E84F4" wp14:editId="2F095ED8">
            <wp:extent cx="1647316" cy="1964571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27" t="10880" b="8458"/>
                    <a:stretch/>
                  </pic:blipFill>
                  <pic:spPr bwMode="auto">
                    <a:xfrm>
                      <a:off x="0" y="0"/>
                      <a:ext cx="1653348" cy="197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D2886" w14:textId="3900EF48" w:rsidR="009B1F7E" w:rsidRDefault="009F0102" w:rsidP="009F0102">
      <w:pPr>
        <w:pStyle w:val="a3"/>
        <w:widowControl/>
        <w:ind w:left="360"/>
        <w:jc w:val="center"/>
        <w:rPr>
          <w:sz w:val="21"/>
          <w:szCs w:val="21"/>
        </w:rPr>
      </w:pPr>
      <w:r>
        <w:rPr>
          <w:sz w:val="21"/>
          <w:szCs w:val="21"/>
        </w:rPr>
        <w:t xml:space="preserve">The enhancement image with constant </w:t>
      </w:r>
      <w:r w:rsidRPr="009F0102">
        <w:rPr>
          <w:sz w:val="21"/>
          <w:szCs w:val="21"/>
        </w:rPr>
        <w:t>A=1, 1.5, 2</w:t>
      </w:r>
      <w:r>
        <w:rPr>
          <w:sz w:val="21"/>
          <w:szCs w:val="21"/>
        </w:rPr>
        <w:t>, respectively.</w:t>
      </w:r>
    </w:p>
    <w:p w14:paraId="73E861DD" w14:textId="2C27A583" w:rsidR="00DF1914" w:rsidRDefault="00DF1914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  <w:r>
        <w:rPr>
          <w:rFonts w:hint="eastAsia"/>
          <w:szCs w:val="24"/>
        </w:rPr>
        <w:t>由上圖可以發現，當</w:t>
      </w:r>
      <w:r>
        <w:rPr>
          <w:rFonts w:hint="eastAsia"/>
          <w:szCs w:val="24"/>
        </w:rPr>
        <w:t>c</w:t>
      </w:r>
      <w:r>
        <w:rPr>
          <w:szCs w:val="24"/>
        </w:rPr>
        <w:t>onstant</w:t>
      </w:r>
      <w:r>
        <w:rPr>
          <w:rFonts w:hint="eastAsia"/>
          <w:szCs w:val="24"/>
        </w:rPr>
        <w:t xml:space="preserve"> A</w:t>
      </w:r>
      <w:r>
        <w:rPr>
          <w:rFonts w:hint="eastAsia"/>
          <w:szCs w:val="24"/>
        </w:rPr>
        <w:t>越大，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hb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x,y</m:t>
            </m:r>
          </m:e>
        </m:d>
        <m:r>
          <w:rPr>
            <w:rFonts w:ascii="Cambria Math" w:hAnsi="Cambria Math"/>
            <w:szCs w:val="24"/>
          </w:rPr>
          <m:t>=Af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x,y</m:t>
            </m:r>
          </m:e>
        </m:d>
        <m:r>
          <w:rPr>
            <w:rFonts w:ascii="Cambria Math" w:hAnsi="Cambria Math"/>
            <w:szCs w:val="24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x,y</m:t>
            </m:r>
          </m:e>
        </m:d>
        <m:r>
          <w:rPr>
            <w:rFonts w:ascii="Cambria Math" w:hAnsi="Cambria Math"/>
            <w:szCs w:val="24"/>
          </w:rPr>
          <w:tab/>
        </m:r>
      </m:oMath>
      <w:r w:rsidR="004F47B4">
        <w:rPr>
          <w:rFonts w:hint="eastAsia"/>
          <w:szCs w:val="24"/>
        </w:rPr>
        <w:t>，原圖的</w:t>
      </w:r>
      <w:r w:rsidR="004F47B4">
        <w:rPr>
          <w:rFonts w:hint="eastAsia"/>
          <w:szCs w:val="24"/>
        </w:rPr>
        <w:t>gray-level</w:t>
      </w:r>
      <w:r w:rsidR="004F47B4">
        <w:rPr>
          <w:rFonts w:hint="eastAsia"/>
          <w:szCs w:val="24"/>
        </w:rPr>
        <w:t>分布會更趨近於</w:t>
      </w:r>
      <w:r w:rsidR="004F47B4">
        <w:rPr>
          <w:rFonts w:hint="eastAsia"/>
          <w:szCs w:val="24"/>
        </w:rPr>
        <w:t>2</w:t>
      </w:r>
      <w:r w:rsidR="004F47B4">
        <w:rPr>
          <w:szCs w:val="24"/>
        </w:rPr>
        <w:t>55</w:t>
      </w:r>
      <w:r w:rsidR="004F47B4">
        <w:rPr>
          <w:rFonts w:hint="eastAsia"/>
          <w:szCs w:val="24"/>
        </w:rPr>
        <w:t>，灰階與亮部會變得更白，因此可以很明顯地看到</w:t>
      </w:r>
      <w:r w:rsidR="004F47B4">
        <w:rPr>
          <w:rFonts w:hint="eastAsia"/>
          <w:szCs w:val="24"/>
        </w:rPr>
        <w:t>e</w:t>
      </w:r>
      <w:r w:rsidR="004F47B4">
        <w:rPr>
          <w:szCs w:val="24"/>
        </w:rPr>
        <w:t>nhancement image</w:t>
      </w:r>
      <w:r w:rsidR="004F47B4">
        <w:rPr>
          <w:rFonts w:hint="eastAsia"/>
          <w:szCs w:val="24"/>
        </w:rPr>
        <w:t>隨著</w:t>
      </w:r>
      <w:r w:rsidR="004F47B4">
        <w:rPr>
          <w:rFonts w:hint="eastAsia"/>
          <w:szCs w:val="24"/>
        </w:rPr>
        <w:t>A</w:t>
      </w:r>
      <w:r w:rsidR="004F47B4">
        <w:rPr>
          <w:rFonts w:hint="eastAsia"/>
          <w:szCs w:val="24"/>
        </w:rPr>
        <w:t>變大，整體高光所佔比例會越來越大。</w:t>
      </w:r>
    </w:p>
    <w:p w14:paraId="533A1131" w14:textId="41F7DF6B" w:rsidR="004F47B4" w:rsidRDefault="004F47B4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5D42E675" w14:textId="6A90077E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327C69AE" w14:textId="69EF0A2E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12667BFA" w14:textId="00AEE391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505CD890" w14:textId="14ECF092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60D5D153" w14:textId="05CC5784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0B4607D2" w14:textId="18A6C4DB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50DAB690" w14:textId="719A8435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4FCED38C" w14:textId="4C968A16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463C3ADE" w14:textId="0FAB3E6D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3786A507" w14:textId="4375D7AF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1AE01BC2" w14:textId="2295AA62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62B64153" w14:textId="04F4F12F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43D55E5B" w14:textId="6B91B16E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4F50CA23" w14:textId="6967803F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42AFE16E" w14:textId="70680C0E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62A35FC8" w14:textId="309E6EAC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49088F5B" w14:textId="68706BD9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3BE66336" w14:textId="1078E05E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08443026" w14:textId="3AF7C58C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4E6257FC" w14:textId="2DD64D5E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1162DB6E" w14:textId="1888BAFE" w:rsidR="0018532A" w:rsidRDefault="0018532A" w:rsidP="004F47B4">
      <w:pPr>
        <w:pStyle w:val="a3"/>
        <w:widowControl/>
        <w:tabs>
          <w:tab w:val="right" w:pos="8306"/>
        </w:tabs>
        <w:ind w:left="360"/>
        <w:rPr>
          <w:szCs w:val="24"/>
        </w:rPr>
      </w:pPr>
    </w:p>
    <w:p w14:paraId="507A664F" w14:textId="77777777" w:rsidR="0018532A" w:rsidRPr="0018532A" w:rsidRDefault="0018532A" w:rsidP="004F47B4">
      <w:pPr>
        <w:pStyle w:val="a3"/>
        <w:widowControl/>
        <w:tabs>
          <w:tab w:val="right" w:pos="8306"/>
        </w:tabs>
        <w:ind w:left="360"/>
        <w:rPr>
          <w:iCs/>
          <w:szCs w:val="24"/>
        </w:rPr>
      </w:pPr>
    </w:p>
    <w:p w14:paraId="7FA15F7A" w14:textId="62112934" w:rsidR="004F47B4" w:rsidRDefault="0019212B" w:rsidP="004F47B4">
      <w:pPr>
        <w:widowControl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References and </w:t>
      </w:r>
      <w:r w:rsidR="004F47B4">
        <w:rPr>
          <w:rFonts w:hint="eastAsia"/>
          <w:b/>
          <w:bCs/>
          <w:sz w:val="28"/>
          <w:szCs w:val="28"/>
        </w:rPr>
        <w:t>Ap</w:t>
      </w:r>
      <w:r w:rsidR="004F47B4">
        <w:rPr>
          <w:b/>
          <w:bCs/>
          <w:sz w:val="28"/>
          <w:szCs w:val="28"/>
        </w:rPr>
        <w:t>pendix</w:t>
      </w:r>
    </w:p>
    <w:p w14:paraId="74148C40" w14:textId="77777777" w:rsidR="0019212B" w:rsidRDefault="0019212B" w:rsidP="0019212B">
      <w:pPr>
        <w:widowControl/>
      </w:pPr>
      <w:hyperlink r:id="rId22" w:history="1">
        <w:r>
          <w:rPr>
            <w:rStyle w:val="af"/>
          </w:rPr>
          <w:t>Matplotlib documentation — Matplotlib 3.8.4 documentation</w:t>
        </w:r>
      </w:hyperlink>
    </w:p>
    <w:p w14:paraId="53556271" w14:textId="77777777" w:rsidR="0019212B" w:rsidRDefault="0019212B" w:rsidP="0019212B">
      <w:pPr>
        <w:widowControl/>
      </w:pPr>
      <w:hyperlink r:id="rId23" w:history="1">
        <w:r>
          <w:rPr>
            <w:rStyle w:val="af"/>
          </w:rPr>
          <w:t>Matplotlib Subplot (w3schools.com)</w:t>
        </w:r>
      </w:hyperlink>
    </w:p>
    <w:p w14:paraId="0DAE782C" w14:textId="77777777" w:rsidR="0019212B" w:rsidRDefault="0019212B" w:rsidP="0019212B">
      <w:pPr>
        <w:widowControl/>
      </w:pPr>
      <w:hyperlink r:id="rId24" w:history="1">
        <w:r>
          <w:rPr>
            <w:rStyle w:val="af"/>
          </w:rPr>
          <w:t>NumPy documentation — NumPy v1.26 Manual</w:t>
        </w:r>
      </w:hyperlink>
    </w:p>
    <w:p w14:paraId="4766999D" w14:textId="7E6E9380" w:rsidR="0019212B" w:rsidRPr="0019212B" w:rsidRDefault="0019212B" w:rsidP="004F47B4">
      <w:pPr>
        <w:widowControl/>
        <w:rPr>
          <w:rStyle w:val="af"/>
        </w:rPr>
      </w:pPr>
      <w:r w:rsidRPr="0019212B">
        <w:rPr>
          <w:rStyle w:val="af"/>
        </w:rPr>
        <w:t>https://ecourse2.ccu.edu.tw/mod/resource/view.php?id=857335</w:t>
      </w:r>
    </w:p>
    <w:sectPr w:rsidR="0019212B" w:rsidRPr="001921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86846" w14:textId="77777777" w:rsidR="00C0543B" w:rsidRDefault="00C0543B" w:rsidP="00CB72AE">
      <w:r>
        <w:separator/>
      </w:r>
    </w:p>
  </w:endnote>
  <w:endnote w:type="continuationSeparator" w:id="0">
    <w:p w14:paraId="36EA4B8E" w14:textId="77777777" w:rsidR="00C0543B" w:rsidRDefault="00C0543B" w:rsidP="00CB72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A82F7" w14:textId="77777777" w:rsidR="00C0543B" w:rsidRDefault="00C0543B" w:rsidP="00CB72AE">
      <w:r>
        <w:separator/>
      </w:r>
    </w:p>
  </w:footnote>
  <w:footnote w:type="continuationSeparator" w:id="0">
    <w:p w14:paraId="5B8D722E" w14:textId="77777777" w:rsidR="00C0543B" w:rsidRDefault="00C0543B" w:rsidP="00CB72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E235E"/>
    <w:multiLevelType w:val="hybridMultilevel"/>
    <w:tmpl w:val="0FA0E226"/>
    <w:lvl w:ilvl="0" w:tplc="5990805A">
      <w:numFmt w:val="bullet"/>
      <w:lvlText w:val=""/>
      <w:lvlJc w:val="left"/>
      <w:pPr>
        <w:ind w:left="135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53AE1"/>
    <w:multiLevelType w:val="hybridMultilevel"/>
    <w:tmpl w:val="93E8BE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D9C0112"/>
    <w:multiLevelType w:val="hybridMultilevel"/>
    <w:tmpl w:val="10D285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03598"/>
    <w:multiLevelType w:val="hybridMultilevel"/>
    <w:tmpl w:val="D3169D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6505CF"/>
    <w:multiLevelType w:val="hybridMultilevel"/>
    <w:tmpl w:val="0B6801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87297D"/>
    <w:multiLevelType w:val="hybridMultilevel"/>
    <w:tmpl w:val="7494CE2E"/>
    <w:lvl w:ilvl="0" w:tplc="8774FA9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6707D"/>
    <w:multiLevelType w:val="hybridMultilevel"/>
    <w:tmpl w:val="FE36E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9FF4A32"/>
    <w:multiLevelType w:val="hybridMultilevel"/>
    <w:tmpl w:val="BC5A7E9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396A1C"/>
    <w:multiLevelType w:val="hybridMultilevel"/>
    <w:tmpl w:val="CF4C4E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DE37AC7"/>
    <w:multiLevelType w:val="hybridMultilevel"/>
    <w:tmpl w:val="FFBEE0D0"/>
    <w:lvl w:ilvl="0" w:tplc="5C8005E2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EF5124"/>
    <w:multiLevelType w:val="hybridMultilevel"/>
    <w:tmpl w:val="45C88E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C42C63"/>
    <w:multiLevelType w:val="hybridMultilevel"/>
    <w:tmpl w:val="5DC235FA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5942E5"/>
    <w:multiLevelType w:val="hybridMultilevel"/>
    <w:tmpl w:val="BC5A7E9E"/>
    <w:lvl w:ilvl="0" w:tplc="04090011">
      <w:start w:val="1"/>
      <w:numFmt w:val="decimal"/>
      <w:lvlText w:val="%1)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11"/>
  </w:num>
  <w:num w:numId="2">
    <w:abstractNumId w:val="1"/>
  </w:num>
  <w:num w:numId="3">
    <w:abstractNumId w:val="9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3"/>
  </w:num>
  <w:num w:numId="9">
    <w:abstractNumId w:val="12"/>
  </w:num>
  <w:num w:numId="10">
    <w:abstractNumId w:val="5"/>
  </w:num>
  <w:num w:numId="11">
    <w:abstractNumId w:val="4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B82"/>
    <w:rsid w:val="00004738"/>
    <w:rsid w:val="0005002B"/>
    <w:rsid w:val="00087B82"/>
    <w:rsid w:val="000F204F"/>
    <w:rsid w:val="0018532A"/>
    <w:rsid w:val="0019212B"/>
    <w:rsid w:val="001A0F06"/>
    <w:rsid w:val="001E0DC0"/>
    <w:rsid w:val="001E22A0"/>
    <w:rsid w:val="001E26F8"/>
    <w:rsid w:val="00217A51"/>
    <w:rsid w:val="00217AEF"/>
    <w:rsid w:val="00243DB8"/>
    <w:rsid w:val="00277144"/>
    <w:rsid w:val="002C7234"/>
    <w:rsid w:val="003605D1"/>
    <w:rsid w:val="00436FE0"/>
    <w:rsid w:val="004914F9"/>
    <w:rsid w:val="004B34DB"/>
    <w:rsid w:val="004B426B"/>
    <w:rsid w:val="004E40E2"/>
    <w:rsid w:val="004F47B4"/>
    <w:rsid w:val="005036FC"/>
    <w:rsid w:val="005C628A"/>
    <w:rsid w:val="00656B07"/>
    <w:rsid w:val="006A3718"/>
    <w:rsid w:val="0070507C"/>
    <w:rsid w:val="007A6A9A"/>
    <w:rsid w:val="007D7BAB"/>
    <w:rsid w:val="007F00F2"/>
    <w:rsid w:val="009429C0"/>
    <w:rsid w:val="0097295D"/>
    <w:rsid w:val="009B1F7E"/>
    <w:rsid w:val="009D127E"/>
    <w:rsid w:val="009D7D5D"/>
    <w:rsid w:val="009E678B"/>
    <w:rsid w:val="009F0102"/>
    <w:rsid w:val="00A24C6B"/>
    <w:rsid w:val="00A30CA1"/>
    <w:rsid w:val="00BC14A1"/>
    <w:rsid w:val="00BC5E18"/>
    <w:rsid w:val="00C0543B"/>
    <w:rsid w:val="00C129CF"/>
    <w:rsid w:val="00C77FFD"/>
    <w:rsid w:val="00C93DC2"/>
    <w:rsid w:val="00CB72AE"/>
    <w:rsid w:val="00CE1FA7"/>
    <w:rsid w:val="00CE6570"/>
    <w:rsid w:val="00DC7836"/>
    <w:rsid w:val="00DD32E2"/>
    <w:rsid w:val="00DF1914"/>
    <w:rsid w:val="00F22079"/>
    <w:rsid w:val="00F44ECD"/>
    <w:rsid w:val="00F577E0"/>
    <w:rsid w:val="00FE1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42E8F7"/>
  <w15:chartTrackingRefBased/>
  <w15:docId w15:val="{1FBB1C17-7DA9-41F2-BFFD-B1CF1F5C3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B8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1BF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E1FA7"/>
    <w:rPr>
      <w:color w:val="808080"/>
    </w:rPr>
  </w:style>
  <w:style w:type="paragraph" w:styleId="a5">
    <w:name w:val="header"/>
    <w:basedOn w:val="a"/>
    <w:link w:val="a6"/>
    <w:uiPriority w:val="99"/>
    <w:unhideWhenUsed/>
    <w:rsid w:val="00CB72AE"/>
    <w:pPr>
      <w:tabs>
        <w:tab w:val="center" w:pos="4320"/>
        <w:tab w:val="right" w:pos="8640"/>
      </w:tabs>
    </w:pPr>
  </w:style>
  <w:style w:type="character" w:customStyle="1" w:styleId="a6">
    <w:name w:val="頁首 字元"/>
    <w:basedOn w:val="a0"/>
    <w:link w:val="a5"/>
    <w:uiPriority w:val="99"/>
    <w:rsid w:val="00CB72AE"/>
  </w:style>
  <w:style w:type="paragraph" w:styleId="a7">
    <w:name w:val="footer"/>
    <w:basedOn w:val="a"/>
    <w:link w:val="a8"/>
    <w:uiPriority w:val="99"/>
    <w:unhideWhenUsed/>
    <w:rsid w:val="00CB72AE"/>
    <w:pPr>
      <w:tabs>
        <w:tab w:val="center" w:pos="4320"/>
        <w:tab w:val="right" w:pos="8640"/>
      </w:tabs>
    </w:pPr>
  </w:style>
  <w:style w:type="character" w:customStyle="1" w:styleId="a8">
    <w:name w:val="頁尾 字元"/>
    <w:basedOn w:val="a0"/>
    <w:link w:val="a7"/>
    <w:uiPriority w:val="99"/>
    <w:rsid w:val="00CB72AE"/>
  </w:style>
  <w:style w:type="character" w:styleId="a9">
    <w:name w:val="annotation reference"/>
    <w:basedOn w:val="a0"/>
    <w:uiPriority w:val="99"/>
    <w:semiHidden/>
    <w:unhideWhenUsed/>
    <w:rsid w:val="009429C0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9429C0"/>
    <w:rPr>
      <w:sz w:val="20"/>
      <w:szCs w:val="20"/>
    </w:rPr>
  </w:style>
  <w:style w:type="character" w:customStyle="1" w:styleId="ab">
    <w:name w:val="註解文字 字元"/>
    <w:basedOn w:val="a0"/>
    <w:link w:val="aa"/>
    <w:uiPriority w:val="99"/>
    <w:semiHidden/>
    <w:rsid w:val="009429C0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429C0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9429C0"/>
    <w:rPr>
      <w:b/>
      <w:bCs/>
      <w:sz w:val="20"/>
      <w:szCs w:val="20"/>
    </w:rPr>
  </w:style>
  <w:style w:type="table" w:styleId="ae">
    <w:name w:val="Table Grid"/>
    <w:basedOn w:val="a1"/>
    <w:uiPriority w:val="39"/>
    <w:rsid w:val="00436F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semiHidden/>
    <w:unhideWhenUsed/>
    <w:rsid w:val="001921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numpy.org/doc/stabl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/python/matplotlib_subplot.as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hyperlink" Target="https://matplotlib.org/stabl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2065</TotalTime>
  <Pages>11</Pages>
  <Words>746</Words>
  <Characters>4253</Characters>
  <Application>Microsoft Office Word</Application>
  <DocSecurity>0</DocSecurity>
  <Lines>35</Lines>
  <Paragraphs>9</Paragraphs>
  <ScaleCrop>false</ScaleCrop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409410118@office365.ccu.edu.tw</dc:creator>
  <cp:keywords/>
  <dc:description/>
  <cp:lastModifiedBy>409410118@office365.ccu.edu.tw</cp:lastModifiedBy>
  <cp:revision>20</cp:revision>
  <dcterms:created xsi:type="dcterms:W3CDTF">2024-04-28T03:05:00Z</dcterms:created>
  <dcterms:modified xsi:type="dcterms:W3CDTF">2024-05-05T06:22:00Z</dcterms:modified>
</cp:coreProperties>
</file>