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C2E" w14:textId="77777777" w:rsidR="008D29D1" w:rsidRPr="008D29D1" w:rsidRDefault="008D29D1" w:rsidP="008D29D1">
      <w:pPr>
        <w:rPr>
          <w:b/>
          <w:bCs/>
        </w:rPr>
      </w:pPr>
      <w:r w:rsidRPr="008D29D1">
        <w:rPr>
          <w:b/>
          <w:bCs/>
        </w:rPr>
        <w:t>Section 1: Student Profile and AI Usage</w:t>
      </w:r>
    </w:p>
    <w:p w14:paraId="5AF99C62" w14:textId="77777777" w:rsidR="008D29D1" w:rsidRPr="008D29D1" w:rsidRDefault="008D29D1" w:rsidP="008D29D1">
      <w:pPr>
        <w:ind w:left="720"/>
        <w:rPr>
          <w:u w:val="single"/>
        </w:rPr>
      </w:pPr>
      <w:r w:rsidRPr="008D29D1">
        <w:rPr>
          <w:u w:val="single"/>
        </w:rPr>
        <w:t>Part A: Academic Impact of AI</w:t>
      </w:r>
    </w:p>
    <w:p w14:paraId="34F1361E" w14:textId="77777777" w:rsidR="008D29D1" w:rsidRDefault="008D29D1" w:rsidP="008D29D1">
      <w:pPr>
        <w:ind w:left="720"/>
      </w:pPr>
      <w:r>
        <w:t>Description:</w:t>
      </w:r>
    </w:p>
    <w:p w14:paraId="24B5E090" w14:textId="77777777" w:rsidR="008D29D1" w:rsidRDefault="008D29D1" w:rsidP="008D29D1">
      <w:pPr>
        <w:ind w:left="720"/>
      </w:pPr>
      <w:r>
        <w:t>This part examines students’ perceptions of how AI tools affect their academic performance, learning effectiveness, and views on including AI in the academic curriculum.</w:t>
      </w:r>
    </w:p>
    <w:p w14:paraId="7074A89C" w14:textId="5A41C4FC" w:rsidR="008D29D1" w:rsidRPr="008D29D1" w:rsidRDefault="008D29D1" w:rsidP="008D29D1">
      <w:pPr>
        <w:ind w:left="720"/>
        <w:rPr>
          <w:u w:val="single"/>
        </w:rPr>
      </w:pPr>
      <w:r w:rsidRPr="008D29D1">
        <w:rPr>
          <w:u w:val="single"/>
        </w:rPr>
        <w:t>Part B: Study Preferences and Academic Behavior</w:t>
      </w:r>
    </w:p>
    <w:p w14:paraId="467560A2" w14:textId="77777777" w:rsidR="008D29D1" w:rsidRDefault="008D29D1" w:rsidP="008D29D1">
      <w:pPr>
        <w:ind w:left="720"/>
      </w:pPr>
      <w:r>
        <w:t>Description:</w:t>
      </w:r>
    </w:p>
    <w:p w14:paraId="2008F95A" w14:textId="28CD0180" w:rsidR="008D29D1" w:rsidRDefault="008D29D1" w:rsidP="008D29D1">
      <w:pPr>
        <w:ind w:left="720"/>
      </w:pPr>
      <w:r>
        <w:t>This part focuses on students’ study habits and behaviors related to AI usage, including reliance on AI for learning, problem-solving, stress reduction, independent learning, and academic tasks.</w:t>
      </w:r>
    </w:p>
    <w:p w14:paraId="7B8CED61" w14:textId="2D7A86C2" w:rsidR="008D29D1" w:rsidRPr="008D29D1" w:rsidRDefault="008D29D1" w:rsidP="008D29D1">
      <w:pPr>
        <w:rPr>
          <w:b/>
          <w:bCs/>
        </w:rPr>
      </w:pPr>
      <w:r w:rsidRPr="008D29D1">
        <w:rPr>
          <w:b/>
          <w:bCs/>
        </w:rPr>
        <w:t>Section 2: Cognitive Offloading</w:t>
      </w:r>
    </w:p>
    <w:p w14:paraId="24E12438" w14:textId="45D0EFD1" w:rsidR="008D29D1" w:rsidRDefault="008D29D1" w:rsidP="008D29D1">
      <w:pPr>
        <w:pStyle w:val="ListParagraph"/>
      </w:pPr>
      <w:r>
        <w:t>Description:</w:t>
      </w:r>
    </w:p>
    <w:p w14:paraId="6C3730C3" w14:textId="77777777" w:rsidR="008D29D1" w:rsidRDefault="008D29D1" w:rsidP="008D29D1">
      <w:pPr>
        <w:ind w:left="720"/>
      </w:pPr>
      <w:r>
        <w:t>This section looks at how often university students use Google, AI, or their phones to quickly find information or remember tasks instead of using their own memory.</w:t>
      </w:r>
    </w:p>
    <w:p w14:paraId="7DD73C7B" w14:textId="45382F7F" w:rsidR="00746573" w:rsidRDefault="00746573" w:rsidP="008D29D1">
      <w:pPr>
        <w:ind w:left="720"/>
      </w:pPr>
      <w:r>
        <w:t>Refference:</w:t>
      </w:r>
    </w:p>
    <w:p w14:paraId="17056099" w14:textId="601CFB07" w:rsidR="00746573" w:rsidRDefault="00746573" w:rsidP="00746573">
      <w:pPr>
        <w:pStyle w:val="ListParagraph"/>
        <w:numPr>
          <w:ilvl w:val="0"/>
          <w:numId w:val="3"/>
        </w:numPr>
      </w:pPr>
      <w:hyperlink r:id="rId5" w:history="1">
        <w:r w:rsidRPr="00746573">
          <w:rPr>
            <w:rStyle w:val="Hyperlink"/>
          </w:rPr>
          <w:t>https://www.mdpi.com/2</w:t>
        </w:r>
        <w:r w:rsidRPr="00746573">
          <w:rPr>
            <w:rStyle w:val="Hyperlink"/>
          </w:rPr>
          <w:t>0</w:t>
        </w:r>
        <w:r w:rsidRPr="00746573">
          <w:rPr>
            <w:rStyle w:val="Hyperlink"/>
          </w:rPr>
          <w:t>75-4698/15/1/6</w:t>
        </w:r>
      </w:hyperlink>
    </w:p>
    <w:p w14:paraId="1C56A06E" w14:textId="357E54EF" w:rsidR="008D29D1" w:rsidRPr="008D29D1" w:rsidRDefault="008D29D1" w:rsidP="008D29D1">
      <w:pPr>
        <w:rPr>
          <w:b/>
          <w:bCs/>
        </w:rPr>
      </w:pPr>
      <w:r w:rsidRPr="008D29D1">
        <w:rPr>
          <w:b/>
          <w:bCs/>
        </w:rPr>
        <w:t>Section 3:  Critical Thinking</w:t>
      </w:r>
    </w:p>
    <w:p w14:paraId="5D3FD415" w14:textId="77777777" w:rsidR="008D29D1" w:rsidRDefault="008D29D1" w:rsidP="008D29D1">
      <w:pPr>
        <w:ind w:left="720"/>
      </w:pPr>
      <w:r>
        <w:t>Description:</w:t>
      </w:r>
    </w:p>
    <w:p w14:paraId="74B8197E" w14:textId="77777777" w:rsidR="008D29D1" w:rsidRDefault="008D29D1" w:rsidP="008D29D1">
      <w:pPr>
        <w:ind w:left="720"/>
      </w:pPr>
      <w:r>
        <w:t>This section focuses on how university students judge the information they see online or from AI, such as checking if it is reliable, comparing different sources, spotting fake news, and thinking about their own bias.</w:t>
      </w:r>
    </w:p>
    <w:p w14:paraId="1003A0A6" w14:textId="77777777" w:rsidR="00746573" w:rsidRDefault="00746573" w:rsidP="00746573">
      <w:pPr>
        <w:ind w:left="720"/>
      </w:pPr>
      <w:r>
        <w:t>Refference:</w:t>
      </w:r>
    </w:p>
    <w:p w14:paraId="7C0CBEE0" w14:textId="6D378AC7" w:rsidR="00746573" w:rsidRDefault="00746573" w:rsidP="00746573">
      <w:pPr>
        <w:pStyle w:val="ListParagraph"/>
        <w:numPr>
          <w:ilvl w:val="0"/>
          <w:numId w:val="3"/>
        </w:numPr>
      </w:pPr>
      <w:hyperlink r:id="rId6" w:history="1">
        <w:r w:rsidRPr="00746573">
          <w:rPr>
            <w:rStyle w:val="Hyperlink"/>
          </w:rPr>
          <w:t>https://www.mdpi.com/2075-4</w:t>
        </w:r>
        <w:r w:rsidRPr="00746573">
          <w:rPr>
            <w:rStyle w:val="Hyperlink"/>
          </w:rPr>
          <w:t>6</w:t>
        </w:r>
        <w:r w:rsidRPr="00746573">
          <w:rPr>
            <w:rStyle w:val="Hyperlink"/>
          </w:rPr>
          <w:t>98/15/1/6</w:t>
        </w:r>
      </w:hyperlink>
    </w:p>
    <w:p w14:paraId="55B6FE3E" w14:textId="7FB05FB5" w:rsidR="008D29D1" w:rsidRPr="008D29D1" w:rsidRDefault="008D29D1" w:rsidP="008D29D1">
      <w:pPr>
        <w:rPr>
          <w:b/>
          <w:bCs/>
        </w:rPr>
      </w:pPr>
      <w:r w:rsidRPr="008D29D1">
        <w:rPr>
          <w:b/>
          <w:bCs/>
        </w:rPr>
        <w:t>Section 4:  AI Dependency</w:t>
      </w:r>
    </w:p>
    <w:p w14:paraId="2607288F" w14:textId="77777777" w:rsidR="008D29D1" w:rsidRDefault="008D29D1" w:rsidP="008D29D1">
      <w:pPr>
        <w:ind w:left="720"/>
      </w:pPr>
      <w:r>
        <w:t>Description:</w:t>
      </w:r>
    </w:p>
    <w:p w14:paraId="7BABC226" w14:textId="77777777" w:rsidR="008D29D1" w:rsidRDefault="008D29D1" w:rsidP="008D29D1">
      <w:pPr>
        <w:ind w:left="720"/>
      </w:pPr>
      <w:r>
        <w:t>This section measures how much university students depend on AI for studying and daily tasks. It looks at how often they rely on AI, how they feel when they cannot use it, and whether AI affects their confidence and problem-solving skills.</w:t>
      </w:r>
    </w:p>
    <w:p w14:paraId="0019227D" w14:textId="36DE3A78" w:rsidR="00746573" w:rsidRDefault="00746573" w:rsidP="008D29D1">
      <w:pPr>
        <w:ind w:left="720"/>
      </w:pPr>
      <w:r>
        <w:t>Refference:</w:t>
      </w:r>
    </w:p>
    <w:p w14:paraId="74929B1D" w14:textId="44EE1A25" w:rsidR="00746573" w:rsidRDefault="00746573" w:rsidP="00746573">
      <w:pPr>
        <w:pStyle w:val="ListParagraph"/>
        <w:numPr>
          <w:ilvl w:val="0"/>
          <w:numId w:val="3"/>
        </w:numPr>
      </w:pPr>
      <w:hyperlink r:id="rId7" w:history="1">
        <w:r w:rsidRPr="0001514F">
          <w:rPr>
            <w:rStyle w:val="Hyperlink"/>
          </w:rPr>
          <w:t>https://drive.googl</w:t>
        </w:r>
        <w:r w:rsidRPr="0001514F">
          <w:rPr>
            <w:rStyle w:val="Hyperlink"/>
          </w:rPr>
          <w:t>e</w:t>
        </w:r>
        <w:r w:rsidRPr="0001514F">
          <w:rPr>
            <w:rStyle w:val="Hyperlink"/>
          </w:rPr>
          <w:t>.com/file/d/15Za6HQ</w:t>
        </w:r>
        <w:r w:rsidRPr="0001514F">
          <w:rPr>
            <w:rStyle w:val="Hyperlink"/>
          </w:rPr>
          <w:t>I</w:t>
        </w:r>
        <w:r w:rsidRPr="0001514F">
          <w:rPr>
            <w:rStyle w:val="Hyperlink"/>
          </w:rPr>
          <w:t>aUscX2UxEJ9KGEHGxiPG-qQ6E/</w:t>
        </w:r>
        <w:r w:rsidRPr="0001514F">
          <w:rPr>
            <w:rStyle w:val="Hyperlink"/>
          </w:rPr>
          <w:t>v</w:t>
        </w:r>
        <w:r w:rsidRPr="0001514F">
          <w:rPr>
            <w:rStyle w:val="Hyperlink"/>
          </w:rPr>
          <w:t>iew?us</w:t>
        </w:r>
        <w:r w:rsidRPr="0001514F">
          <w:rPr>
            <w:rStyle w:val="Hyperlink"/>
          </w:rPr>
          <w:t>p</w:t>
        </w:r>
        <w:r w:rsidRPr="0001514F">
          <w:rPr>
            <w:rStyle w:val="Hyperlink"/>
          </w:rPr>
          <w:t>=s</w:t>
        </w:r>
        <w:r w:rsidRPr="0001514F">
          <w:rPr>
            <w:rStyle w:val="Hyperlink"/>
          </w:rPr>
          <w:t>h</w:t>
        </w:r>
        <w:r w:rsidRPr="0001514F">
          <w:rPr>
            <w:rStyle w:val="Hyperlink"/>
          </w:rPr>
          <w:t>aring</w:t>
        </w:r>
      </w:hyperlink>
    </w:p>
    <w:p w14:paraId="07442199" w14:textId="4A99123B" w:rsidR="008D29D1" w:rsidRPr="008D29D1" w:rsidRDefault="008D29D1" w:rsidP="008D29D1">
      <w:pPr>
        <w:rPr>
          <w:b/>
          <w:bCs/>
        </w:rPr>
      </w:pPr>
      <w:r w:rsidRPr="008D29D1">
        <w:rPr>
          <w:b/>
          <w:bCs/>
        </w:rPr>
        <w:lastRenderedPageBreak/>
        <w:t>Section 3:  Creativity</w:t>
      </w:r>
    </w:p>
    <w:p w14:paraId="0A6AF4B4" w14:textId="77777777" w:rsidR="008D29D1" w:rsidRDefault="008D29D1" w:rsidP="008D29D1">
      <w:pPr>
        <w:ind w:left="720"/>
      </w:pPr>
      <w:r>
        <w:t>Description:</w:t>
      </w:r>
    </w:p>
    <w:p w14:paraId="501A1B74" w14:textId="5254631B" w:rsidR="008D29D1" w:rsidRDefault="008D29D1" w:rsidP="008D29D1">
      <w:pPr>
        <w:ind w:left="720"/>
      </w:pPr>
      <w:r>
        <w:t>This section looks at how using AI affects university students’ creativity in academic tasks such as writing assignments, researching topics, debating ideas, and generating new ideas compared to doing these tasks without AI.</w:t>
      </w:r>
    </w:p>
    <w:sectPr w:rsidR="008D29D1" w:rsidSect="008D29D1">
      <w:pgSz w:w="12240" w:h="15840"/>
      <w:pgMar w:top="36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614FE"/>
    <w:multiLevelType w:val="hybridMultilevel"/>
    <w:tmpl w:val="06AE8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9F843AC"/>
    <w:multiLevelType w:val="hybridMultilevel"/>
    <w:tmpl w:val="4D620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80A1560"/>
    <w:multiLevelType w:val="hybridMultilevel"/>
    <w:tmpl w:val="9192F3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7741622">
    <w:abstractNumId w:val="2"/>
  </w:num>
  <w:num w:numId="2" w16cid:durableId="720327980">
    <w:abstractNumId w:val="0"/>
  </w:num>
  <w:num w:numId="3" w16cid:durableId="40272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D1"/>
    <w:rsid w:val="001B7F0B"/>
    <w:rsid w:val="003F0F6B"/>
    <w:rsid w:val="00647EEB"/>
    <w:rsid w:val="00746573"/>
    <w:rsid w:val="00822486"/>
    <w:rsid w:val="008D29D1"/>
    <w:rsid w:val="00B73019"/>
    <w:rsid w:val="00C750D9"/>
    <w:rsid w:val="00C90205"/>
    <w:rsid w:val="00E47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9A19"/>
  <w15:chartTrackingRefBased/>
  <w15:docId w15:val="{D2C7FB75-889D-42BE-AAE5-2370F1A8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9D1"/>
    <w:rPr>
      <w:rFonts w:eastAsiaTheme="majorEastAsia" w:cstheme="majorBidi"/>
      <w:color w:val="272727" w:themeColor="text1" w:themeTint="D8"/>
    </w:rPr>
  </w:style>
  <w:style w:type="paragraph" w:styleId="Title">
    <w:name w:val="Title"/>
    <w:basedOn w:val="Normal"/>
    <w:next w:val="Normal"/>
    <w:link w:val="TitleChar"/>
    <w:uiPriority w:val="10"/>
    <w:qFormat/>
    <w:rsid w:val="008D2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9D1"/>
    <w:pPr>
      <w:spacing w:before="160"/>
      <w:jc w:val="center"/>
    </w:pPr>
    <w:rPr>
      <w:i/>
      <w:iCs/>
      <w:color w:val="404040" w:themeColor="text1" w:themeTint="BF"/>
    </w:rPr>
  </w:style>
  <w:style w:type="character" w:customStyle="1" w:styleId="QuoteChar">
    <w:name w:val="Quote Char"/>
    <w:basedOn w:val="DefaultParagraphFont"/>
    <w:link w:val="Quote"/>
    <w:uiPriority w:val="29"/>
    <w:rsid w:val="008D29D1"/>
    <w:rPr>
      <w:i/>
      <w:iCs/>
      <w:color w:val="404040" w:themeColor="text1" w:themeTint="BF"/>
    </w:rPr>
  </w:style>
  <w:style w:type="paragraph" w:styleId="ListParagraph">
    <w:name w:val="List Paragraph"/>
    <w:basedOn w:val="Normal"/>
    <w:uiPriority w:val="34"/>
    <w:qFormat/>
    <w:rsid w:val="008D29D1"/>
    <w:pPr>
      <w:ind w:left="720"/>
      <w:contextualSpacing/>
    </w:pPr>
  </w:style>
  <w:style w:type="character" w:styleId="IntenseEmphasis">
    <w:name w:val="Intense Emphasis"/>
    <w:basedOn w:val="DefaultParagraphFont"/>
    <w:uiPriority w:val="21"/>
    <w:qFormat/>
    <w:rsid w:val="008D29D1"/>
    <w:rPr>
      <w:i/>
      <w:iCs/>
      <w:color w:val="0F4761" w:themeColor="accent1" w:themeShade="BF"/>
    </w:rPr>
  </w:style>
  <w:style w:type="paragraph" w:styleId="IntenseQuote">
    <w:name w:val="Intense Quote"/>
    <w:basedOn w:val="Normal"/>
    <w:next w:val="Normal"/>
    <w:link w:val="IntenseQuoteChar"/>
    <w:uiPriority w:val="30"/>
    <w:qFormat/>
    <w:rsid w:val="008D2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9D1"/>
    <w:rPr>
      <w:i/>
      <w:iCs/>
      <w:color w:val="0F4761" w:themeColor="accent1" w:themeShade="BF"/>
    </w:rPr>
  </w:style>
  <w:style w:type="character" w:styleId="IntenseReference">
    <w:name w:val="Intense Reference"/>
    <w:basedOn w:val="DefaultParagraphFont"/>
    <w:uiPriority w:val="32"/>
    <w:qFormat/>
    <w:rsid w:val="008D29D1"/>
    <w:rPr>
      <w:b/>
      <w:bCs/>
      <w:smallCaps/>
      <w:color w:val="0F4761" w:themeColor="accent1" w:themeShade="BF"/>
      <w:spacing w:val="5"/>
    </w:rPr>
  </w:style>
  <w:style w:type="character" w:styleId="Hyperlink">
    <w:name w:val="Hyperlink"/>
    <w:basedOn w:val="DefaultParagraphFont"/>
    <w:uiPriority w:val="99"/>
    <w:unhideWhenUsed/>
    <w:rsid w:val="00746573"/>
    <w:rPr>
      <w:color w:val="467886" w:themeColor="hyperlink"/>
      <w:u w:val="single"/>
    </w:rPr>
  </w:style>
  <w:style w:type="character" w:styleId="UnresolvedMention">
    <w:name w:val="Unresolved Mention"/>
    <w:basedOn w:val="DefaultParagraphFont"/>
    <w:uiPriority w:val="99"/>
    <w:semiHidden/>
    <w:unhideWhenUsed/>
    <w:rsid w:val="00746573"/>
    <w:rPr>
      <w:color w:val="605E5C"/>
      <w:shd w:val="clear" w:color="auto" w:fill="E1DFDD"/>
    </w:rPr>
  </w:style>
  <w:style w:type="character" w:styleId="FollowedHyperlink">
    <w:name w:val="FollowedHyperlink"/>
    <w:basedOn w:val="DefaultParagraphFont"/>
    <w:uiPriority w:val="99"/>
    <w:semiHidden/>
    <w:unhideWhenUsed/>
    <w:rsid w:val="007465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5Za6HQIaUscX2UxEJ9KGEHGxiPG-qQ6E/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2075-4698/15/1/6" TargetMode="External"/><Relationship Id="rId5" Type="http://schemas.openxmlformats.org/officeDocument/2006/relationships/hyperlink" Target="https://www.mdpi.com/2075-4698/15/1/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Pandya</dc:creator>
  <cp:keywords/>
  <dc:description/>
  <cp:lastModifiedBy>Shrey Pandya</cp:lastModifiedBy>
  <cp:revision>2</cp:revision>
  <dcterms:created xsi:type="dcterms:W3CDTF">2026-01-29T12:59:00Z</dcterms:created>
  <dcterms:modified xsi:type="dcterms:W3CDTF">2026-01-29T13:20:00Z</dcterms:modified>
</cp:coreProperties>
</file>