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OMC – OMNICOM GROUP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