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MSCI – MSCI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