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344D81EC" ns2:textId="77777777" w:rsidR="008D6FAE" w:rsidRDefault="00000000">
      <w:pPr>
        <w:pStyle w:val="Heading1"/>
      </w:pPr>
      <w:r>
        <w:t>DLR – DIGITAL REALTY TRUST INC</w:t>
      </w:r>
    </w:p>
    <w:p ns2:paraId="1C7E1ACC" ns2:textId="77777777" w:rsidR="008D6FAE" w:rsidRDefault="00000000">
      <w:r>
        <w:t>Bucket</w:t>
      </w:r>
      <w:proofErr w:type="gramStart"/>
      <w:r>
        <w:t>: .DCSHORTS</w:t>
      </w:r>
      <w:proofErr w:type="gramEnd"/>
    </w:p>
    <w:p ns2:paraId="2CD6B257" ns2:textId="77777777" w:rsidR="008D6FAE" w:rsidRDefault="00000000">
      <w:r>
        <w:t>Bucket Symbol</w:t>
      </w:r>
      <w:proofErr w:type="gramStart"/>
      <w:r>
        <w:t>: .DCSHORTS</w:t>
      </w:r>
      <w:proofErr w:type="gramEnd"/>
    </w:p>
    <w:p ns2:paraId="43849038" ns2:textId="77777777" w:rsidR="008D6FAE" w:rsidRDefault="00000000">
      <w:r>
        <w:t>Side: Short</w:t>
      </w:r>
    </w:p>
    <w:p ns2:paraId="4F9D7B4D" ns2:textId="77777777" w:rsidR="008D6FAE" w:rsidRDefault="00000000">
      <w:r>
        <w:rPr>
          <w:b/>
        </w:rPr>
        <w:t xml:space="preserve">Last Updated: </w:t>
      </w:r>
      <w:r>
        <w:t>[Manual]</w:t>
      </w:r>
    </w:p>
    <w:p ns2:paraId="67901356" ns2:textId="77777777" w:rsidR="008D6FAE" w:rsidRDefault="008D6FAE"/>
    <w:p ns2:paraId="1D42A655" ns2:textId="77777777" w:rsidR="008D6FAE" w:rsidRDefault="00000000">
      <w:r>
        <w:t>Bucket thesis file</w:t>
      </w:r>
      <w:proofErr w:type="gramStart"/>
      <w:r>
        <w:t>: .</w:t>
      </w:r>
      <w:proofErr w:type="gramEnd"/>
      <w:r>
        <w:t>DCSHORTS_Bucket_Thesis.docx (see Mosaic/02_Buckets</w:t>
      </w:r>
      <w:proofErr w:type="gramStart"/>
      <w:r>
        <w:t>/.DCSHORTS</w:t>
      </w:r>
      <w:proofErr w:type="gramEnd"/>
      <w:r>
        <w:t>/)</w:t>
      </w:r>
    </w:p>
    <w:p ns2:paraId="20F3C76C" ns2:textId="77777777" w:rsidR="0041213F" w:rsidRDefault="00460696">
      <w:pPr>
        <w:pStyle w:val="Heading1"/>
      </w:pPr>
      <w:r>
        <w:t>2025 Q4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BB1C8E" ns2:paraId="3BCF1FA4" ns2:textId="77777777">
        <w:tc>
          <w:tcPr>
            <w:tcW w:w="2880" w:type="dxa"/>
          </w:tcPr>
          <w:p ns2:paraId="43364B15" ns2:textId="77777777" w:rsidR="0041213F" w:rsidRDefault="00000000">
            <w:r>
              <w:t xml:space="preserve">Date: </w:t>
            </w:r>
            <w:r w:rsidR="00460696">
              <w:t>2/5/2026</w:t>
            </w:r>
          </w:p>
        </w:tc>
        <w:tc>
          <w:tcPr>
            <w:tcW w:w="2880" w:type="dxa"/>
          </w:tcPr>
          <w:p ns2:paraId="14EB3E19" ns2:textId="77777777" w:rsidR="0041213F" w:rsidRDefault="00000000">
            <w:r>
              <w:t xml:space="preserve">Source: </w:t>
            </w:r>
            <w:r w:rsidR="00460696">
              <w:t>Company</w:t>
            </w:r>
          </w:p>
        </w:tc>
        <w:tc>
          <w:tcPr>
            <w:tcW w:w="2880" w:type="dxa"/>
          </w:tcPr>
          <w:p ns2:paraId="1FB9F3EA" ns2:textId="77777777" w:rsidR="0041213F" w:rsidRDefault="00000000">
            <w:r>
              <w:t xml:space="preserve">Fiscal Period: </w:t>
            </w:r>
            <w:r w:rsidR="00460696">
              <w:t>2025 Q4</w:t>
            </w:r>
          </w:p>
        </w:tc>
      </w:tr>
    </w:tbl>
    <w:p ns2:paraId="13FDA2EF" ns2:textId="77777777" w:rsidR="0041213F" w:rsidRDefault="0041213F"/>
    <w:p ns2:paraId="73B80F29" ns2:textId="77777777" w:rsidR="00D72F8F" w:rsidRDefault="00000000">
      <w:pPr>
        <w:pStyle w:val="Heading2"/>
      </w:pPr>
      <w:r>
        <w:t>Market Reaction [AUTOFILL]</w:t>
      </w:r>
    </w:p>
    <w:p ns2:paraId="772A85B3" ns2:textId="77777777" w:rsidR="00D72F8F" w:rsidRDefault="00000000">
      <w:r>
        <w:t>Window: [-2D to +2D]</w:t>
      </w:r>
    </w:p>
    <w:p ns2:paraId="3558188B" ns2:textId="77777777" w:rsidR="00D72F8F" w:rsidRDefault="00000000">
      <w:r>
        <w:t>Absolute Return: [AUTOFILL]</w:t>
      </w:r>
    </w:p>
    <w:p ns2:paraId="0FB2515C" ns2:textId="77777777" w:rsidR="00D72F8F" w:rsidRDefault="00000000">
      <w:r>
        <w:t>Relative to Benchmark: [AUTOFILL] (Benchmark: [SPY/IYT/XLI/</w:t>
      </w:r>
      <w:proofErr w:type="spellStart"/>
      <w:r>
        <w:t>etc</w:t>
      </w:r>
      <w:proofErr w:type="spellEnd"/>
      <w:r>
        <w:t>])</w:t>
      </w:r>
    </w:p>
    <w:p ns2:paraId="46E7E720" ns2:textId="77777777" w:rsidR="00D72F8F" w:rsidRDefault="00D72F8F"/>
    <w:p ns2:paraId="499A9303" ns2:textId="77777777" w:rsidR="00D72F8F" w:rsidRDefault="00000000">
      <w:pPr>
        <w:pStyle w:val="Heading2"/>
      </w:pPr>
      <w:r>
        <w:t>KPI Summary – Core KPIs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20"/>
        <w:gridCol w:w="1406"/>
        <w:gridCol w:w="957"/>
        <w:gridCol w:w="742"/>
        <w:gridCol w:w="733"/>
        <w:gridCol w:w="1448"/>
        <w:gridCol w:w="1069"/>
        <w:gridCol w:w="934"/>
      </w:tblGrid>
      <w:tr w:rsidR="00931671" ns2:paraId="45B834C2" ns2:textId="77777777" w:rsidTr="00880500">
        <w:trPr>
          <w:trHeight w:val="262"/>
        </w:trPr>
        <w:tc>
          <w:tcPr>
            <w:tcW w:w="1970" w:type="dxa"/>
            <w:shd w:val="clear" w:color="auto" w:fill="F2F2F2"/>
          </w:tcPr>
          <w:p ns2:paraId="4A06B281" ns2:textId="77777777" w:rsidR="00D72F8F" w:rsidRDefault="00000000" w:rsidP="003E7447">
            <w:r>
              <w:t>Canonical KPI</w:t>
            </w:r>
          </w:p>
        </w:tc>
        <w:tc>
          <w:tcPr>
            <w:tcW w:w="1423" w:type="dxa"/>
          </w:tcPr>
          <w:p ns2:paraId="7DFAE596" ns2:textId="77777777" w:rsidR="00D72F8F" w:rsidRDefault="00000000" w:rsidP="003E7447">
            <w:r>
              <w:t>KPI</w:t>
            </w:r>
          </w:p>
        </w:tc>
        <w:tc>
          <w:tcPr>
            <w:tcW w:w="961" w:type="dxa"/>
            <w:shd w:val="clear" w:color="auto" w:fill="F2F2F2"/>
          </w:tcPr>
          <w:p ns2:paraId="1D46ACD2" ns2:textId="77777777" w:rsidR="00D72F8F" w:rsidRDefault="00000000" w:rsidP="003E7447">
            <w:r>
              <w:t>Value</w:t>
            </w:r>
          </w:p>
        </w:tc>
        <w:tc>
          <w:tcPr>
            <w:tcW w:w="623" w:type="dxa"/>
          </w:tcPr>
          <w:p ns2:paraId="3B60BB8C" ns2:textId="77777777" w:rsidR="00D72F8F" w:rsidRDefault="00000000" w:rsidP="003E7447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975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973" w:type="dxa"/>
            <w:shd w:val="clear" w:color="auto" w:fill="F2F2F2"/>
          </w:tcPr>
          <w:p ns2:paraId="0E1B3B22" ns2:textId="77777777" w:rsidR="00D72F8F" w:rsidRDefault="00000000" w:rsidP="003E7447">
            <w:r>
              <w:t>Notes</w:t>
            </w:r>
          </w:p>
        </w:tc>
      </w:tr>
      <w:tr w:rsidR="00931671" ns2:paraId="5C18836E" ns2:textId="77777777" w:rsidTr="00880500">
        <w:trPr>
          <w:trHeight w:val="524"/>
        </w:trPr>
        <w:tc>
          <w:tcPr>
            <w:tcW w:w="1970" w:type="dxa"/>
          </w:tcPr>
          <w:p ns2:paraId="3A2B189A" ns2:textId="77777777" w:rsidR="00FA5FE6" w:rsidRDefault="00000000">
            <w:proofErr w:type="spellStart"/>
            <w:r>
              <w:t>mw_operation</w:t>
            </w:r>
            <w:proofErr w:type="spellEnd"/>
          </w:p>
        </w:tc>
        <w:tc>
          <w:tcPr>
            <w:tcW w:w="1423" w:type="dxa"/>
          </w:tcPr>
          <w:p ns2:paraId="225BA350" ns2:textId="77777777" w:rsidR="00FA5FE6" w:rsidRDefault="00000000">
            <w:r>
              <w:t>MW in operation</w:t>
            </w:r>
          </w:p>
        </w:tc>
        <w:tc>
          <w:tcPr>
            <w:tcW w:w="961" w:type="dxa"/>
          </w:tcPr>
          <w:p ns2:paraId="309505F6" ns2:textId="08C71780" w:rsidR="00FA5FE6" w:rsidRDefault="00880500">
            <w:r>
              <w:t>3 GW</w:t>
            </w:r>
          </w:p>
        </w:tc>
        <w:tc>
          <w:tcPr>
            <w:tcW w:w="751" w:type="dxa"/>
          </w:tcPr>
          <w:p ns2:paraId="3F5129D6" ns2:textId="2AF58318" w:rsidR="00FA5FE6" w:rsidRDefault="00880500">
            <w:r>
              <w:t>+110 MW</w:t>
            </w:r>
          </w:p>
        </w:tc>
        <w:tc>
          <w:tcPr>
            <w:tcW w:w="623" w:type="dxa"/>
          </w:tcPr>
          <w:p ns2:paraId="6012764C" ns2:textId="5D05396F" w:rsidR="00FA5FE6" w:rsidRDefault="00880500">
            <w:r>
              <w:t>+300 MW</w:t>
            </w:r>
          </w:p>
        </w:tc>
        <w:tc>
          <w:tcPr>
            <w:tcW w:w="1533" w:type="dxa"/>
          </w:tcPr>
          <w:p ns2:paraId="5C636C2C" ns2:textId="35FD0CCF" w:rsidR="00FA5FE6" w:rsidRDefault="00880500">
            <w:r>
              <w:t xml:space="preserve">+70 </w:t>
            </w:r>
            <w:r w:rsidR="00552B49">
              <w:t>MW</w:t>
            </w:r>
          </w:p>
        </w:tc>
        <w:tc>
          <w:tcPr>
            <w:tcW w:w="975" w:type="dxa"/>
          </w:tcPr>
          <w:p ns2:paraId="27BEC39F" ns2:textId="587185A7" w:rsidR="00FA5FE6" w:rsidRDefault="00880500">
            <w:r>
              <w:t xml:space="preserve">+110 </w:t>
            </w:r>
            <w:r w:rsidR="00552B49">
              <w:t>MW</w:t>
            </w:r>
          </w:p>
        </w:tc>
        <w:tc>
          <w:tcPr>
            <w:tcW w:w="973" w:type="dxa"/>
          </w:tcPr>
          <w:p ns2:paraId="6D39C3C6" ns2:textId="6A87FE8B" w:rsidR="00FA5FE6" w:rsidRDefault="00880500">
            <w:r>
              <w:t>Q3: +40 Q/Q +190 Y/Y</w:t>
            </w:r>
          </w:p>
        </w:tc>
      </w:tr>
      <w:tr w:rsidR="00931671" ns2:paraId="3C080E75" ns2:textId="77777777" w:rsidTr="00880500">
        <w:trPr>
          <w:trHeight w:val="524"/>
        </w:trPr>
        <w:tc>
          <w:tcPr>
            <w:tcW w:w="1970" w:type="dxa"/>
          </w:tcPr>
          <w:p ns2:paraId="33770095" ns2:textId="77777777" w:rsidR="00FA5FE6" w:rsidRDefault="00000000">
            <w:r>
              <w:t>revenue</w:t>
            </w:r>
          </w:p>
        </w:tc>
        <w:tc>
          <w:tcPr>
            <w:tcW w:w="1423" w:type="dxa"/>
          </w:tcPr>
          <w:p ns2:paraId="775E2400" ns2:textId="77777777" w:rsidR="00FA5FE6" w:rsidRDefault="00000000">
            <w:r>
              <w:t>Revenue (M)</w:t>
            </w:r>
          </w:p>
        </w:tc>
        <w:tc>
          <w:tcPr>
            <w:tcW w:w="961" w:type="dxa"/>
          </w:tcPr>
          <w:p ns2:paraId="719805F7" ns2:textId="0F93533A" w:rsidR="00FA5FE6" w:rsidRDefault="00931671">
            <w:r>
              <w:t>$1635</w:t>
            </w:r>
          </w:p>
        </w:tc>
        <w:tc>
          <w:p>
            <w:r>
              <w:t>4%</w:t>
            </w:r>
          </w:p>
        </w:tc>
        <w:tc>
          <w:p>
            <w:r>
              <w:t>+400 bps</w:t>
            </w:r>
          </w:p>
        </w:tc>
        <w:tc>
          <w:tcPr>
            <w:tcW w:w="1533" w:type="dxa"/>
          </w:tcPr>
          <w:p ns2:paraId="14537B02" ns2:textId="6209568D" w:rsidR="00FA5FE6" w:rsidRDefault="00931671" w:rsidP="00931671">
            <w:r>
              <w:t>-2</w:t>
            </w:r>
            <w:r w:rsidR="0023461E">
              <w:t>00</w:t>
            </w:r>
            <w:r>
              <w:t xml:space="preserve"> bps</w:t>
            </w:r>
          </w:p>
        </w:tc>
        <w:tc>
          <w:tcPr>
            <w:tcW w:w="623" w:type="dxa"/>
          </w:tcPr>
          <w:p ns2:paraId="7029B935" ns2:textId="7159CEC6" w:rsidR="00FA5FE6" w:rsidRDefault="00931671">
            <w:r>
              <w:t>14%</w:t>
            </w:r>
          </w:p>
        </w:tc>
        <w:tc>
          <w:tcPr>
            <w:tcW w:w="973" w:type="dxa"/>
          </w:tcPr>
          <w:p ns2:paraId="61A2C262" ns2:textId="77777777" w:rsidR="00FA5FE6" w:rsidRDefault="00FA5FE6"/>
        </w:tc>
      </w:tr>
      <w:tr w:rsidR="00931671" ns2:paraId="71941167" ns2:textId="77777777" w:rsidTr="00880500">
        <w:trPr>
          <w:trHeight w:val="786"/>
        </w:trPr>
        <w:tc>
          <w:tcPr>
            <w:tcW w:w="1970" w:type="dxa"/>
          </w:tcPr>
          <w:p ns2:paraId="1C1F64B7" ns2:textId="77777777" w:rsidR="00FA5FE6" w:rsidRDefault="00000000">
            <w:proofErr w:type="spellStart"/>
            <w:r>
              <w:t>revenue_mw</w:t>
            </w:r>
            <w:proofErr w:type="spellEnd"/>
          </w:p>
        </w:tc>
        <w:tc>
          <w:tcPr>
            <w:tcW w:w="1423" w:type="dxa"/>
          </w:tcPr>
          <w:p ns2:paraId="7B677B85" ns2:textId="77777777" w:rsidR="00FA5FE6" w:rsidRDefault="00000000">
            <w:r>
              <w:t>Revenue / MW (M, annualized)</w:t>
            </w:r>
          </w:p>
        </w:tc>
        <w:tc>
          <w:tcPr>
            <w:tcW w:w="961" w:type="dxa"/>
          </w:tcPr>
          <w:p ns2:paraId="4BFAA29D" ns2:textId="33DBFB52" w:rsidR="00FA5FE6" w:rsidRDefault="00931671">
            <w:r>
              <w:t>$2.18</w:t>
            </w:r>
          </w:p>
        </w:tc>
        <w:tc>
          <w:p>
            <w:r>
              <w:t>0%</w:t>
            </w:r>
          </w:p>
        </w:tc>
        <w:tc>
          <w:p>
            <w:r>
              <w:t>0 bps</w:t>
            </w:r>
          </w:p>
        </w:tc>
        <w:tc>
          <w:tcPr>
            <w:tcW w:w="1533" w:type="dxa"/>
          </w:tcPr>
          <w:p ns2:paraId="2E74F0A7" ns2:textId="0DF3F904" w:rsidR="00FA5FE6" w:rsidRDefault="00931671">
            <w:r>
              <w:t>-4</w:t>
            </w:r>
            <w:r w:rsidR="0023461E">
              <w:t>00</w:t>
            </w:r>
            <w:r>
              <w:t xml:space="preserve"> bps</w:t>
            </w:r>
          </w:p>
        </w:tc>
        <w:tc>
          <w:tcPr>
            <w:tcW w:w="623" w:type="dxa"/>
          </w:tcPr>
          <w:p ns2:paraId="693D4044" ns2:textId="10A2BD24" w:rsidR="00FA5FE6" w:rsidRDefault="00931671">
            <w:r>
              <w:t>2%</w:t>
            </w:r>
          </w:p>
        </w:tc>
        <w:tc>
          <w:tcPr>
            <w:tcW w:w="973" w:type="dxa"/>
          </w:tcPr>
          <w:p ns2:paraId="5740F216" ns2:textId="77777777" w:rsidR="00FA5FE6" w:rsidRDefault="00FA5FE6"/>
        </w:tc>
      </w:tr>
      <w:tr w:rsidR="00931671" ns2:paraId="43CEFA96" ns2:textId="77777777" w:rsidTr="00880500">
        <w:trPr>
          <w:trHeight w:val="524"/>
        </w:trPr>
        <w:tc>
          <w:tcPr>
            <w:tcW w:w="1970" w:type="dxa"/>
          </w:tcPr>
          <w:p ns2:paraId="586C8D55" ns2:textId="77777777" w:rsidR="00FA5FE6" w:rsidRDefault="00000000">
            <w:proofErr w:type="spellStart"/>
            <w:r>
              <w:t>ebitda</w:t>
            </w:r>
            <w:proofErr w:type="spellEnd"/>
          </w:p>
        </w:tc>
        <w:tc>
          <w:tcPr>
            <w:tcW w:w="1423" w:type="dxa"/>
          </w:tcPr>
          <w:p ns2:paraId="5776EBE4" ns2:textId="77777777" w:rsidR="00FA5FE6" w:rsidRDefault="00000000">
            <w:r>
              <w:t>EBITDA (M)</w:t>
            </w:r>
          </w:p>
        </w:tc>
        <w:tc>
          <w:tcPr>
            <w:tcW w:w="961" w:type="dxa"/>
          </w:tcPr>
          <w:p ns2:paraId="084466E5" ns2:textId="02CE00BE" w:rsidR="00FA5FE6" w:rsidRDefault="00931671">
            <w:r>
              <w:t>$857</w:t>
            </w:r>
          </w:p>
        </w:tc>
        <w:tc>
          <w:p>
            <w:r>
              <w:t>-1%</w:t>
            </w:r>
          </w:p>
        </w:tc>
        <w:tc>
          <w:p>
            <w:r>
              <w:t>0 bps</w:t>
            </w:r>
          </w:p>
        </w:tc>
        <w:tc>
          <w:tcPr>
            <w:tcW w:w="1533" w:type="dxa"/>
          </w:tcPr>
          <w:p ns2:paraId="5427A72B" ns2:textId="4409899D" w:rsidR="00FA5FE6" w:rsidRDefault="00931671">
            <w:r>
              <w:t>-7</w:t>
            </w:r>
            <w:r w:rsidR="0023461E">
              <w:t>00</w:t>
            </w:r>
            <w:r>
              <w:t xml:space="preserve"> bps</w:t>
            </w:r>
          </w:p>
        </w:tc>
        <w:tc>
          <w:tcPr>
            <w:tcW w:w="623" w:type="dxa"/>
          </w:tcPr>
          <w:p ns2:paraId="432C033B" ns2:textId="09D2C54F" w:rsidR="00FA5FE6" w:rsidRDefault="00931671">
            <w:r>
              <w:t>14%</w:t>
            </w:r>
          </w:p>
        </w:tc>
        <w:tc>
          <w:tcPr>
            <w:tcW w:w="973" w:type="dxa"/>
          </w:tcPr>
          <w:p ns2:paraId="10450B4B" ns2:textId="77777777" w:rsidR="00FA5FE6" w:rsidRDefault="00FA5FE6"/>
        </w:tc>
      </w:tr>
      <w:tr w:rsidR="00931671" ns2:paraId="441C39FD" ns2:textId="77777777" w:rsidTr="00880500">
        <w:trPr>
          <w:trHeight w:val="524"/>
        </w:trPr>
        <w:tc>
          <w:tcPr>
            <w:tcW w:w="1970" w:type="dxa"/>
          </w:tcPr>
          <w:p ns2:paraId="76702B20" ns2:textId="77777777" w:rsidR="00FA5FE6" w:rsidRDefault="00000000">
            <w:proofErr w:type="spellStart"/>
            <w:r>
              <w:t>net_debt</w:t>
            </w:r>
            <w:proofErr w:type="spellEnd"/>
          </w:p>
        </w:tc>
        <w:tc>
          <w:tcPr>
            <w:tcW w:w="1423" w:type="dxa"/>
          </w:tcPr>
          <w:p ns2:paraId="48335446" ns2:textId="77777777" w:rsidR="00FA5FE6" w:rsidRDefault="00000000">
            <w:r>
              <w:t>Net Debt (M)</w:t>
            </w:r>
          </w:p>
        </w:tc>
        <w:tc>
          <w:tcPr>
            <w:tcW w:w="961" w:type="dxa"/>
          </w:tcPr>
          <w:p ns2:paraId="7434DFC3" ns2:textId="2965F198" w:rsidR="00FA5FE6" w:rsidRDefault="00931671">
            <w:r>
              <w:t>$16204</w:t>
            </w:r>
          </w:p>
        </w:tc>
        <w:tc>
          <w:p>
            <w:r>
              <w:t>0%</w:t>
            </w:r>
          </w:p>
        </w:tc>
        <w:tc>
          <w:p>
            <w:r>
              <w:t>+1400 bps</w:t>
            </w:r>
          </w:p>
        </w:tc>
        <w:tc>
          <w:tcPr>
            <w:tcW w:w="1533" w:type="dxa"/>
          </w:tcPr>
          <w:p ns2:paraId="311362F4" ns2:textId="448EFD57" w:rsidR="00FA5FE6" w:rsidRDefault="00931671">
            <w:r>
              <w:t>0 bps</w:t>
            </w:r>
          </w:p>
        </w:tc>
        <w:tc>
          <w:tcPr>
            <w:tcW w:w="623" w:type="dxa"/>
          </w:tcPr>
          <w:p ns2:paraId="2B792FFB" ns2:textId="6AAB6C95" w:rsidR="00FA5FE6" w:rsidRDefault="00931671">
            <w:r>
              <w:t>15%</w:t>
            </w:r>
          </w:p>
        </w:tc>
        <w:tc>
          <w:tcPr>
            <w:tcW w:w="973" w:type="dxa"/>
          </w:tcPr>
          <w:p ns2:paraId="4FC7EEAD" ns2:textId="77777777" w:rsidR="00FA5FE6" w:rsidRDefault="00FA5FE6"/>
        </w:tc>
      </w:tr>
      <w:tr w:rsidR="00931671" ns2:paraId="7897B57F" ns2:textId="77777777" w:rsidTr="00880500">
        <w:trPr>
          <w:trHeight w:val="262"/>
        </w:trPr>
        <w:tc>
          <w:tcPr>
            <w:tcW w:w="1970" w:type="dxa"/>
          </w:tcPr>
          <w:p ns2:paraId="09E98245" ns2:textId="77777777" w:rsidR="00FA5FE6" w:rsidRDefault="00000000">
            <w:r>
              <w:t>capex</w:t>
            </w:r>
          </w:p>
        </w:tc>
        <w:tc>
          <w:tcPr>
            <w:tcW w:w="1423" w:type="dxa"/>
          </w:tcPr>
          <w:p ns2:paraId="5E373EFF" ns2:textId="77777777" w:rsidR="00FA5FE6" w:rsidRDefault="00000000">
            <w:r>
              <w:t>Capex (M)</w:t>
            </w:r>
          </w:p>
        </w:tc>
        <w:tc>
          <w:tcPr>
            <w:tcW w:w="961" w:type="dxa"/>
          </w:tcPr>
          <w:p ns2:paraId="0878A3BE" ns2:textId="2B8FB892" w:rsidR="00FA5FE6" w:rsidRDefault="00931671">
            <w:r>
              <w:t>$1035</w:t>
            </w:r>
          </w:p>
        </w:tc>
        <w:tc>
          <w:p>
            <w:r>
              <w:t>37%</w:t>
            </w:r>
          </w:p>
        </w:tc>
        <w:tc>
          <w:p>
            <w:r>
              <w:t>+383600 bps</w:t>
            </w:r>
          </w:p>
        </w:tc>
        <w:tc>
          <w:tcPr>
            <w:tcW w:w="1533" w:type="dxa"/>
          </w:tcPr>
          <w:p ns2:paraId="20C7269D" ns2:textId="22A596B4" w:rsidR="00FA5FE6" w:rsidRDefault="00931671">
            <w:r>
              <w:t>+5117</w:t>
            </w:r>
            <w:r w:rsidR="0023461E">
              <w:t>00</w:t>
            </w:r>
            <w:r>
              <w:t xml:space="preserve"> bps</w:t>
            </w:r>
          </w:p>
        </w:tc>
        <w:tc>
          <w:tcPr>
            <w:tcW w:w="623" w:type="dxa"/>
          </w:tcPr>
          <w:p ns2:paraId="172E611B" ns2:textId="7E6FB46E" w:rsidR="00FA5FE6" w:rsidRDefault="00931671">
            <w:r>
              <w:t>12%</w:t>
            </w:r>
          </w:p>
        </w:tc>
        <w:tc>
          <w:tcPr>
            <w:tcW w:w="973" w:type="dxa"/>
          </w:tcPr>
          <w:p ns2:paraId="13211E65" ns2:textId="77777777" w:rsidR="00FA5FE6" w:rsidRDefault="00FA5FE6"/>
        </w:tc>
      </w:tr>
      <w:tr w:rsidR="00931671" ns2:paraId="082E1717" ns2:textId="77777777" w:rsidTr="00880500">
        <w:trPr>
          <w:trHeight w:val="786"/>
        </w:trPr>
        <w:tc>
          <w:tcPr>
            <w:tcW w:w="1970" w:type="dxa"/>
          </w:tcPr>
          <w:p ns2:paraId="6F1ABACD" ns2:textId="77777777" w:rsidR="00FA5FE6" w:rsidRDefault="00000000">
            <w:proofErr w:type="spellStart"/>
            <w:r>
              <w:lastRenderedPageBreak/>
              <w:t>net_debt_ebitda</w:t>
            </w:r>
            <w:proofErr w:type="spellEnd"/>
          </w:p>
        </w:tc>
        <w:tc>
          <w:tcPr>
            <w:tcW w:w="1423" w:type="dxa"/>
          </w:tcPr>
          <w:p ns2:paraId="6F7D3970" ns2:textId="77777777" w:rsidR="00FA5FE6" w:rsidRDefault="00000000">
            <w:r>
              <w:t>Net Debt / LTM EBITDA</w:t>
            </w:r>
          </w:p>
        </w:tc>
        <w:tc>
          <w:tcPr>
            <w:tcW w:w="961" w:type="dxa"/>
          </w:tcPr>
          <w:p ns2:paraId="32117E57" ns2:textId="2B63A057" w:rsidR="00FA5FE6" w:rsidRDefault="00931671">
            <w:r>
              <w:t>4.9x</w:t>
            </w:r>
          </w:p>
        </w:tc>
        <w:tc>
          <w:p>
            <w:r>
              <w:t>-0.2x</w:t>
            </w:r>
          </w:p>
        </w:tc>
        <w:tc>
          <w:p>
            <w:r>
              <w:t>+0.6x</w:t>
            </w:r>
          </w:p>
        </w:tc>
        <w:tc>
          <w:tcPr>
            <w:tcW w:w="1533" w:type="dxa"/>
          </w:tcPr>
          <w:p ns2:paraId="43D42E41" ns2:textId="1F0BC6D2" w:rsidR="00FA5FE6" w:rsidRDefault="00931671">
            <w:r>
              <w:t>+0.0x</w:t>
            </w:r>
          </w:p>
        </w:tc>
        <w:tc>
          <w:tcPr>
            <w:tcW w:w="623" w:type="dxa"/>
          </w:tcPr>
          <w:p ns2:paraId="6428A4CC" ns2:textId="47B5B36D" w:rsidR="00FA5FE6" w:rsidRDefault="00931671">
            <w:r>
              <w:t>+0.1x</w:t>
            </w:r>
          </w:p>
        </w:tc>
        <w:tc>
          <w:tcPr>
            <w:tcW w:w="973" w:type="dxa"/>
          </w:tcPr>
          <w:p ns2:paraId="3DFF5A0A" ns2:textId="77777777" w:rsidR="00FA5FE6" w:rsidRDefault="00FA5FE6"/>
        </w:tc>
      </w:tr>
    </w:tbl>
    <w:p ns2:paraId="6B387E95" ns2:textId="77777777" w:rsidR="00D72F8F" w:rsidRDefault="00D72F8F" w:rsidP="00186C4C"/>
    <w:p ns2:paraId="715D00EE" ns2:textId="77777777" w:rsidR="00D72F8F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9433" w:type="dxa"/>
        <w:tblLook w:val="04A0" w:firstRow="1" w:lastRow="0" w:firstColumn="1" w:lastColumn="0" w:noHBand="0" w:noVBand="1"/>
      </w:tblPr>
      <w:tblGrid>
        <w:gridCol w:w="2270"/>
        <w:gridCol w:w="1139"/>
        <w:gridCol w:w="853"/>
        <w:gridCol w:w="823"/>
        <w:gridCol w:w="1206"/>
        <w:gridCol w:w="1264"/>
        <w:gridCol w:w="1878"/>
      </w:tblGrid>
      <w:tr w:rsidR="00F6256B" ns2:paraId="726D7E92" ns2:textId="77777777" w:rsidTr="00DF49A7">
        <w:trPr>
          <w:trHeight w:val="253"/>
        </w:trPr>
        <w:tc>
          <w:tcPr>
            <w:tcW w:w="2270" w:type="dxa"/>
            <w:shd w:val="clear" w:color="auto" w:fill="F2F2F2"/>
          </w:tcPr>
          <w:p ns2:paraId="17F98C65" ns2:textId="77777777" w:rsidR="00D72F8F" w:rsidRDefault="00000000" w:rsidP="00331900">
            <w:r>
              <w:t>KPI</w:t>
            </w:r>
          </w:p>
        </w:tc>
        <w:tc>
          <w:tcPr>
            <w:tcW w:w="1139" w:type="dxa"/>
            <w:shd w:val="clear" w:color="auto" w:fill="F2F2F2"/>
          </w:tcPr>
          <w:p ns2:paraId="5B8BC1C0" ns2:textId="77777777" w:rsidR="00D72F8F" w:rsidRDefault="00000000" w:rsidP="00331900">
            <w:r>
              <w:t>Value</w:t>
            </w:r>
          </w:p>
        </w:tc>
        <w:tc>
          <w:tcPr>
            <w:tcW w:w="853" w:type="dxa"/>
          </w:tcPr>
          <w:p ns2:paraId="1B94D265" ns2:textId="77777777" w:rsidR="00D72F8F" w:rsidRDefault="00000000" w:rsidP="00331900">
            <w:r>
              <w:t>YoY</w:t>
            </w:r>
          </w:p>
        </w:tc>
        <w:tc>
          <w:tcPr>
            <w:tcW w:w="823" w:type="dxa"/>
          </w:tcPr>
          <w:p ns2:paraId="375838E5" ns2:textId="77777777" w:rsidR="00D72F8F" w:rsidRDefault="00000000" w:rsidP="00331900">
            <w:r>
              <w:t>QoQ</w:t>
            </w:r>
          </w:p>
        </w:tc>
        <w:tc>
          <w:tcPr>
            <w:tcW w:w="1206" w:type="dxa"/>
          </w:tcPr>
          <w:p ns2:paraId="4E8B789D" ns2:textId="77777777" w:rsidR="00D72F8F" w:rsidRDefault="00000000" w:rsidP="00331900">
            <w:r>
              <w:t>Δ YoY</w:t>
            </w:r>
          </w:p>
        </w:tc>
        <w:tc>
          <w:tcPr>
            <w:tcW w:w="1264" w:type="dxa"/>
            <w:shd w:val="clear" w:color="auto" w:fill="F2F2F2"/>
          </w:tcPr>
          <w:p ns2:paraId="579F0D8E" ns2:textId="77777777" w:rsidR="00D72F8F" w:rsidRDefault="00000000" w:rsidP="00331900">
            <w:r>
              <w:t>Δ QoQ</w:t>
            </w:r>
          </w:p>
        </w:tc>
        <w:tc>
          <w:tcPr>
            <w:tcW w:w="1878" w:type="dxa"/>
            <w:shd w:val="clear" w:color="auto" w:fill="F2F2F2"/>
          </w:tcPr>
          <w:p ns2:paraId="0BD7D75B" ns2:textId="77777777" w:rsidR="00D72F8F" w:rsidRDefault="00000000" w:rsidP="00331900">
            <w:r>
              <w:t>Notes</w:t>
            </w:r>
          </w:p>
        </w:tc>
      </w:tr>
      <w:tr w:rsidR="00F6256B" ns2:paraId="23D63751" ns2:textId="77777777" w:rsidTr="00DF49A7">
        <w:trPr>
          <w:trHeight w:val="759"/>
        </w:trPr>
        <w:tc>
          <w:tcPr>
            <w:tcW w:w="2270" w:type="dxa"/>
          </w:tcPr>
          <w:p ns2:paraId="6D9D8FF0" ns2:textId="0FDFA461" w:rsidR="00D72F8F" w:rsidRDefault="00DF49A7" w:rsidP="00331900">
            <w:r>
              <w:t>&gt; 1 MW bookings</w:t>
            </w:r>
          </w:p>
        </w:tc>
        <w:tc>
          <w:tcPr>
            <w:tcW w:w="1139" w:type="dxa"/>
          </w:tcPr>
          <w:p ns2:paraId="50A7CF6A" ns2:textId="787D9B59" w:rsidR="00D72F8F" w:rsidRDefault="00DF49A7" w:rsidP="00331900">
            <w:r>
              <w:t>$78</w:t>
            </w:r>
          </w:p>
        </w:tc>
        <w:tc>
          <w:tcPr>
            <w:tcW w:w="853" w:type="dxa"/>
          </w:tcPr>
          <w:p ns2:paraId="50CCFEA2" ns2:textId="1F3F59E8" w:rsidR="00D72F8F" w:rsidRDefault="00DF49A7" w:rsidP="00331900">
            <w:r>
              <w:t>+245 %</w:t>
            </w:r>
          </w:p>
        </w:tc>
        <w:tc>
          <w:tcPr>
            <w:tcW w:w="823" w:type="dxa"/>
          </w:tcPr>
          <w:p ns2:paraId="6351609F" ns2:textId="26C52CDA" w:rsidR="00D72F8F" w:rsidRDefault="00DF49A7" w:rsidP="00331900">
            <w:r>
              <w:t xml:space="preserve">+2.5% </w:t>
            </w:r>
          </w:p>
        </w:tc>
        <w:tc>
          <w:tcPr>
            <w:tcW w:w="1206" w:type="dxa"/>
          </w:tcPr>
          <w:p ns2:paraId="43F49073" ns2:textId="3D65A9C0" w:rsidR="00D72F8F" w:rsidRDefault="00DF49A7" w:rsidP="00331900">
            <w:r>
              <w:t>+32800 bps</w:t>
            </w:r>
          </w:p>
        </w:tc>
        <w:tc>
          <w:tcPr>
            <w:tcW w:w="1264" w:type="dxa"/>
          </w:tcPr>
          <w:p ns2:paraId="185659B5" ns2:textId="3FEF94E6" w:rsidR="00D72F8F" w:rsidRDefault="00DF49A7" w:rsidP="00331900">
            <w:r>
              <w:t>+6911 bps</w:t>
            </w:r>
          </w:p>
        </w:tc>
        <w:tc>
          <w:tcPr>
            <w:tcW w:w="1878" w:type="dxa"/>
          </w:tcPr>
          <w:p ns2:paraId="43BC24A2" ns2:textId="4F9F56F1" w:rsidR="00D72F8F" w:rsidRDefault="00DF49A7" w:rsidP="00331900">
            <w:r>
              <w:t>$22.6M last year, $76.1M last q</w:t>
            </w:r>
          </w:p>
        </w:tc>
      </w:tr>
      <w:tr w:rsidR="00F6256B" ns2:paraId="52205CC0" ns2:textId="77777777" w:rsidTr="00DF49A7">
        <w:trPr>
          <w:trHeight w:val="253"/>
        </w:trPr>
        <w:tc>
          <w:tcPr>
            <w:tcW w:w="2270" w:type="dxa"/>
          </w:tcPr>
          <w:p ns2:paraId="6C14D772" ns2:textId="77777777" w:rsidR="00D72F8F" w:rsidRDefault="00D72F8F" w:rsidP="00331900"/>
        </w:tc>
        <w:tc>
          <w:tcPr>
            <w:tcW w:w="1139" w:type="dxa"/>
          </w:tcPr>
          <w:p ns2:paraId="769A1304" ns2:textId="77777777" w:rsidR="00D72F8F" w:rsidRDefault="00D72F8F" w:rsidP="00331900"/>
        </w:tc>
        <w:tc>
          <w:tcPr>
            <w:tcW w:w="853" w:type="dxa"/>
          </w:tcPr>
          <w:p ns2:paraId="0FD88228" ns2:textId="77777777" w:rsidR="00D72F8F" w:rsidRDefault="00D72F8F" w:rsidP="00331900"/>
        </w:tc>
        <w:tc>
          <w:tcPr>
            <w:tcW w:w="823" w:type="dxa"/>
          </w:tcPr>
          <w:p ns2:paraId="0005FC32" ns2:textId="77777777" w:rsidR="00D72F8F" w:rsidRDefault="00D72F8F" w:rsidP="00331900"/>
        </w:tc>
        <w:tc>
          <w:tcPr>
            <w:tcW w:w="1206" w:type="dxa"/>
          </w:tcPr>
          <w:p ns2:paraId="00A8BE78" ns2:textId="77777777" w:rsidR="00D72F8F" w:rsidRDefault="00D72F8F" w:rsidP="00331900"/>
        </w:tc>
        <w:tc>
          <w:tcPr>
            <w:tcW w:w="1264" w:type="dxa"/>
          </w:tcPr>
          <w:p ns2:paraId="649FACD4" ns2:textId="77777777" w:rsidR="00D72F8F" w:rsidRDefault="00D72F8F" w:rsidP="00331900"/>
        </w:tc>
        <w:tc>
          <w:tcPr>
            <w:tcW w:w="1878" w:type="dxa"/>
          </w:tcPr>
          <w:p ns2:paraId="5CB62117" ns2:textId="77777777" w:rsidR="00D72F8F" w:rsidRDefault="00D72F8F" w:rsidP="00331900"/>
        </w:tc>
      </w:tr>
      <w:tr w:rsidR="00F6256B" ns2:paraId="2933461B" ns2:textId="77777777" w:rsidTr="00DF49A7">
        <w:trPr>
          <w:trHeight w:val="253"/>
        </w:trPr>
        <w:tc>
          <w:tcPr>
            <w:tcW w:w="2270" w:type="dxa"/>
          </w:tcPr>
          <w:p ns2:paraId="3E931315" ns2:textId="77777777" w:rsidR="00D72F8F" w:rsidRDefault="00D72F8F" w:rsidP="00331900"/>
        </w:tc>
        <w:tc>
          <w:tcPr>
            <w:tcW w:w="1139" w:type="dxa"/>
          </w:tcPr>
          <w:p ns2:paraId="2B4FE499" ns2:textId="77777777" w:rsidR="00D72F8F" w:rsidRDefault="00D72F8F" w:rsidP="00331900"/>
        </w:tc>
        <w:tc>
          <w:tcPr>
            <w:tcW w:w="853" w:type="dxa"/>
          </w:tcPr>
          <w:p ns2:paraId="33017E80" ns2:textId="77777777" w:rsidR="00D72F8F" w:rsidRDefault="00D72F8F" w:rsidP="00331900"/>
        </w:tc>
        <w:tc>
          <w:tcPr>
            <w:tcW w:w="823" w:type="dxa"/>
          </w:tcPr>
          <w:p ns2:paraId="5B5EC1D3" ns2:textId="77777777" w:rsidR="00D72F8F" w:rsidRDefault="00D72F8F" w:rsidP="00331900"/>
        </w:tc>
        <w:tc>
          <w:tcPr>
            <w:tcW w:w="1206" w:type="dxa"/>
          </w:tcPr>
          <w:p ns2:paraId="5D3EA6E0" ns2:textId="77777777" w:rsidR="00D72F8F" w:rsidRDefault="00D72F8F" w:rsidP="00331900"/>
        </w:tc>
        <w:tc>
          <w:tcPr>
            <w:tcW w:w="1264" w:type="dxa"/>
          </w:tcPr>
          <w:p ns2:paraId="4794B671" ns2:textId="77777777" w:rsidR="00D72F8F" w:rsidRDefault="00D72F8F" w:rsidP="00331900"/>
        </w:tc>
        <w:tc>
          <w:tcPr>
            <w:tcW w:w="1878" w:type="dxa"/>
          </w:tcPr>
          <w:p ns2:paraId="2F27E970" ns2:textId="77777777" w:rsidR="00D72F8F" w:rsidRDefault="00D72F8F" w:rsidP="00331900"/>
        </w:tc>
      </w:tr>
      <w:tr w:rsidR="00F6256B" ns2:paraId="03AE9A3F" ns2:textId="77777777" w:rsidTr="00DF49A7">
        <w:trPr>
          <w:trHeight w:val="253"/>
        </w:trPr>
        <w:tc>
          <w:tcPr>
            <w:tcW w:w="2270" w:type="dxa"/>
          </w:tcPr>
          <w:p ns2:paraId="2F153A2C" ns2:textId="77777777" w:rsidR="00D72F8F" w:rsidRDefault="00D72F8F" w:rsidP="00331900"/>
        </w:tc>
        <w:tc>
          <w:tcPr>
            <w:tcW w:w="1139" w:type="dxa"/>
          </w:tcPr>
          <w:p ns2:paraId="5C6584F2" ns2:textId="77777777" w:rsidR="00D72F8F" w:rsidRDefault="00D72F8F" w:rsidP="00331900"/>
        </w:tc>
        <w:tc>
          <w:tcPr>
            <w:tcW w:w="853" w:type="dxa"/>
          </w:tcPr>
          <w:p ns2:paraId="3DAA2562" ns2:textId="77777777" w:rsidR="00D72F8F" w:rsidRDefault="00D72F8F" w:rsidP="00331900"/>
        </w:tc>
        <w:tc>
          <w:tcPr>
            <w:tcW w:w="823" w:type="dxa"/>
          </w:tcPr>
          <w:p ns2:paraId="436908E7" ns2:textId="77777777" w:rsidR="00D72F8F" w:rsidRDefault="00D72F8F" w:rsidP="00331900"/>
        </w:tc>
        <w:tc>
          <w:tcPr>
            <w:tcW w:w="1206" w:type="dxa"/>
          </w:tcPr>
          <w:p ns2:paraId="2F8759C4" ns2:textId="77777777" w:rsidR="00D72F8F" w:rsidRDefault="00D72F8F" w:rsidP="00331900"/>
        </w:tc>
        <w:tc>
          <w:tcPr>
            <w:tcW w:w="1264" w:type="dxa"/>
          </w:tcPr>
          <w:p ns2:paraId="768B717E" ns2:textId="77777777" w:rsidR="00D72F8F" w:rsidRDefault="00D72F8F" w:rsidP="00331900"/>
        </w:tc>
        <w:tc>
          <w:tcPr>
            <w:tcW w:w="1878" w:type="dxa"/>
          </w:tcPr>
          <w:p ns2:paraId="5E8DDEF1" ns2:textId="77777777" w:rsidR="00D72F8F" w:rsidRDefault="00D72F8F" w:rsidP="00331900"/>
        </w:tc>
      </w:tr>
      <w:tr w:rsidR="00F6256B" ns2:paraId="7572FB69" ns2:textId="77777777" w:rsidTr="00DF49A7">
        <w:trPr>
          <w:trHeight w:val="238"/>
        </w:trPr>
        <w:tc>
          <w:tcPr>
            <w:tcW w:w="2270" w:type="dxa"/>
          </w:tcPr>
          <w:p ns2:paraId="5C601C6E" ns2:textId="77777777" w:rsidR="00D72F8F" w:rsidRDefault="00D72F8F" w:rsidP="00331900"/>
        </w:tc>
        <w:tc>
          <w:tcPr>
            <w:tcW w:w="1139" w:type="dxa"/>
          </w:tcPr>
          <w:p ns2:paraId="6E2F94FB" ns2:textId="77777777" w:rsidR="00D72F8F" w:rsidRDefault="00D72F8F" w:rsidP="00331900"/>
        </w:tc>
        <w:tc>
          <w:tcPr>
            <w:tcW w:w="853" w:type="dxa"/>
          </w:tcPr>
          <w:p ns2:paraId="3273460A" ns2:textId="77777777" w:rsidR="00D72F8F" w:rsidRDefault="00D72F8F" w:rsidP="00331900"/>
        </w:tc>
        <w:tc>
          <w:tcPr>
            <w:tcW w:w="823" w:type="dxa"/>
          </w:tcPr>
          <w:p ns2:paraId="0B52B3FE" ns2:textId="77777777" w:rsidR="00D72F8F" w:rsidRDefault="00D72F8F" w:rsidP="00331900"/>
        </w:tc>
        <w:tc>
          <w:tcPr>
            <w:tcW w:w="1206" w:type="dxa"/>
          </w:tcPr>
          <w:p ns2:paraId="7ECFE040" ns2:textId="77777777" w:rsidR="00D72F8F" w:rsidRDefault="00D72F8F" w:rsidP="00331900"/>
        </w:tc>
        <w:tc>
          <w:tcPr>
            <w:tcW w:w="1264" w:type="dxa"/>
          </w:tcPr>
          <w:p ns2:paraId="07DAF44F" ns2:textId="77777777" w:rsidR="00D72F8F" w:rsidRDefault="00D72F8F" w:rsidP="00331900"/>
        </w:tc>
        <w:tc>
          <w:tcPr>
            <w:tcW w:w="1878" w:type="dxa"/>
          </w:tcPr>
          <w:p ns2:paraId="75DB3451" ns2:textId="77777777" w:rsidR="00D72F8F" w:rsidRDefault="00D72F8F" w:rsidP="00331900"/>
        </w:tc>
      </w:tr>
    </w:tbl>
    <w:p ns2:paraId="5723F23D" ns2:textId="77777777" w:rsidR="00D72F8F" w:rsidRDefault="00D72F8F" w:rsidP="00186C4C"/>
    <w:p ns2:paraId="1910FB2F" ns2:textId="77777777" w:rsidR="00D72F8F" w:rsidRDefault="00D72F8F"/>
    <w:p ns2:paraId="3B80F891" ns2:textId="77777777" w:rsidR="00D72F8F" w:rsidRDefault="00000000">
      <w:pPr>
        <w:pStyle w:val="Heading2"/>
      </w:pPr>
      <w:r>
        <w:t>Changes to Outlook / Guidance</w:t>
      </w:r>
    </w:p>
    <w:p ns2:paraId="63B91FF6" ns2:textId="77777777" w:rsidR="00880500" w:rsidRPr="008F61B0" w:rsidRDefault="00880500" w:rsidP="00880500">
      <w:pPr>
        <w:pStyle w:val="ListBullet"/>
        <w:rPr>
          <w:lang w:val="es-PR"/>
        </w:rPr>
      </w:pPr>
      <w:proofErr w:type="spellStart"/>
      <w:r w:rsidRPr="008F61B0">
        <w:rPr>
          <w:lang w:val="es-PR"/>
        </w:rPr>
        <w:t>Introduced</w:t>
      </w:r>
      <w:proofErr w:type="spellEnd"/>
      <w:r w:rsidRPr="008F61B0">
        <w:rPr>
          <w:lang w:val="es-PR"/>
        </w:rPr>
        <w:t xml:space="preserve"> FY26e: $6.6B - $6.7B </w:t>
      </w:r>
      <w:proofErr w:type="spellStart"/>
      <w:r w:rsidRPr="008F61B0">
        <w:rPr>
          <w:lang w:val="es-PR"/>
        </w:rPr>
        <w:t>revenue</w:t>
      </w:r>
      <w:proofErr w:type="spellEnd"/>
      <w:r w:rsidRPr="008F61B0">
        <w:rPr>
          <w:lang w:val="es-PR"/>
        </w:rPr>
        <w:t xml:space="preserve"> (9% Y/Y)</w:t>
      </w:r>
      <w:r>
        <w:rPr>
          <w:lang w:val="es-PR"/>
        </w:rPr>
        <w:t xml:space="preserve">, </w:t>
      </w:r>
      <w:r w:rsidRPr="008F61B0">
        <w:rPr>
          <w:lang w:val="es-PR"/>
        </w:rPr>
        <w:t xml:space="preserve">$3.65B EBITDA (55% </w:t>
      </w:r>
      <w:proofErr w:type="spellStart"/>
      <w:r w:rsidRPr="008F61B0">
        <w:rPr>
          <w:lang w:val="es-PR"/>
        </w:rPr>
        <w:t>mar</w:t>
      </w:r>
      <w:r>
        <w:rPr>
          <w:lang w:val="es-PR"/>
        </w:rPr>
        <w:t>gin</w:t>
      </w:r>
      <w:proofErr w:type="spellEnd"/>
      <w:r>
        <w:rPr>
          <w:lang w:val="es-PR"/>
        </w:rPr>
        <w:t>), $2.8B FFO</w:t>
      </w:r>
    </w:p>
    <w:p ns2:paraId="500BFD81" ns2:textId="77777777" w:rsidR="00880500" w:rsidRDefault="00880500" w:rsidP="00880500">
      <w:pPr>
        <w:pStyle w:val="ListBullet"/>
      </w:pPr>
      <w:proofErr w:type="gramStart"/>
      <w:r>
        <w:t>Introduced</w:t>
      </w:r>
      <w:proofErr w:type="gramEnd"/>
      <w:r>
        <w:t xml:space="preserve"> FY26e: $3.5B development capex for 12.7% yield. +7% renewal spread. +50-100 bps occupancy</w:t>
      </w:r>
    </w:p>
    <w:p ns2:paraId="5DCC98E2" ns2:textId="77B7DD7E" w:rsidR="00D72F8F" w:rsidRDefault="00D72F8F">
      <w:pPr>
        <w:pStyle w:val="ListBullet"/>
      </w:pPr>
    </w:p>
    <w:p ns2:paraId="0D11F783" ns2:textId="77777777" w:rsidR="00D72F8F" w:rsidRDefault="00000000">
      <w:pPr>
        <w:pStyle w:val="ListBullet"/>
      </w:pPr>
      <w:r>
        <w:t xml:space="preserve">• </w:t>
      </w:r>
    </w:p>
    <w:p ns2:paraId="0551152A" ns2:textId="77777777" w:rsidR="00D72F8F" w:rsidRDefault="00000000">
      <w:pPr>
        <w:pStyle w:val="Heading2"/>
      </w:pPr>
      <w:r>
        <w:t>What Changed vs Prior Quarter (Max 3)</w:t>
      </w:r>
    </w:p>
    <w:p ns2:paraId="3B1F22E2" ns2:textId="77777777" w:rsidR="00880500" w:rsidRDefault="00880500" w:rsidP="00880500">
      <w:pPr>
        <w:pStyle w:val="ListBullet"/>
      </w:pPr>
      <w:r>
        <w:t>2026 guidance a deceleration from 2025 levels on growth (was 10%) and development yields</w:t>
      </w:r>
    </w:p>
    <w:p ns2:paraId="12A5A50E" ns2:textId="23778467" w:rsidR="00D72F8F" w:rsidRDefault="00D72F8F">
      <w:pPr>
        <w:pStyle w:val="ListBullet"/>
      </w:pPr>
    </w:p>
    <w:p ns2:paraId="77B9D7C9" ns2:textId="77777777" w:rsidR="00D72F8F" w:rsidRDefault="00000000">
      <w:pPr>
        <w:pStyle w:val="ListBullet"/>
      </w:pPr>
      <w:r>
        <w:t xml:space="preserve">• </w:t>
      </w:r>
    </w:p>
    <w:p ns2:paraId="2F9821B9" ns2:textId="77777777" w:rsidR="00D72F8F" w:rsidRDefault="00000000">
      <w:pPr>
        <w:pStyle w:val="ListBullet"/>
      </w:pPr>
      <w:r>
        <w:t xml:space="preserve">• </w:t>
      </w:r>
    </w:p>
    <w:p ns2:paraId="7A5278AA" ns2:textId="77777777" w:rsidR="00D72F8F" w:rsidRDefault="00000000">
      <w:pPr>
        <w:pStyle w:val="Heading2"/>
      </w:pPr>
      <w:r>
        <w:t>Thesis Confirmation</w:t>
      </w:r>
    </w:p>
    <w:p ns2:paraId="48EC1661" ns2:textId="4A9A9787" w:rsidR="00D72F8F" w:rsidRDefault="009C0517">
      <w:pPr>
        <w:pStyle w:val="ListBullet"/>
      </w:pPr>
      <w:r>
        <w:t>Revenue decelerating in 2026 despite growing larger MW deals</w:t>
      </w:r>
    </w:p>
    <w:p ns2:paraId="24237490" ns2:textId="77777777" w:rsidR="00D72F8F" w:rsidRDefault="00000000">
      <w:pPr>
        <w:pStyle w:val="ListBullet"/>
      </w:pPr>
      <w:r>
        <w:t xml:space="preserve">• </w:t>
      </w:r>
    </w:p>
    <w:p ns2:paraId="7F3B6C4F" ns2:textId="77777777" w:rsidR="00D72F8F" w:rsidRDefault="00000000">
      <w:pPr>
        <w:pStyle w:val="ListBullet"/>
      </w:pPr>
      <w:r>
        <w:t xml:space="preserve">• </w:t>
      </w:r>
    </w:p>
    <w:p ns2:paraId="25B71527" ns2:textId="77777777" w:rsidR="00D72F8F" w:rsidRDefault="00000000">
      <w:pPr>
        <w:pStyle w:val="Heading2"/>
      </w:pPr>
      <w:r>
        <w:t>Thesis Risks</w:t>
      </w:r>
    </w:p>
    <w:p ns2:paraId="28CE6FEB" ns2:textId="77777777" w:rsidR="00880500" w:rsidRDefault="00880500" w:rsidP="00880500">
      <w:pPr>
        <w:pStyle w:val="ListBullet"/>
      </w:pPr>
      <w:r>
        <w:t>Little to no unleased capacity in ’27 and ‘28</w:t>
      </w:r>
    </w:p>
    <w:p ns2:paraId="252337D6" ns2:textId="1D42EC83" w:rsidR="00D72F8F" w:rsidRDefault="00FD6675">
      <w:pPr>
        <w:pStyle w:val="ListBullet"/>
      </w:pPr>
      <w:r>
        <w:t xml:space="preserve">&gt;1 MW loads accelerated </w:t>
      </w:r>
    </w:p>
    <w:p ns2:paraId="5321E216" ns2:textId="77777777" w:rsidR="00D72F8F" w:rsidRDefault="00000000">
      <w:pPr>
        <w:pStyle w:val="ListBullet"/>
      </w:pPr>
      <w:r>
        <w:t xml:space="preserve">• </w:t>
      </w:r>
    </w:p>
    <w:p ns2:paraId="55EB3B8F" ns2:textId="77777777" w:rsidR="00D72F8F" w:rsidRDefault="00000000">
      <w:pPr>
        <w:pStyle w:val="Heading2"/>
      </w:pPr>
      <w:r>
        <w:t>Other Idiosyncratic / Temporary Factors</w:t>
      </w:r>
    </w:p>
    <w:p ns2:paraId="2EF903DB" ns2:textId="77777777" w:rsidR="00880500" w:rsidRDefault="00880500" w:rsidP="00880500">
      <w:pPr>
        <w:pStyle w:val="ListBullet"/>
      </w:pPr>
      <w:r>
        <w:t xml:space="preserve">AI workloads </w:t>
      </w:r>
      <w:proofErr w:type="gramStart"/>
      <w:r>
        <w:t>is</w:t>
      </w:r>
      <w:proofErr w:type="gramEnd"/>
      <w:r>
        <w:t xml:space="preserve"> 18-19% of bookings; enterprise AI/inference adoption </w:t>
      </w:r>
    </w:p>
    <w:p ns2:paraId="2215B969" ns2:textId="77777777" w:rsidR="00880500" w:rsidRDefault="00880500" w:rsidP="00880500">
      <w:pPr>
        <w:pStyle w:val="ListBullet"/>
      </w:pPr>
      <w:r>
        <w:lastRenderedPageBreak/>
        <w:t>3 GW in place and 769MW in construction</w:t>
      </w:r>
    </w:p>
    <w:p ns2:paraId="34E75858" ns2:textId="77777777" w:rsidR="00D72F8F" w:rsidRDefault="00000000">
      <w:pPr>
        <w:pStyle w:val="ListBullet"/>
      </w:pPr>
      <w:r>
        <w:t xml:space="preserve">• </w:t>
      </w:r>
    </w:p>
    <w:p ns2:paraId="2A350734" ns2:textId="77777777" w:rsidR="00D72F8F" w:rsidRDefault="00000000">
      <w:pPr>
        <w:pStyle w:val="Heading2"/>
      </w:pPr>
      <w:r>
        <w:t>Diligence Questions</w:t>
      </w:r>
    </w:p>
    <w:p ns2:paraId="1EDB4F24" ns2:textId="77777777" w:rsidR="00880500" w:rsidRDefault="00880500" w:rsidP="00880500">
      <w:pPr>
        <w:pStyle w:val="ListBullet"/>
      </w:pPr>
      <w:r>
        <w:t xml:space="preserve">Does DLR’s footprint/strategy face the same supply influx as training? </w:t>
      </w:r>
    </w:p>
    <w:p ns2:paraId="4F622A8F" ns2:textId="374CF838" w:rsidR="00D72F8F" w:rsidRDefault="00D72F8F">
      <w:pPr>
        <w:pStyle w:val="ListBullet"/>
      </w:pPr>
    </w:p>
    <w:p ns2:paraId="04079388" ns2:textId="77777777" w:rsidR="00D72F8F" w:rsidRDefault="00000000">
      <w:pPr>
        <w:pStyle w:val="ListBullet"/>
      </w:pPr>
      <w:r>
        <w:t xml:space="preserve">• </w:t>
      </w:r>
    </w:p>
    <w:p ns2:paraId="31B38B3E" ns2:textId="77777777" w:rsidR="00D72F8F" w:rsidRDefault="00000000">
      <w:pPr>
        <w:pStyle w:val="Heading2"/>
      </w:pPr>
      <w:r>
        <w:t>New Ideas / Adjacent Themes</w:t>
      </w:r>
    </w:p>
    <w:p ns2:paraId="4FF1A443" ns2:textId="77777777" w:rsidR="00D72F8F" w:rsidRDefault="00000000">
      <w:pPr>
        <w:pStyle w:val="ListBullet"/>
      </w:pPr>
      <w:r>
        <w:t xml:space="preserve">• </w:t>
      </w:r>
    </w:p>
    <w:p ns2:paraId="043776E9" ns2:textId="77777777" w:rsidR="00D72F8F" w:rsidRDefault="00000000">
      <w:pPr>
        <w:pStyle w:val="ListBullet"/>
      </w:pPr>
      <w:r>
        <w:t xml:space="preserve">• </w:t>
      </w:r>
    </w:p>
    <w:p ns2:paraId="5ED97094" ns2:textId="77777777" w:rsidR="00D72F8F" w:rsidRDefault="00D72F8F"/>
    <w:p ns2:paraId="56C0D6D9" ns2:textId="77777777" w:rsidR="00D72F8F" w:rsidRDefault="00000000">
      <w:pPr>
        <w:pStyle w:val="Heading2"/>
      </w:pPr>
      <w:r>
        <w:t>Thesis Progress</w:t>
      </w:r>
    </w:p>
    <w:p ns2:paraId="3EFF310D" ns2:textId="6F02A69D" w:rsidR="00D72F8F" w:rsidRDefault="00000000">
      <w:r>
        <w:t xml:space="preserve">Signal (select one):  ○ Green    </w:t>
      </w:r>
      <w:r w:rsidR="00931671">
        <w:t>●</w:t>
      </w:r>
      <w:r>
        <w:t xml:space="preserve"> Yellow    ○ Red    ○ Unknown</w:t>
      </w:r>
    </w:p>
    <w:p ns2:paraId="5F09A0FA" ns2:textId="77777777" w:rsidR="00D72F8F" w:rsidRDefault="00000000">
      <w:r>
        <w:t>Tip: replace the chosen circle with "●" (filled circle).</w:t>
      </w:r>
    </w:p>
    <w:p ns2:paraId="0F718E2F" ns2:textId="77777777" w:rsidR="00D72F8F" w:rsidRDefault="00000000">
      <w:r>
        <w:rPr>
          <w:b/>
        </w:rPr>
        <w:t xml:space="preserve">One-Line Rationale (Required): </w:t>
      </w:r>
    </w:p>
    <w:p ns2:paraId="1268621D" ns2:textId="688C4735" w:rsidR="00D72F8F" w:rsidRDefault="00E760AC">
      <w:r>
        <w:t xml:space="preserve">AI not moving the needle enough: </w:t>
      </w:r>
      <w:r w:rsidR="00FD6675">
        <w:t xml:space="preserve">&gt;1 MW deals </w:t>
      </w:r>
      <w:r w:rsidR="00384D66">
        <w:t xml:space="preserve">growing </w:t>
      </w:r>
      <w:r w:rsidR="00FD6675">
        <w:t xml:space="preserve">but </w:t>
      </w:r>
      <w:r w:rsidR="00E75CCC">
        <w:t xml:space="preserve">guidance for </w:t>
      </w:r>
      <w:r w:rsidR="00FD6675">
        <w:t>2026</w:t>
      </w:r>
      <w:r w:rsidR="00E75CCC">
        <w:t xml:space="preserve"> implies </w:t>
      </w:r>
      <w:r w:rsidR="00384D66">
        <w:t xml:space="preserve">overall </w:t>
      </w:r>
      <w:r w:rsidR="00E75CCC">
        <w:t>deceleration</w:t>
      </w:r>
      <w:r w:rsidR="00763755">
        <w:t>.</w:t>
      </w:r>
    </w:p>
    <w:p ns2:paraId="4988BF7C" ns2:textId="77777777" w:rsidR="00D72F8F" w:rsidRDefault="00000000">
      <w:pPr>
        <w:pStyle w:val="Heading2"/>
      </w:pPr>
      <w:r>
        <w:t>Fail Point Check</w:t>
      </w:r>
    </w:p>
    <w:p ns2:paraId="1E26E6CB" ns2:textId="77777777" w:rsidR="00D72F8F" w:rsidRDefault="00000000">
      <w:r>
        <w:t>For SHORT theses: list POSITIVE developments that threaten the short. For LONG theses: list NEGATIVE developments that threaten the long.</w:t>
      </w:r>
    </w:p>
    <w:p ns2:paraId="5570BF0E" ns2:textId="77777777" w:rsidR="00D72F8F" w:rsidRDefault="00000000">
      <w:r>
        <w:t>Macro / Thesis Drivers:</w:t>
      </w:r>
    </w:p>
    <w:p ns2:paraId="615E5699" ns2:textId="77777777" w:rsidR="00D72F8F" w:rsidRDefault="00000000">
      <w:pPr>
        <w:pStyle w:val="ListBullet"/>
      </w:pPr>
      <w:r>
        <w:t xml:space="preserve">• </w:t>
      </w:r>
    </w:p>
    <w:p ns2:paraId="7B2D159A" ns2:textId="77777777" w:rsidR="00D72F8F" w:rsidRDefault="00000000">
      <w:r>
        <w:t>Execution / Company Drivers:</w:t>
      </w:r>
    </w:p>
    <w:p ns2:paraId="0BA2B5FA" ns2:textId="4F31A087" w:rsidR="00D72F8F" w:rsidRDefault="000B0B56">
      <w:pPr>
        <w:pStyle w:val="ListBullet"/>
      </w:pPr>
      <w:r>
        <w:t>Signing inference deals with enterprises; moving revenue mix towards large MW deals</w:t>
      </w:r>
    </w:p>
    <w:p ns2:paraId="7C2BE333" ns2:textId="77777777" w:rsidR="00D72F8F" w:rsidRDefault="00000000">
      <w:r>
        <w:t>Structural Break Emerging:</w:t>
      </w:r>
    </w:p>
    <w:p ns2:paraId="3AB82240" ns2:textId="77777777" w:rsidR="00D72F8F" w:rsidRDefault="00000000">
      <w:pPr>
        <w:pStyle w:val="ListBullet"/>
      </w:pPr>
      <w:r>
        <w:t xml:space="preserve">• </w:t>
      </w:r>
    </w:p>
    <w:sectPr w:rsidR="00D72F8F" w:rsidSect="00034616">
      <w:pgSz w:w="12240" w:h="15840"/>
      <w:pgMar w:top="1440" w:right="1800" w:bottom="1440" w:left="1800" w:header="720" w:footer="720" w:gutter="0"/>
      <w:cols w:space="720"/>
      <w:docGrid w:linePitch="360"/>
    </w:sectPr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942"/>
        <w:gridCol w:w="942"/>
        <w:gridCol w:w="584"/>
        <w:gridCol w:w="621"/>
        <w:gridCol w:w="1001"/>
        <w:gridCol w:w="1651"/>
        <w:gridCol w:w="953"/>
      </w:tblGrid>
      <w:tr w:rsidR="00816F3B" ns2:paraId="5CBE2296" ns2:textId="77777777" w:rsidTr="00250771">
        <w:tc>
          <w:tcPr>
            <w:tcW w:w="1884" w:type="dxa"/>
            <w:shd w:val="clear" w:color="auto" w:fill="F2F2F2"/>
          </w:tcPr>
          <w:p ns2:paraId="052F2ED4" ns2:textId="77777777" w:rsidR="00816F3B" w:rsidRDefault="00816F3B" w:rsidP="003E7447">
            <w:r>
              <w:t>Canonical KPI</w:t>
            </w:r>
          </w:p>
        </w:tc>
        <w:tc>
          <w:tcPr>
            <w:tcW w:w="942" w:type="dxa"/>
          </w:tcPr>
          <w:p ns2:paraId="318A7E7F" ns2:textId="59D086F3" w:rsidR="00816F3B" w:rsidRDefault="00816F3B" w:rsidP="003E7447">
            <w:r>
              <w:t>KPI</w:t>
            </w:r>
          </w:p>
        </w:tc>
        <w:tc>
          <w:tcPr>
            <w:tcW w:w="942" w:type="dxa"/>
            <w:shd w:val="clear" w:color="auto" w:fill="F2F2F2"/>
          </w:tcPr>
          <w:p ns2:paraId="4CA56E9E" ns2:textId="28B48CCE" w:rsidR="00816F3B" w:rsidRDefault="00816F3B" w:rsidP="003E7447">
            <w:r>
              <w:t>Value</w:t>
            </w:r>
          </w:p>
        </w:tc>
        <w:tc>
          <w:tcPr>
            <w:tcW w:w="584" w:type="dxa"/>
          </w:tcPr>
          <w:p ns2:paraId="1DE866E6" ns2:textId="3FB75EC1" w:rsidR="00816F3B" w:rsidRDefault="00816F3B" w:rsidP="003E7447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001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953" w:type="dxa"/>
            <w:shd w:val="clear" w:color="auto" w:fill="F2F2F2"/>
          </w:tcPr>
          <w:p ns2:paraId="4727CBB1" ns2:textId="77777777" w:rsidR="00816F3B" w:rsidRDefault="00816F3B" w:rsidP="003E7447"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942"/>
          </w:tcPr>
          <w:p>
            <w:r>
              <w:t>MW in operation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942"/>
          </w:tcPr>
          <w:p>
            <w:r>
              <w:t>Revenue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942"/>
          </w:tcPr>
          <w:p>
            <w:r>
              <w:t>Revenue / MW (M, annualized)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942"/>
          </w:tcPr>
          <w:p>
            <w:r>
              <w:t>EBITDA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942"/>
          </w:tcPr>
          <w:p>
            <w:r>
              <w:t>Net Debt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942"/>
          </w:tcPr>
          <w:p>
            <w:r>
              <w:t>Capex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942"/>
          </w:tcPr>
          <w:p>
            <w:r>
              <w:t>Net Debt / LTM EBITDA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 w:rsidR="00816F3B" ns2:paraId="743DD68C" ns2:textId="77777777" w:rsidTr="00250771">
        <w:tc>
          <w:tcPr>
            <w:tcW w:w="1884" w:type="dxa"/>
          </w:tcPr>
          <w:p ns2:paraId="0541BF45" ns2:textId="77777777" w:rsidR="00816F3B" w:rsidRDefault="00816F3B" w:rsidP="003E7447">
            <w:r>
              <w:t>revenue_growth</w:t>
            </w:r>
          </w:p>
        </w:tc>
        <w:tc>
          <w:tcPr>
            <w:tcW w:w="942" w:type="dxa"/>
          </w:tcPr>
          <w:p>
            <w:r>
              <w:t>revenue_growth</w:t>
            </w:r>
          </w:p>
        </w:tc>
        <w:tc>
          <w:tcPr>
            <w:tcW w:w="942" w:type="dxa"/>
          </w:tcPr>
          <w:p ns2:paraId="08AFA9E8" ns2:textId="2923A8CD" w:rsidR="00816F3B" w:rsidRDefault="00816F3B" w:rsidP="003E7447"/>
        </w:tc>
        <w:tc>
          <w:tcPr>
            <w:tcW w:w="584" w:type="dxa"/>
          </w:tcPr>
          <w:p ns2:paraId="28DF2576" ns2:textId="77777777" w:rsidR="00816F3B" w:rsidRDefault="00816F3B" w:rsidP="003E7447"/>
        </w:tc>
        <w:tc>
          <w:tcPr>
            <w:tcW w:w="621" w:type="dxa"/>
          </w:tcPr>
          <w:p ns2:paraId="0582AC28" ns2:textId="77C05739" w:rsidR="00816F3B" w:rsidRDefault="00816F3B" w:rsidP="003E7447"/>
        </w:tc>
        <w:tc>
          <w:tcPr>
            <w:tcW w:w="1001" w:type="dxa"/>
          </w:tcPr>
          <w:p ns2:paraId="1DB66052" ns2:textId="77777777" w:rsidR="00816F3B" w:rsidRDefault="00816F3B" w:rsidP="003E7447"/>
        </w:tc>
        <w:tc>
          <w:tcPr>
            <w:tcW w:w="1651" w:type="dxa"/>
          </w:tcPr>
          <w:p ns2:paraId="5615D916" ns2:textId="3F0AD5BC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1E5925B6" ns2:textId="77777777" w:rsidTr="00250771">
        <w:tc>
          <w:tcPr>
            <w:tcW w:w="1884" w:type="dxa"/>
          </w:tcPr>
          <w:p ns2:paraId="035CC175" ns2:textId="77777777" w:rsidR="00816F3B" w:rsidRDefault="00816F3B" w:rsidP="003E7447">
            <w:r>
              <w:t>volume</w:t>
            </w:r>
          </w:p>
        </w:tc>
        <w:tc>
          <w:tcPr>
            <w:tcW w:w="942" w:type="dxa"/>
          </w:tcPr>
          <w:p>
            <w:r>
              <w:t>volume</w:t>
            </w:r>
          </w:p>
        </w:tc>
        <w:tc>
          <w:tcPr>
            <w:tcW w:w="942" w:type="dxa"/>
          </w:tcPr>
          <w:p ns2:paraId="1003DE11" ns2:textId="68638EF5" w:rsidR="00816F3B" w:rsidRDefault="00816F3B" w:rsidP="003E7447"/>
        </w:tc>
        <w:tc>
          <w:tcPr>
            <w:tcW w:w="584" w:type="dxa"/>
          </w:tcPr>
          <w:p ns2:paraId="6C39BA57" ns2:textId="77777777" w:rsidR="00816F3B" w:rsidRDefault="00816F3B" w:rsidP="003E7447"/>
        </w:tc>
        <w:tc>
          <w:tcPr>
            <w:tcW w:w="621" w:type="dxa"/>
          </w:tcPr>
          <w:p ns2:paraId="58E9E81C" ns2:textId="13ACEE2C" w:rsidR="00816F3B" w:rsidRDefault="00816F3B" w:rsidP="003E7447"/>
        </w:tc>
        <w:tc>
          <w:tcPr>
            <w:tcW w:w="1001" w:type="dxa"/>
          </w:tcPr>
          <w:p ns2:paraId="4345BA4E" ns2:textId="77777777" w:rsidR="00816F3B" w:rsidRDefault="00816F3B" w:rsidP="003E7447"/>
        </w:tc>
        <w:tc>
          <w:tcPr>
            <w:tcW w:w="1651" w:type="dxa"/>
          </w:tcPr>
          <w:p ns2:paraId="7F6AD982" ns2:textId="7899E727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674FC647" ns2:textId="77777777" w:rsidTr="00250771">
        <w:tc>
          <w:tcPr>
            <w:tcW w:w="1884" w:type="dxa"/>
          </w:tcPr>
          <w:p ns2:paraId="5D086F03" ns2:textId="77777777" w:rsidR="00816F3B" w:rsidRDefault="00816F3B" w:rsidP="003E7447">
            <w:r>
              <w:t>price_yield</w:t>
            </w:r>
          </w:p>
        </w:tc>
        <w:tc>
          <w:tcPr>
            <w:tcW w:w="942" w:type="dxa"/>
          </w:tcPr>
          <w:p>
            <w:r>
              <w:t>price_yield</w:t>
            </w:r>
          </w:p>
        </w:tc>
        <w:tc>
          <w:tcPr>
            <w:tcW w:w="942" w:type="dxa"/>
          </w:tcPr>
          <w:p ns2:paraId="01C4DDC5" ns2:textId="442F48DC" w:rsidR="00816F3B" w:rsidRDefault="00816F3B" w:rsidP="003E7447"/>
        </w:tc>
        <w:tc>
          <w:tcPr>
            <w:tcW w:w="584" w:type="dxa"/>
          </w:tcPr>
          <w:p ns2:paraId="2BEA44FC" ns2:textId="77777777" w:rsidR="00816F3B" w:rsidRDefault="00816F3B" w:rsidP="003E7447"/>
        </w:tc>
        <w:tc>
          <w:tcPr>
            <w:tcW w:w="621" w:type="dxa"/>
          </w:tcPr>
          <w:p ns2:paraId="1476805E" ns2:textId="7DAE89D2" w:rsidR="00816F3B" w:rsidRDefault="00816F3B" w:rsidP="003E7447"/>
        </w:tc>
        <w:tc>
          <w:tcPr>
            <w:tcW w:w="1001" w:type="dxa"/>
          </w:tcPr>
          <w:p ns2:paraId="2876C870" ns2:textId="77777777" w:rsidR="00816F3B" w:rsidRDefault="00816F3B" w:rsidP="003E7447"/>
        </w:tc>
        <w:tc>
          <w:tcPr>
            <w:tcW w:w="1651" w:type="dxa"/>
          </w:tcPr>
          <w:p ns2:paraId="787C8C87" ns2:textId="650914FB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37F600D1" ns2:textId="77777777" w:rsidTr="00250771">
        <w:tc>
          <w:tcPr>
            <w:tcW w:w="1884" w:type="dxa"/>
          </w:tcPr>
          <w:p ns2:paraId="7A76925E" ns2:textId="77777777" w:rsidR="00816F3B" w:rsidRDefault="00816F3B" w:rsidP="003E7447">
            <w:r>
              <w:t>gross_margin</w:t>
            </w:r>
          </w:p>
        </w:tc>
        <w:tc>
          <w:tcPr>
            <w:tcW w:w="942" w:type="dxa"/>
          </w:tcPr>
          <w:p>
            <w:r>
              <w:t>gross_margin</w:t>
            </w:r>
          </w:p>
        </w:tc>
        <w:tc>
          <w:tcPr>
            <w:tcW w:w="942" w:type="dxa"/>
          </w:tcPr>
          <w:p ns2:paraId="1657829F" ns2:textId="6F8FD15B" w:rsidR="00816F3B" w:rsidRDefault="00816F3B" w:rsidP="003E7447"/>
        </w:tc>
        <w:tc>
          <w:tcPr>
            <w:tcW w:w="584" w:type="dxa"/>
          </w:tcPr>
          <w:p ns2:paraId="2AAB17BE" ns2:textId="77777777" w:rsidR="00816F3B" w:rsidRDefault="00816F3B" w:rsidP="003E7447"/>
        </w:tc>
        <w:tc>
          <w:tcPr>
            <w:tcW w:w="621" w:type="dxa"/>
          </w:tcPr>
          <w:p ns2:paraId="7F4B223C" ns2:textId="55654F96" w:rsidR="00816F3B" w:rsidRDefault="00816F3B" w:rsidP="003E7447"/>
        </w:tc>
        <w:tc>
          <w:tcPr>
            <w:tcW w:w="1001" w:type="dxa"/>
          </w:tcPr>
          <w:p ns2:paraId="05D6DD04" ns2:textId="77777777" w:rsidR="00816F3B" w:rsidRDefault="00816F3B" w:rsidP="003E7447"/>
        </w:tc>
        <w:tc>
          <w:tcPr>
            <w:tcW w:w="1651" w:type="dxa"/>
          </w:tcPr>
          <w:p ns2:paraId="363ABE77" ns2:textId="6FF42FB3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2E6A2DC0" ns2:textId="77777777" w:rsidTr="00250771">
        <w:tc>
          <w:tcPr>
            <w:tcW w:w="1884" w:type="dxa"/>
          </w:tcPr>
          <w:p ns2:paraId="738A1249" ns2:textId="77777777" w:rsidR="00816F3B" w:rsidRDefault="00816F3B" w:rsidP="003E7447">
            <w:r>
              <w:t>operating_margin</w:t>
            </w:r>
          </w:p>
        </w:tc>
        <w:tc>
          <w:tcPr>
            <w:tcW w:w="942" w:type="dxa"/>
          </w:tcPr>
          <w:p>
            <w:r>
              <w:t>operating_margin</w:t>
            </w:r>
          </w:p>
        </w:tc>
        <w:tc>
          <w:tcPr>
            <w:tcW w:w="942" w:type="dxa"/>
          </w:tcPr>
          <w:p ns2:paraId="1557FB17" ns2:textId="1B1A3881" w:rsidR="00816F3B" w:rsidRDefault="00816F3B" w:rsidP="003E7447"/>
        </w:tc>
        <w:tc>
          <w:tcPr>
            <w:tcW w:w="584" w:type="dxa"/>
          </w:tcPr>
          <w:p ns2:paraId="122EA5AC" ns2:textId="77777777" w:rsidR="00816F3B" w:rsidRDefault="00816F3B" w:rsidP="003E7447"/>
        </w:tc>
        <w:tc>
          <w:tcPr>
            <w:tcW w:w="621" w:type="dxa"/>
          </w:tcPr>
          <w:p ns2:paraId="7FA774CB" ns2:textId="00BA9D3C" w:rsidR="00816F3B" w:rsidRDefault="00816F3B" w:rsidP="003E7447"/>
        </w:tc>
        <w:tc>
          <w:tcPr>
            <w:tcW w:w="1001" w:type="dxa"/>
          </w:tcPr>
          <w:p ns2:paraId="04B8FFA7" ns2:textId="77777777" w:rsidR="00816F3B" w:rsidRDefault="00816F3B" w:rsidP="003E7447"/>
        </w:tc>
        <w:tc>
          <w:tcPr>
            <w:tcW w:w="1651" w:type="dxa"/>
          </w:tcPr>
          <w:p ns2:paraId="6B48713A" ns2:textId="1EE9A704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942"/>
        <w:gridCol w:w="584"/>
        <w:gridCol w:w="621"/>
        <w:gridCol w:w="1001"/>
        <w:gridCol w:w="1651"/>
        <w:gridCol w:w="953"/>
      </w:tblGrid>
      <w:tr w:rsidR="00F6256B" ns2:paraId="5A562E23" ns2:textId="77777777" w:rsidTr="00F6256B">
        <w:tc>
          <w:tcPr>
            <w:tcW w:w="1884" w:type="dxa"/>
            <w:shd w:val="clear" w:color="auto" w:fill="F2F2F2"/>
          </w:tcPr>
          <w:p ns2:paraId="65166684" ns2:textId="246B921C" w:rsidR="00F6256B" w:rsidRDefault="00F6256B" w:rsidP="00331900">
            <w:r>
              <w:t>KPI</w:t>
            </w:r>
          </w:p>
        </w:tc>
        <w:tc>
          <w:tcPr>
            <w:tcW w:w="942" w:type="dxa"/>
            <w:shd w:val="clear" w:color="auto" w:fill="F2F2F2"/>
          </w:tcPr>
          <w:p ns2:paraId="51DAF8E1" ns2:textId="77777777" w:rsidR="00F6256B" w:rsidRDefault="00F6256B" w:rsidP="00331900">
            <w:r>
              <w:t>Value</w:t>
            </w:r>
          </w:p>
        </w:tc>
        <w:tc>
          <w:tcPr>
            <w:tcW w:w="584" w:type="dxa"/>
          </w:tcPr>
          <w:p ns2:paraId="588ABA5C" ns2:textId="77777777" w:rsidR="00F6256B" w:rsidRDefault="00F6256B" w:rsidP="00331900">
            <w:r>
              <w:t>YoY</w:t>
            </w:r>
          </w:p>
        </w:tc>
        <w:tc>
          <w:tcPr>
            <w:tcW w:w="621" w:type="dxa"/>
          </w:tcPr>
          <w:p ns2:paraId="5D1C4778" ns2:textId="77777777" w:rsidR="00F6256B" w:rsidRDefault="00F6256B" w:rsidP="00331900">
            <w:r>
              <w:t>QoQ</w:t>
            </w:r>
          </w:p>
        </w:tc>
        <w:tc>
          <w:tcPr>
            <w:tcW w:w="1001" w:type="dxa"/>
          </w:tcPr>
          <w:p ns2:paraId="20EE9D96" ns2:textId="77777777" w:rsidR="00F6256B" w:rsidRDefault="00F6256B" w:rsidP="00331900">
            <w:r>
              <w:t>Δ YoY</w:t>
            </w:r>
          </w:p>
        </w:tc>
        <w:tc>
          <w:tcPr>
            <w:tcW w:w="1651" w:type="dxa"/>
            <w:shd w:val="clear" w:color="auto" w:fill="F2F2F2"/>
          </w:tcPr>
          <w:p ns2:paraId="7D2058E8" ns2:textId="77777777" w:rsidR="00F6256B" w:rsidRDefault="00F6256B" w:rsidP="00331900">
            <w:r>
              <w:t>Δ QoQ</w:t>
            </w:r>
          </w:p>
        </w:tc>
        <w:tc>
          <w:tcPr>
            <w:tcW w:w="953" w:type="dxa"/>
            <w:shd w:val="clear" w:color="auto" w:fill="F2F2F2"/>
          </w:tcPr>
          <w:p ns2:paraId="5CFFBF2E" ns2:textId="77777777" w:rsidR="00F6256B" w:rsidRDefault="00F6256B" w:rsidP="00331900">
            <w:r>
              <w:t>Notes</w:t>
            </w:r>
          </w:p>
        </w:tc>
      </w:tr>
      <w:tr w:rsidR="00F6256B" ns2:paraId="6C4655D9" ns2:textId="77777777" w:rsidTr="00F6256B">
        <w:tc>
          <w:tcPr>
            <w:tcW w:w="1884" w:type="dxa"/>
          </w:tcPr>
          <w:p ns2:paraId="3734DA2B" ns2:textId="608827F2" w:rsidR="00F6256B" w:rsidRDefault="00F6256B" w:rsidP="00331900"/>
        </w:tc>
        <w:tc>
          <w:tcPr>
            <w:tcW w:w="942" w:type="dxa"/>
          </w:tcPr>
          <w:p ns2:paraId="515DAD6B" ns2:textId="77777777" w:rsidR="00F6256B" w:rsidRDefault="00F6256B" w:rsidP="00331900"/>
        </w:tc>
        <w:tc>
          <w:tcPr>
            <w:tcW w:w="584" w:type="dxa"/>
          </w:tcPr>
          <w:p ns2:paraId="11D2C3CF" ns2:textId="77777777" w:rsidR="00F6256B" w:rsidRDefault="00F6256B" w:rsidP="00331900"/>
        </w:tc>
        <w:tc>
          <w:tcPr>
            <w:tcW w:w="621" w:type="dxa"/>
          </w:tcPr>
          <w:p ns2:paraId="5DAE8449" ns2:textId="77777777" w:rsidR="00F6256B" w:rsidRDefault="00F6256B" w:rsidP="00331900"/>
        </w:tc>
        <w:tc>
          <w:tcPr>
            <w:tcW w:w="1001" w:type="dxa"/>
          </w:tcPr>
          <w:p ns2:paraId="0B15C52E" ns2:textId="77777777" w:rsidR="00F6256B" w:rsidRDefault="00F6256B" w:rsidP="00331900"/>
        </w:tc>
        <w:tc>
          <w:tcPr>
            <w:tcW w:w="1651" w:type="dxa"/>
          </w:tcPr>
          <w:p ns2:paraId="5D3A3553" ns2:textId="77777777" w:rsidR="00F6256B" w:rsidRDefault="00F6256B" w:rsidP="00331900"/>
        </w:tc>
        <w:tc>
          <w:tcPr>
            <w:tcW w:w="953" w:type="dxa"/>
          </w:tcPr>
          <w:p ns2:paraId="1D1C9329" ns2:textId="77777777" w:rsidR="00F6256B" w:rsidRDefault="00F6256B" w:rsidP="00331900"/>
        </w:tc>
      </w:tr>
      <w:tr w:rsidR="00F6256B" ns2:paraId="4513A688" ns2:textId="77777777" w:rsidTr="00F6256B">
        <w:tc>
          <w:tcPr>
            <w:tcW w:w="1884" w:type="dxa"/>
          </w:tcPr>
          <w:p ns2:paraId="61584A62" ns2:textId="627167CF" w:rsidR="00F6256B" w:rsidRDefault="00F6256B" w:rsidP="00331900"/>
        </w:tc>
        <w:tc>
          <w:tcPr>
            <w:tcW w:w="942" w:type="dxa"/>
          </w:tcPr>
          <w:p ns2:paraId="61CF6D06" ns2:textId="77777777" w:rsidR="00F6256B" w:rsidRDefault="00F6256B" w:rsidP="00331900"/>
        </w:tc>
        <w:tc>
          <w:tcPr>
            <w:tcW w:w="584" w:type="dxa"/>
          </w:tcPr>
          <w:p ns2:paraId="6D967ABC" ns2:textId="77777777" w:rsidR="00F6256B" w:rsidRDefault="00F6256B" w:rsidP="00331900"/>
        </w:tc>
        <w:tc>
          <w:tcPr>
            <w:tcW w:w="621" w:type="dxa"/>
          </w:tcPr>
          <w:p ns2:paraId="40EF6C4B" ns2:textId="77777777" w:rsidR="00F6256B" w:rsidRDefault="00F6256B" w:rsidP="00331900"/>
        </w:tc>
        <w:tc>
          <w:tcPr>
            <w:tcW w:w="1001" w:type="dxa"/>
          </w:tcPr>
          <w:p ns2:paraId="3C1A4599" ns2:textId="77777777" w:rsidR="00F6256B" w:rsidRDefault="00F6256B" w:rsidP="00331900"/>
        </w:tc>
        <w:tc>
          <w:tcPr>
            <w:tcW w:w="1651" w:type="dxa"/>
          </w:tcPr>
          <w:p ns2:paraId="56ECDBF1" ns2:textId="77777777" w:rsidR="00F6256B" w:rsidRDefault="00F6256B" w:rsidP="00331900"/>
        </w:tc>
        <w:tc>
          <w:tcPr>
            <w:tcW w:w="953" w:type="dxa"/>
          </w:tcPr>
          <w:p ns2:paraId="57BE92D4" ns2:textId="77777777" w:rsidR="00F6256B" w:rsidRDefault="00F6256B" w:rsidP="00331900"/>
        </w:tc>
      </w:tr>
      <w:tr w:rsidR="00F6256B" ns2:paraId="2E6B4FC8" ns2:textId="77777777" w:rsidTr="00F6256B">
        <w:tc>
          <w:tcPr>
            <w:tcW w:w="1884" w:type="dxa"/>
          </w:tcPr>
          <w:p ns2:paraId="1DE88F3E" ns2:textId="33A86025" w:rsidR="00F6256B" w:rsidRDefault="00F6256B" w:rsidP="00331900"/>
        </w:tc>
        <w:tc>
          <w:tcPr>
            <w:tcW w:w="942" w:type="dxa"/>
          </w:tcPr>
          <w:p ns2:paraId="15BDE998" ns2:textId="77777777" w:rsidR="00F6256B" w:rsidRDefault="00F6256B" w:rsidP="00331900"/>
        </w:tc>
        <w:tc>
          <w:tcPr>
            <w:tcW w:w="584" w:type="dxa"/>
          </w:tcPr>
          <w:p ns2:paraId="31B73221" ns2:textId="77777777" w:rsidR="00F6256B" w:rsidRDefault="00F6256B" w:rsidP="00331900"/>
        </w:tc>
        <w:tc>
          <w:tcPr>
            <w:tcW w:w="621" w:type="dxa"/>
          </w:tcPr>
          <w:p ns2:paraId="5C0AE185" ns2:textId="77777777" w:rsidR="00F6256B" w:rsidRDefault="00F6256B" w:rsidP="00331900"/>
        </w:tc>
        <w:tc>
          <w:tcPr>
            <w:tcW w:w="1001" w:type="dxa"/>
          </w:tcPr>
          <w:p ns2:paraId="287A9ABD" ns2:textId="77777777" w:rsidR="00F6256B" w:rsidRDefault="00F6256B" w:rsidP="00331900"/>
        </w:tc>
        <w:tc>
          <w:tcPr>
            <w:tcW w:w="1651" w:type="dxa"/>
          </w:tcPr>
          <w:p ns2:paraId="028EFBF6" ns2:textId="77777777" w:rsidR="00F6256B" w:rsidRDefault="00F6256B" w:rsidP="00331900"/>
        </w:tc>
        <w:tc>
          <w:tcPr>
            <w:tcW w:w="953" w:type="dxa"/>
          </w:tcPr>
          <w:p ns2:paraId="4264C1CB" ns2:textId="77777777" w:rsidR="00F6256B" w:rsidRDefault="00F6256B" w:rsidP="00331900"/>
        </w:tc>
      </w:tr>
      <w:tr w:rsidR="00F6256B" ns2:paraId="438F77E4" ns2:textId="77777777" w:rsidTr="00F6256B">
        <w:tc>
          <w:tcPr>
            <w:tcW w:w="1884" w:type="dxa"/>
          </w:tcPr>
          <w:p ns2:paraId="65E07DA0" ns2:textId="5D7D2D27" w:rsidR="00F6256B" w:rsidRDefault="00F6256B" w:rsidP="00331900"/>
        </w:tc>
        <w:tc>
          <w:tcPr>
            <w:tcW w:w="942" w:type="dxa"/>
          </w:tcPr>
          <w:p ns2:paraId="6F8BB211" ns2:textId="77777777" w:rsidR="00F6256B" w:rsidRDefault="00F6256B" w:rsidP="00331900"/>
        </w:tc>
        <w:tc>
          <w:tcPr>
            <w:tcW w:w="584" w:type="dxa"/>
          </w:tcPr>
          <w:p ns2:paraId="5D3B29CA" ns2:textId="77777777" w:rsidR="00F6256B" w:rsidRDefault="00F6256B" w:rsidP="00331900"/>
        </w:tc>
        <w:tc>
          <w:tcPr>
            <w:tcW w:w="621" w:type="dxa"/>
          </w:tcPr>
          <w:p ns2:paraId="41BF0EB6" ns2:textId="77777777" w:rsidR="00F6256B" w:rsidRDefault="00F6256B" w:rsidP="00331900"/>
        </w:tc>
        <w:tc>
          <w:tcPr>
            <w:tcW w:w="1001" w:type="dxa"/>
          </w:tcPr>
          <w:p ns2:paraId="59A43E46" ns2:textId="77777777" w:rsidR="00F6256B" w:rsidRDefault="00F6256B" w:rsidP="00331900"/>
        </w:tc>
        <w:tc>
          <w:tcPr>
            <w:tcW w:w="1651" w:type="dxa"/>
          </w:tcPr>
          <w:p ns2:paraId="0CF5DB53" ns2:textId="77777777" w:rsidR="00F6256B" w:rsidRDefault="00F6256B" w:rsidP="00331900"/>
        </w:tc>
        <w:tc>
          <w:tcPr>
            <w:tcW w:w="953" w:type="dxa"/>
          </w:tcPr>
          <w:p ns2:paraId="4EEBB51A" ns2:textId="77777777" w:rsidR="00F6256B" w:rsidRDefault="00F6256B" w:rsidP="00331900"/>
        </w:tc>
      </w:tr>
      <w:tr w:rsidR="00F6256B" ns2:paraId="25299B3B" ns2:textId="77777777" w:rsidTr="00F6256B">
        <w:tc>
          <w:tcPr>
            <w:tcW w:w="1884" w:type="dxa"/>
          </w:tcPr>
          <w:p ns2:paraId="71F750AC" ns2:textId="263A1679" w:rsidR="00F6256B" w:rsidRDefault="00F6256B" w:rsidP="00331900"/>
        </w:tc>
        <w:tc>
          <w:tcPr>
            <w:tcW w:w="942" w:type="dxa"/>
          </w:tcPr>
          <w:p ns2:paraId="7AFBAE63" ns2:textId="77777777" w:rsidR="00F6256B" w:rsidRDefault="00F6256B" w:rsidP="00331900"/>
        </w:tc>
        <w:tc>
          <w:tcPr>
            <w:tcW w:w="584" w:type="dxa"/>
          </w:tcPr>
          <w:p ns2:paraId="245E0FD7" ns2:textId="77777777" w:rsidR="00F6256B" w:rsidRDefault="00F6256B" w:rsidP="00331900"/>
        </w:tc>
        <w:tc>
          <w:tcPr>
            <w:tcW w:w="621" w:type="dxa"/>
          </w:tcPr>
          <w:p ns2:paraId="479278F5" ns2:textId="77777777" w:rsidR="00F6256B" w:rsidRDefault="00F6256B" w:rsidP="00331900"/>
        </w:tc>
        <w:tc>
          <w:tcPr>
            <w:tcW w:w="1001" w:type="dxa"/>
          </w:tcPr>
          <w:p ns2:paraId="59371E47" ns2:textId="77777777" w:rsidR="00F6256B" w:rsidRDefault="00F6256B" w:rsidP="00331900"/>
        </w:tc>
        <w:tc>
          <w:tcPr>
            <w:tcW w:w="1651" w:type="dxa"/>
          </w:tcPr>
          <w:p ns2:paraId="32916A60" ns2:textId="77777777" w:rsidR="00F6256B" w:rsidRDefault="00F6256B" w:rsidP="00331900"/>
        </w:tc>
        <w:tc>
          <w:tcPr>
            <w:tcW w:w="953" w:type="dxa"/>
          </w:tcPr>
          <w:p ns2:paraId="0FAAC3E3" ns2:textId="77777777" w:rsidR="00F6256B" w:rsidRDefault="00F6256B" w:rsidP="00331900"/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lastRenderedPageBreak/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8CC71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40717E"/>
    <w:multiLevelType w:val="hybridMultilevel"/>
    <w:tmpl w:val="392C9802"/>
    <w:lvl w:ilvl="0" w:tplc="13C8607E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097573">
    <w:abstractNumId w:val="8"/>
  </w:num>
  <w:num w:numId="2" w16cid:durableId="383676379">
    <w:abstractNumId w:val="6"/>
  </w:num>
  <w:num w:numId="3" w16cid:durableId="1198664863">
    <w:abstractNumId w:val="5"/>
  </w:num>
  <w:num w:numId="4" w16cid:durableId="1512405221">
    <w:abstractNumId w:val="4"/>
  </w:num>
  <w:num w:numId="5" w16cid:durableId="242690279">
    <w:abstractNumId w:val="7"/>
  </w:num>
  <w:num w:numId="6" w16cid:durableId="458258802">
    <w:abstractNumId w:val="3"/>
  </w:num>
  <w:num w:numId="7" w16cid:durableId="769356769">
    <w:abstractNumId w:val="2"/>
  </w:num>
  <w:num w:numId="8" w16cid:durableId="2051882598">
    <w:abstractNumId w:val="1"/>
  </w:num>
  <w:num w:numId="9" w16cid:durableId="1081561827">
    <w:abstractNumId w:val="0"/>
  </w:num>
  <w:num w:numId="10" w16cid:durableId="427778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D69"/>
    <w:rsid w:val="000B0B56"/>
    <w:rsid w:val="0015074B"/>
    <w:rsid w:val="0023461E"/>
    <w:rsid w:val="0029639D"/>
    <w:rsid w:val="00326F90"/>
    <w:rsid w:val="00384D66"/>
    <w:rsid w:val="0041213F"/>
    <w:rsid w:val="004202A9"/>
    <w:rsid w:val="00460696"/>
    <w:rsid w:val="00552B49"/>
    <w:rsid w:val="00760FF0"/>
    <w:rsid w:val="00763755"/>
    <w:rsid w:val="00880500"/>
    <w:rsid w:val="00885038"/>
    <w:rsid w:val="008D6FAE"/>
    <w:rsid w:val="008F61B0"/>
    <w:rsid w:val="00931671"/>
    <w:rsid w:val="009C0517"/>
    <w:rsid w:val="00AA1D8D"/>
    <w:rsid w:val="00AD6B66"/>
    <w:rsid w:val="00B47730"/>
    <w:rsid w:val="00CB0664"/>
    <w:rsid w:val="00D1096E"/>
    <w:rsid w:val="00D72F8F"/>
    <w:rsid w:val="00DC011C"/>
    <w:rsid w:val="00DF49A7"/>
    <w:rsid w:val="00E6762C"/>
    <w:rsid w:val="00E75CCC"/>
    <w:rsid w:val="00E760AC"/>
    <w:rsid w:val="00FA5FE6"/>
    <w:rsid w:val="00FC693F"/>
    <w:rsid w:val="00FD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D00E0"/>
  <w14:defaultImageDpi w14:val="300"/>
  <w15:docId w15:val="{B7C004BB-886A-4906-B7F5-5A6B2706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12</cp:revision>
  <dcterms:created xsi:type="dcterms:W3CDTF">2013-12-23T23:15:00Z</dcterms:created>
  <dcterms:modified xsi:type="dcterms:W3CDTF">2026-02-25T16:16:00Z</dcterms:modified>
  <cp:category/>
</cp:coreProperties>
</file>