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ROKU – ROKU INC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