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377CBB3C" ns2:textId="77777777" w:rsidR="008F079D" w:rsidRDefault="00000000">
      <w:pPr>
        <w:pStyle w:val="Heading1"/>
      </w:pPr>
      <w:r>
        <w:t>KKR – KKR &amp; CO INC</w:t>
      </w:r>
    </w:p>
    <w:p ns2:paraId="4727AF55" ns2:textId="77777777" w:rsidR="008F079D" w:rsidRDefault="00000000">
      <w:r>
        <w:t>Bucket: .PRIVATE</w:t>
      </w:r>
    </w:p>
    <w:p ns2:paraId="587E351B" ns2:textId="77777777" w:rsidR="008F079D" w:rsidRDefault="00000000">
      <w:r>
        <w:t>Bucket Symbol: .PRIVATE</w:t>
      </w:r>
    </w:p>
    <w:p ns2:paraId="7CC835DB" ns2:textId="77777777" w:rsidR="008F079D" w:rsidRDefault="00000000">
      <w:r>
        <w:t>Side: Short</w:t>
      </w:r>
    </w:p>
    <w:p ns2:paraId="27C705BA" ns2:textId="77777777" w:rsidR="008F079D" w:rsidRDefault="00000000">
      <w:r>
        <w:rPr>
          <w:b/>
        </w:rPr>
        <w:t xml:space="preserve">Last Updated: </w:t>
      </w:r>
      <w:r w:rsidR="005903CC">
        <w:t>2/19/2026</w:t>
      </w:r>
    </w:p>
    <w:p ns2:paraId="19336B18" ns2:textId="77777777" w:rsidR="008F079D" w:rsidRDefault="008F079D"/>
    <w:p ns2:paraId="64A025DF" ns2:textId="77777777" w:rsidR="008F079D" w:rsidRDefault="00000000">
      <w:r>
        <w:t>Bucket thesis file: .PRIVATE_Bucket_Thesis.docx (see Mosaic/02_Buckets/.PRIVATE/)</w:t>
      </w:r>
    </w:p>
    <w:p ns2:paraId="6ED9D804" ns2:textId="77777777" w:rsidR="00292CEE" w:rsidRDefault="005903CC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7B88EFDD" ns2:textId="77777777">
        <w:tc>
          <w:tcPr>
            <w:tcW w:w="2880" w:type="dxa"/>
          </w:tcPr>
          <w:p ns2:paraId="364102E5" ns2:textId="77777777" w:rsidR="00292CEE" w:rsidRDefault="00000000">
            <w:r>
              <w:t xml:space="preserve">Date: </w:t>
            </w:r>
            <w:r w:rsidR="005903CC">
              <w:t>2/5/2025</w:t>
            </w:r>
          </w:p>
        </w:tc>
        <w:tc>
          <w:tcPr>
            <w:tcW w:w="2880" w:type="dxa"/>
          </w:tcPr>
          <w:p ns2:paraId="7718E554" ns2:textId="77777777" w:rsidR="00292CEE" w:rsidRDefault="00000000">
            <w:r>
              <w:t xml:space="preserve">Source: </w:t>
            </w:r>
            <w:r w:rsidR="005903CC">
              <w:t>Company</w:t>
            </w:r>
          </w:p>
        </w:tc>
        <w:tc>
          <w:tcPr>
            <w:tcW w:w="2880" w:type="dxa"/>
          </w:tcPr>
          <w:p ns2:paraId="1122B510" ns2:textId="77777777" w:rsidR="00292CEE" w:rsidRDefault="00000000">
            <w:r>
              <w:t xml:space="preserve">Fiscal Period: </w:t>
            </w:r>
            <w:r w:rsidR="005903CC">
              <w:t>2025 Q4</w:t>
            </w:r>
          </w:p>
        </w:tc>
      </w:tr>
    </w:tbl>
    <w:p ns2:paraId="4F66F54F" ns2:textId="77777777" w:rsidR="00292CEE" w:rsidRDefault="00292CEE"/>
    <w:p ns2:paraId="3BDDB3A3" ns2:textId="77777777" w:rsidR="00292CEE" w:rsidRDefault="00000000">
      <w:pPr>
        <w:pStyle w:val="Heading2"/>
      </w:pPr>
      <w:r>
        <w:t>Market Reaction [AUTOFILL]</w:t>
      </w:r>
    </w:p>
    <w:p ns2:paraId="4341492F" ns2:textId="77777777" w:rsidR="00292CEE" w:rsidRDefault="00000000">
      <w:r>
        <w:t>Window: [-2D to +2D]</w:t>
      </w:r>
    </w:p>
    <w:p ns2:paraId="3AA1692A" ns2:textId="77777777" w:rsidR="00292CEE" w:rsidRDefault="00000000">
      <w:r>
        <w:t>Absolute Return: [AUTOFILL]</w:t>
      </w:r>
    </w:p>
    <w:p ns2:paraId="5D4C48F9" ns2:textId="77777777" w:rsidR="00292CEE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529854B1" ns2:textId="77777777" w:rsidR="00292CEE" w:rsidRDefault="00292CEE"/>
    <w:p ns2:paraId="38F5FB25" ns2:textId="77777777" w:rsidR="00292CEE" w:rsidRDefault="00000000">
      <w:pPr>
        <w:pStyle w:val="Heading2"/>
      </w:pPr>
      <w:r>
        <w:t>KPI Summary – Core KPIs</w:t>
      </w:r>
    </w:p>
    <w:tbl>
      <w:tblPr>
        <w:tblStyle w:val="TableGrid"/>
        <w:tblW w:w="990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405"/>
        <w:gridCol w:w="1556"/>
        <w:gridCol w:w="720"/>
        <w:gridCol w:w="796"/>
        <w:gridCol w:w="720"/>
        <w:gridCol w:w="720"/>
        <w:gridCol w:w="1783"/>
        <w:gridCol w:w="1252"/>
      </w:tblGrid>
      <w:tr w:rsidR="00BE136C" ns2:paraId="5BA09DDB" ns2:textId="77777777" w:rsidTr="00223CFE">
        <w:tc>
          <w:tcPr>
            <w:tcW w:w="1405" w:type="dxa"/>
            <w:shd w:val="clear" w:color="auto" w:fill="F2F2F2"/>
          </w:tcPr>
          <w:p ns2:paraId="4FB0830C" ns2:textId="77777777" w:rsidR="00D27845" w:rsidRDefault="00000000">
            <w:r>
              <w:t>Canonical KPI</w:t>
            </w:r>
          </w:p>
        </w:tc>
        <w:tc>
          <w:tcPr>
            <w:tcW w:w="1556" w:type="dxa"/>
            <w:shd w:val="clear" w:color="auto" w:fill="F2F2F2"/>
          </w:tcPr>
          <w:p ns2:paraId="41A03D93" ns2:textId="77777777" w:rsidR="00D27845" w:rsidRDefault="00000000">
            <w:r>
              <w:t>KPI</w:t>
            </w:r>
          </w:p>
        </w:tc>
        <w:tc>
          <w:tcPr>
            <w:tcW w:w="720" w:type="dxa"/>
            <w:shd w:val="clear" w:color="auto" w:fill="F2F2F2"/>
          </w:tcPr>
          <w:p ns2:paraId="7940525E" ns2:textId="77777777" w:rsidR="00D27845" w:rsidRDefault="00000000">
            <w:r>
              <w:t>Value</w:t>
            </w:r>
          </w:p>
        </w:tc>
        <w:tc>
          <w:tcPr>
            <w:tcW w:w="796" w:type="dxa"/>
            <w:shd w:val="clear" w:color="auto" w:fill="F2F2F2"/>
          </w:tcPr>
          <w:p ns2:paraId="33A4D69C" ns2:textId="77777777" w:rsidR="00D27845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720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252" w:type="dxa"/>
          </w:tcPr>
          <w:p ns2:paraId="6E12A068" ns2:textId="77777777" w:rsidR="00D27845" w:rsidRDefault="00000000">
            <w:r>
              <w:t>Notes</w:t>
            </w:r>
          </w:p>
        </w:tc>
      </w:tr>
      <w:tr w:rsidR="00223CFE" ns2:paraId="0046BBDA" ns2:textId="77777777" w:rsidTr="00223CFE">
        <w:tc>
          <w:tcPr>
            <w:tcW w:w="1405" w:type="dxa"/>
          </w:tcPr>
          <w:p ns2:paraId="3BD4BFF0" ns2:textId="77777777" w:rsidR="00223CFE" w:rsidRDefault="00223CFE" w:rsidP="00223CFE">
            <w:r>
              <w:t>Inflows</w:t>
            </w:r>
          </w:p>
        </w:tc>
        <w:tc>
          <w:tcPr>
            <w:tcW w:w="1556" w:type="dxa"/>
          </w:tcPr>
          <w:p ns2:paraId="6BD42ACF" ns2:textId="77777777" w:rsidR="00223CFE" w:rsidRDefault="00223CFE" w:rsidP="00223CFE">
            <w:r>
              <w:t>Inflows (M)</w:t>
            </w:r>
          </w:p>
        </w:tc>
        <w:tc>
          <w:tcPr>
            <w:tcW w:w="720" w:type="dxa"/>
          </w:tcPr>
          <w:p ns2:paraId="223EB0E5" ns2:textId="77777777" w:rsidR="00223CFE" w:rsidRDefault="00223CFE" w:rsidP="00223CFE">
            <w:r>
              <w:t>$28259</w:t>
            </w:r>
          </w:p>
        </w:tc>
        <w:tc>
          <w:tcPr>
            <w:tcW w:w="796" w:type="dxa"/>
          </w:tcPr>
          <w:p ns2:paraId="5A150EAA" ns2:textId="77777777" w:rsidR="00223CFE" w:rsidRDefault="00223CFE" w:rsidP="00223CFE">
            <w:r>
              <w:t>6%</w:t>
            </w:r>
          </w:p>
        </w:tc>
        <w:tc>
          <w:p>
            <w:r>
              <w:t>-7256 bps</w:t>
            </w:r>
          </w:p>
        </w:tc>
        <w:tc>
          <w:p>
            <w:r>
              <w:t>-34%</w:t>
            </w:r>
          </w:p>
        </w:tc>
        <w:tc>
          <w:tcPr>
            <w:tcW w:w="1783" w:type="dxa"/>
          </w:tcPr>
          <w:p ns2:paraId="1D1D514D" ns2:textId="77777777" w:rsidR="00223CFE" w:rsidRDefault="00223CFE" w:rsidP="00223CFE">
            <w:r>
              <w:t>-8596 bps</w:t>
            </w:r>
          </w:p>
        </w:tc>
        <w:tc>
          <w:tcPr>
            <w:tcW w:w="1252" w:type="dxa"/>
          </w:tcPr>
          <w:p ns2:paraId="08C4C859" ns2:textId="3A2DFCC7" w:rsidR="00223CFE" w:rsidRDefault="00E86652" w:rsidP="00223CFE">
            <w:proofErr w:type="spellStart"/>
            <w:r>
              <w:t>Decel</w:t>
            </w:r>
            <w:proofErr w:type="spellEnd"/>
          </w:p>
        </w:tc>
      </w:tr>
      <w:tr w:rsidR="00223CFE" ns2:paraId="70F414CC" ns2:textId="77777777" w:rsidTr="00223CFE">
        <w:tc>
          <w:tcPr>
            <w:tcW w:w="1405" w:type="dxa"/>
          </w:tcPr>
          <w:p ns2:paraId="34A1528B" ns2:textId="77777777" w:rsidR="00223CFE" w:rsidRDefault="00223CFE" w:rsidP="00223CFE">
            <w:r>
              <w:t>Fee_generating_AUM</w:t>
            </w:r>
          </w:p>
        </w:tc>
        <w:tc>
          <w:tcPr>
            <w:tcW w:w="1556" w:type="dxa"/>
          </w:tcPr>
          <w:p ns2:paraId="2BE868C1" ns2:textId="77777777" w:rsidR="00223CFE" w:rsidRDefault="00223CFE" w:rsidP="00223CFE">
            <w:r>
              <w:t>Fee Generating AUM (M)</w:t>
            </w:r>
          </w:p>
        </w:tc>
        <w:tc>
          <w:tcPr>
            <w:tcW w:w="720" w:type="dxa"/>
          </w:tcPr>
          <w:p ns2:paraId="4F4E644F" ns2:textId="77777777" w:rsidR="00223CFE" w:rsidRDefault="00223CFE" w:rsidP="00223CFE">
            <w:r>
              <w:t>$604144</w:t>
            </w:r>
          </w:p>
        </w:tc>
        <w:tc>
          <w:tcPr>
            <w:tcW w:w="796" w:type="dxa"/>
          </w:tcPr>
          <w:p ns2:paraId="0D6B061D" ns2:textId="77777777" w:rsidR="00223CFE" w:rsidRDefault="00223CFE" w:rsidP="00223CFE">
            <w:r>
              <w:t>18%</w:t>
            </w:r>
          </w:p>
        </w:tc>
        <w:tc>
          <w:p>
            <w:r>
              <w:t>+232 bps</w:t>
            </w:r>
          </w:p>
        </w:tc>
        <w:tc>
          <w:p>
            <w:r>
              <w:t>3%</w:t>
            </w:r>
          </w:p>
        </w:tc>
        <w:tc>
          <w:tcPr>
            <w:tcW w:w="1783" w:type="dxa"/>
          </w:tcPr>
          <w:p ns2:paraId="2FD0B68E" ns2:textId="77777777" w:rsidR="00223CFE" w:rsidRDefault="00223CFE" w:rsidP="00223CFE">
            <w:r>
              <w:t>-191 bps</w:t>
            </w:r>
          </w:p>
        </w:tc>
        <w:tc>
          <w:tcPr>
            <w:tcW w:w="1252" w:type="dxa"/>
          </w:tcPr>
          <w:p ns2:paraId="74F8341C" ns2:textId="07599314" w:rsidR="00223CFE" w:rsidRDefault="00E86652" w:rsidP="00223CFE">
            <w:r>
              <w:t>Accel</w:t>
            </w:r>
          </w:p>
        </w:tc>
      </w:tr>
      <w:tr w:rsidR="00223CFE" ns2:paraId="73DBC9D4" ns2:textId="77777777" w:rsidTr="00223CFE">
        <w:tc>
          <w:tcPr>
            <w:tcW w:w="1405" w:type="dxa"/>
          </w:tcPr>
          <w:p ns2:paraId="5ECED569" ns2:textId="77777777" w:rsidR="00223CFE" w:rsidRDefault="00223CFE" w:rsidP="00223CFE">
            <w:r>
              <w:t>fee_related_earnings</w:t>
            </w:r>
          </w:p>
        </w:tc>
        <w:tc>
          <w:tcPr>
            <w:tcW w:w="1556" w:type="dxa"/>
          </w:tcPr>
          <w:p ns2:paraId="3FDE0E5D" ns2:textId="77777777" w:rsidR="00223CFE" w:rsidRDefault="00223CFE" w:rsidP="00223CFE">
            <w:r>
              <w:t>Fee Related Earnings (M)</w:t>
            </w:r>
          </w:p>
        </w:tc>
        <w:tc>
          <w:tcPr>
            <w:tcW w:w="720" w:type="dxa"/>
          </w:tcPr>
          <w:p ns2:paraId="7248929E" ns2:textId="77777777" w:rsidR="00223CFE" w:rsidRDefault="00223CFE" w:rsidP="00223CFE">
            <w:r>
              <w:t>$972</w:t>
            </w:r>
          </w:p>
        </w:tc>
        <w:tc>
          <w:tcPr>
            <w:tcW w:w="796" w:type="dxa"/>
          </w:tcPr>
          <w:p ns2:paraId="652DADC8" ns2:textId="77777777" w:rsidR="00223CFE" w:rsidRDefault="00223CFE" w:rsidP="00223CFE">
            <w:r>
              <w:t>15%</w:t>
            </w:r>
          </w:p>
        </w:tc>
        <w:tc>
          <w:p>
            <w:r>
              <w:t>+1208 bps</w:t>
            </w:r>
          </w:p>
        </w:tc>
        <w:tc>
          <w:p>
            <w:r>
              <w:t>-6%</w:t>
            </w:r>
          </w:p>
        </w:tc>
        <w:tc>
          <w:tcPr>
            <w:tcW w:w="1783" w:type="dxa"/>
          </w:tcPr>
          <w:p ns2:paraId="6363170B" ns2:textId="77777777" w:rsidR="00223CFE" w:rsidRDefault="00223CFE" w:rsidP="00223CFE">
            <w:r>
              <w:t>-2238 bps</w:t>
            </w:r>
          </w:p>
        </w:tc>
        <w:tc>
          <w:tcPr>
            <w:tcW w:w="1252" w:type="dxa"/>
          </w:tcPr>
          <w:p ns2:paraId="6B77F415" ns2:textId="1EBCE77A" w:rsidR="00223CFE" w:rsidRDefault="00E86652" w:rsidP="00223CFE">
            <w:r>
              <w:t>Accel</w:t>
            </w:r>
          </w:p>
        </w:tc>
      </w:tr>
      <w:tr w:rsidR="00223CFE" ns2:paraId="349EA833" ns2:textId="77777777" w:rsidTr="00223CFE">
        <w:tc>
          <w:tcPr>
            <w:tcW w:w="1405" w:type="dxa"/>
          </w:tcPr>
          <w:p ns2:paraId="51DAC220" ns2:textId="77777777" w:rsidR="00223CFE" w:rsidRDefault="00223CFE" w:rsidP="00223CFE">
            <w:r>
              <w:t>Fee_related_earnings_ma</w:t>
            </w:r>
            <w:r>
              <w:lastRenderedPageBreak/>
              <w:t>rgin</w:t>
            </w:r>
          </w:p>
        </w:tc>
        <w:tc>
          <w:tcPr>
            <w:tcW w:w="1556" w:type="dxa"/>
          </w:tcPr>
          <w:p ns2:paraId="5056260F" ns2:textId="77777777" w:rsidR="00223CFE" w:rsidRDefault="00223CFE" w:rsidP="00223CFE">
            <w:r>
              <w:lastRenderedPageBreak/>
              <w:t xml:space="preserve">Fee Related Earnings </w:t>
            </w:r>
            <w:r>
              <w:lastRenderedPageBreak/>
              <w:t>Margin</w:t>
            </w:r>
          </w:p>
        </w:tc>
        <w:tc>
          <w:tcPr>
            <w:tcW w:w="720" w:type="dxa"/>
          </w:tcPr>
          <w:p ns2:paraId="33AB82B0" ns2:textId="77777777" w:rsidR="00223CFE" w:rsidRDefault="00223CFE" w:rsidP="00223CFE">
            <w:r>
              <w:lastRenderedPageBreak/>
              <w:t>68%</w:t>
            </w:r>
          </w:p>
        </w:tc>
        <w:tc>
          <w:tcPr>
            <w:tcW w:w="796" w:type="dxa"/>
          </w:tcPr>
          <w:p ns2:paraId="55C162C4" ns2:textId="77777777" w:rsidR="00223CFE" w:rsidRDefault="00223CFE" w:rsidP="00223CFE">
            <w:r>
              <w:t>+97 bps</w:t>
            </w:r>
          </w:p>
        </w:tc>
        <w:tc>
          <w:p>
            <w:r>
              <w:t>+110 bps</w:t>
            </w:r>
          </w:p>
        </w:tc>
        <w:tc>
          <w:p>
            <w:r>
              <w:t>-237 bps</w:t>
            </w:r>
          </w:p>
        </w:tc>
        <w:tc>
          <w:tcPr>
            <w:tcW w:w="1783" w:type="dxa"/>
          </w:tcPr>
          <w:p ns2:paraId="79C1D89B" ns2:textId="77777777" w:rsidR="00223CFE" w:rsidRDefault="00223CFE" w:rsidP="00223CFE">
            <w:r>
              <w:t>-381 bps</w:t>
            </w:r>
          </w:p>
        </w:tc>
        <w:tc>
          <w:tcPr>
            <w:tcW w:w="1252" w:type="dxa"/>
          </w:tcPr>
          <w:p ns2:paraId="1C9FAC38" ns2:textId="5F47E0ED" w:rsidR="00223CFE" w:rsidRDefault="00E86652" w:rsidP="00223CFE">
            <w:r>
              <w:t>accel</w:t>
            </w:r>
          </w:p>
        </w:tc>
      </w:tr>
      <w:tr w:rsidR="00C7414E" ns2:paraId="423F0592" ns2:textId="77777777" w:rsidTr="00223CFE">
        <w:tc>
          <w:tcPr>
            <w:tcW w:w="1405" w:type="dxa"/>
          </w:tcPr>
          <w:p ns2:paraId="45A78DC9" ns2:textId="77777777" w:rsidR="00D27845" w:rsidRDefault="00D27845"/>
        </w:tc>
        <w:tc>
          <w:tcPr>
            <w:tcW w:w="1556" w:type="dxa"/>
          </w:tcPr>
          <w:p ns2:paraId="47F72904" ns2:textId="77777777" w:rsidR="00D27845" w:rsidRDefault="00D27845"/>
        </w:tc>
        <w:tc>
          <w:tcPr>
            <w:tcW w:w="720" w:type="dxa"/>
          </w:tcPr>
          <w:p ns2:paraId="01694F84" ns2:textId="77777777" w:rsidR="00D27845" w:rsidRDefault="00D27845"/>
        </w:tc>
        <w:tc>
          <w:tcPr>
            <w:tcW w:w="796" w:type="dxa"/>
          </w:tcPr>
          <w:p ns2:paraId="401C1D0C" ns2:textId="77777777" w:rsidR="00D27845" w:rsidRDefault="00D27845"/>
        </w:tc>
        <w:tc>
          <w:tcPr>
            <w:tcW w:w="720" w:type="dxa"/>
          </w:tcPr>
          <w:p ns2:paraId="119321A4" ns2:textId="77777777" w:rsidR="00D27845" w:rsidRDefault="00D27845"/>
        </w:tc>
        <w:tc>
          <w:tcPr>
            <w:tcW w:w="720" w:type="dxa"/>
          </w:tcPr>
          <w:p ns2:paraId="547E4C12" ns2:textId="77777777" w:rsidR="00D27845" w:rsidRDefault="00D27845"/>
        </w:tc>
        <w:tc>
          <w:tcPr>
            <w:tcW w:w="1783" w:type="dxa"/>
          </w:tcPr>
          <w:p ns2:paraId="0C3930EC" ns2:textId="77777777" w:rsidR="00D27845" w:rsidRDefault="00D27845"/>
        </w:tc>
        <w:tc>
          <w:tcPr>
            <w:tcW w:w="1252" w:type="dxa"/>
          </w:tcPr>
          <w:p ns2:paraId="0916942C" ns2:textId="77777777" w:rsidR="00D27845" w:rsidRDefault="00D27845"/>
        </w:tc>
      </w:tr>
    </w:tbl>
    <w:p ns2:paraId="06C5849D" ns2:textId="77777777" w:rsidR="00292CEE" w:rsidRDefault="00292CEE" w:rsidP="00186C4C"/>
    <w:p ns2:paraId="627D34F4" ns2:textId="77777777" w:rsidR="00292CEE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021"/>
        <w:gridCol w:w="905"/>
        <w:gridCol w:w="851"/>
        <w:gridCol w:w="824"/>
        <w:gridCol w:w="851"/>
        <w:gridCol w:w="950"/>
      </w:tblGrid>
      <w:tr w:rsidR="00186C4C" ns2:paraId="54DA2289" ns2:textId="77777777" w:rsidTr="0014158C">
        <w:tc>
          <w:tcPr>
            <w:tcW w:w="1728" w:type="dxa"/>
            <w:shd w:val="clear" w:color="auto" w:fill="F2F2F2"/>
          </w:tcPr>
          <w:p ns2:paraId="63D95B53" ns2:textId="77777777" w:rsidR="00D27845" w:rsidRDefault="00000000"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 ns2:paraId="7A293640" ns2:textId="77777777" w:rsidR="00D27845" w:rsidRDefault="00000000"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 ns2:paraId="1A131C21" ns2:textId="77777777" w:rsidR="00D27845" w:rsidRDefault="00000000">
            <w:r>
              <w:t>YoY</w:t>
            </w:r>
          </w:p>
        </w:tc>
        <w:tc>
          <w:tcPr>
            <w:tcW w:w="1440" w:type="dxa"/>
          </w:tcPr>
          <w:p ns2:paraId="6A2AE099" ns2:textId="77777777" w:rsidR="00D27845" w:rsidRDefault="00000000">
            <w:r>
              <w:t>QoQ</w:t>
            </w:r>
          </w:p>
        </w:tc>
        <w:tc>
          <w:tcPr>
            <w:tcW w:w="1440" w:type="dxa"/>
          </w:tcPr>
          <w:p ns2:paraId="09F739C8" ns2:textId="77777777" w:rsidR="00D27845" w:rsidRDefault="00000000">
            <w:r>
              <w:t>Δ YoY</w:t>
            </w:r>
          </w:p>
        </w:tc>
        <w:tc>
          <w:tcPr>
            <w:tcW w:w="1440" w:type="dxa"/>
          </w:tcPr>
          <w:p ns2:paraId="6C706C38" ns2:textId="77777777" w:rsidR="00D27845" w:rsidRDefault="00000000">
            <w:r>
              <w:t>Δ QoQ</w:t>
            </w:r>
          </w:p>
        </w:tc>
        <w:tc>
          <w:tcPr>
            <w:tcW w:w="1440" w:type="dxa"/>
          </w:tcPr>
          <w:p ns2:paraId="2FF493E2" ns2:textId="77777777" w:rsidR="00D27845" w:rsidRDefault="00000000">
            <w:r>
              <w:t>Notes</w:t>
            </w:r>
          </w:p>
        </w:tc>
      </w:tr>
      <w:tr w:rsidR="00186C4C" ns2:paraId="35316EFB" ns2:textId="77777777" w:rsidTr="0014158C">
        <w:tc>
          <w:tcPr>
            <w:tcW w:w="1728" w:type="dxa"/>
          </w:tcPr>
          <w:p ns2:paraId="75F19FD8" ns2:textId="77777777" w:rsidR="00D27845" w:rsidRDefault="00D27845"/>
        </w:tc>
        <w:tc>
          <w:tcPr>
            <w:tcW w:w="1728" w:type="dxa"/>
          </w:tcPr>
          <w:p ns2:paraId="55A2EA2A" ns2:textId="77777777" w:rsidR="00D27845" w:rsidRDefault="00D27845"/>
        </w:tc>
        <w:tc>
          <w:tcPr>
            <w:tcW w:w="1728" w:type="dxa"/>
          </w:tcPr>
          <w:p ns2:paraId="65FE21A0" ns2:textId="77777777" w:rsidR="00D27845" w:rsidRDefault="00D27845"/>
        </w:tc>
        <w:tc>
          <w:tcPr>
            <w:tcW w:w="1440" w:type="dxa"/>
          </w:tcPr>
          <w:p ns2:paraId="615CE531" ns2:textId="77777777" w:rsidR="00D27845" w:rsidRDefault="00D27845"/>
        </w:tc>
        <w:tc>
          <w:tcPr>
            <w:tcW w:w="1440" w:type="dxa"/>
          </w:tcPr>
          <w:p ns2:paraId="43D1827C" ns2:textId="77777777" w:rsidR="00D27845" w:rsidRDefault="00D27845"/>
        </w:tc>
        <w:tc>
          <w:tcPr>
            <w:tcW w:w="1440" w:type="dxa"/>
          </w:tcPr>
          <w:p ns2:paraId="5787A849" ns2:textId="77777777" w:rsidR="00D27845" w:rsidRDefault="00D27845"/>
        </w:tc>
        <w:tc>
          <w:tcPr>
            <w:tcW w:w="1440" w:type="dxa"/>
          </w:tcPr>
          <w:p ns2:paraId="0A4FDF2D" ns2:textId="77777777" w:rsidR="00D27845" w:rsidRDefault="00D27845"/>
        </w:tc>
      </w:tr>
      <w:tr w:rsidR="00186C4C" ns2:paraId="60735FE6" ns2:textId="77777777" w:rsidTr="0014158C">
        <w:tc>
          <w:tcPr>
            <w:tcW w:w="1728" w:type="dxa"/>
          </w:tcPr>
          <w:p ns2:paraId="4BE1CA12" ns2:textId="77777777" w:rsidR="00D27845" w:rsidRDefault="00D27845"/>
        </w:tc>
        <w:tc>
          <w:tcPr>
            <w:tcW w:w="1728" w:type="dxa"/>
          </w:tcPr>
          <w:p ns2:paraId="3A93F52E" ns2:textId="77777777" w:rsidR="00D27845" w:rsidRDefault="00D27845"/>
        </w:tc>
        <w:tc>
          <w:tcPr>
            <w:tcW w:w="1728" w:type="dxa"/>
          </w:tcPr>
          <w:p ns2:paraId="5931ADA4" ns2:textId="77777777" w:rsidR="00D27845" w:rsidRDefault="00D27845"/>
        </w:tc>
        <w:tc>
          <w:tcPr>
            <w:tcW w:w="1440" w:type="dxa"/>
          </w:tcPr>
          <w:p ns2:paraId="61DF54CD" ns2:textId="77777777" w:rsidR="00D27845" w:rsidRDefault="00D27845"/>
        </w:tc>
        <w:tc>
          <w:tcPr>
            <w:tcW w:w="1440" w:type="dxa"/>
          </w:tcPr>
          <w:p ns2:paraId="4FC52FB6" ns2:textId="77777777" w:rsidR="00D27845" w:rsidRDefault="00D27845"/>
        </w:tc>
        <w:tc>
          <w:tcPr>
            <w:tcW w:w="1440" w:type="dxa"/>
          </w:tcPr>
          <w:p ns2:paraId="5AC440E4" ns2:textId="77777777" w:rsidR="00D27845" w:rsidRDefault="00D27845"/>
        </w:tc>
        <w:tc>
          <w:tcPr>
            <w:tcW w:w="1440" w:type="dxa"/>
          </w:tcPr>
          <w:p ns2:paraId="35FA5A9F" ns2:textId="77777777" w:rsidR="00D27845" w:rsidRDefault="00D27845"/>
        </w:tc>
      </w:tr>
      <w:tr w:rsidR="00186C4C" ns2:paraId="2E5855EF" ns2:textId="77777777" w:rsidTr="0014158C">
        <w:tc>
          <w:tcPr>
            <w:tcW w:w="1728" w:type="dxa"/>
          </w:tcPr>
          <w:p ns2:paraId="4CFEF65A" ns2:textId="77777777" w:rsidR="00D27845" w:rsidRDefault="00D27845"/>
        </w:tc>
        <w:tc>
          <w:tcPr>
            <w:tcW w:w="1728" w:type="dxa"/>
          </w:tcPr>
          <w:p ns2:paraId="14BFAEE7" ns2:textId="77777777" w:rsidR="00D27845" w:rsidRDefault="00D27845"/>
        </w:tc>
        <w:tc>
          <w:tcPr>
            <w:tcW w:w="1728" w:type="dxa"/>
          </w:tcPr>
          <w:p ns2:paraId="18A59A47" ns2:textId="77777777" w:rsidR="00D27845" w:rsidRDefault="00D27845"/>
        </w:tc>
        <w:tc>
          <w:tcPr>
            <w:tcW w:w="1440" w:type="dxa"/>
          </w:tcPr>
          <w:p ns2:paraId="241C5EC6" ns2:textId="77777777" w:rsidR="00D27845" w:rsidRDefault="00D27845"/>
        </w:tc>
        <w:tc>
          <w:tcPr>
            <w:tcW w:w="1440" w:type="dxa"/>
          </w:tcPr>
          <w:p ns2:paraId="6F6CA89F" ns2:textId="77777777" w:rsidR="00D27845" w:rsidRDefault="00D27845"/>
        </w:tc>
        <w:tc>
          <w:tcPr>
            <w:tcW w:w="1440" w:type="dxa"/>
          </w:tcPr>
          <w:p ns2:paraId="368DBBAC" ns2:textId="77777777" w:rsidR="00D27845" w:rsidRDefault="00D27845"/>
        </w:tc>
        <w:tc>
          <w:tcPr>
            <w:tcW w:w="1440" w:type="dxa"/>
          </w:tcPr>
          <w:p ns2:paraId="76657C24" ns2:textId="77777777" w:rsidR="00D27845" w:rsidRDefault="00D27845"/>
        </w:tc>
      </w:tr>
      <w:tr w:rsidR="00186C4C" ns2:paraId="70B2CB13" ns2:textId="77777777" w:rsidTr="0014158C">
        <w:tc>
          <w:tcPr>
            <w:tcW w:w="1728" w:type="dxa"/>
          </w:tcPr>
          <w:p ns2:paraId="37406C0E" ns2:textId="77777777" w:rsidR="00D27845" w:rsidRDefault="00D27845"/>
        </w:tc>
        <w:tc>
          <w:tcPr>
            <w:tcW w:w="1728" w:type="dxa"/>
          </w:tcPr>
          <w:p ns2:paraId="2C625134" ns2:textId="77777777" w:rsidR="00D27845" w:rsidRDefault="00D27845"/>
        </w:tc>
        <w:tc>
          <w:tcPr>
            <w:tcW w:w="1728" w:type="dxa"/>
          </w:tcPr>
          <w:p ns2:paraId="52D1FE8C" ns2:textId="77777777" w:rsidR="00D27845" w:rsidRDefault="00D27845"/>
        </w:tc>
        <w:tc>
          <w:tcPr>
            <w:tcW w:w="1440" w:type="dxa"/>
          </w:tcPr>
          <w:p ns2:paraId="5D1F25B6" ns2:textId="77777777" w:rsidR="00D27845" w:rsidRDefault="00D27845"/>
        </w:tc>
        <w:tc>
          <w:tcPr>
            <w:tcW w:w="1440" w:type="dxa"/>
          </w:tcPr>
          <w:p ns2:paraId="0EF6A3B1" ns2:textId="77777777" w:rsidR="00D27845" w:rsidRDefault="00D27845"/>
        </w:tc>
        <w:tc>
          <w:tcPr>
            <w:tcW w:w="1440" w:type="dxa"/>
          </w:tcPr>
          <w:p ns2:paraId="26F27859" ns2:textId="77777777" w:rsidR="00D27845" w:rsidRDefault="00D27845"/>
        </w:tc>
        <w:tc>
          <w:tcPr>
            <w:tcW w:w="1440" w:type="dxa"/>
          </w:tcPr>
          <w:p ns2:paraId="3EFFA6E7" ns2:textId="77777777" w:rsidR="00D27845" w:rsidRDefault="00D27845"/>
        </w:tc>
      </w:tr>
      <w:tr w:rsidR="00186C4C" ns2:paraId="587822A4" ns2:textId="77777777" w:rsidTr="0014158C">
        <w:tc>
          <w:tcPr>
            <w:tcW w:w="1728" w:type="dxa"/>
          </w:tcPr>
          <w:p ns2:paraId="39776A82" ns2:textId="77777777" w:rsidR="00D27845" w:rsidRDefault="00D27845"/>
        </w:tc>
        <w:tc>
          <w:tcPr>
            <w:tcW w:w="1728" w:type="dxa"/>
          </w:tcPr>
          <w:p ns2:paraId="1DFAF52C" ns2:textId="77777777" w:rsidR="00D27845" w:rsidRDefault="00D27845"/>
        </w:tc>
        <w:tc>
          <w:tcPr>
            <w:tcW w:w="1728" w:type="dxa"/>
          </w:tcPr>
          <w:p ns2:paraId="3F9C602B" ns2:textId="77777777" w:rsidR="00D27845" w:rsidRDefault="00D27845"/>
        </w:tc>
        <w:tc>
          <w:tcPr>
            <w:tcW w:w="1440" w:type="dxa"/>
          </w:tcPr>
          <w:p ns2:paraId="6D221A86" ns2:textId="77777777" w:rsidR="00D27845" w:rsidRDefault="00D27845"/>
        </w:tc>
        <w:tc>
          <w:tcPr>
            <w:tcW w:w="1440" w:type="dxa"/>
          </w:tcPr>
          <w:p ns2:paraId="50607CC4" ns2:textId="77777777" w:rsidR="00D27845" w:rsidRDefault="00D27845"/>
        </w:tc>
        <w:tc>
          <w:tcPr>
            <w:tcW w:w="1440" w:type="dxa"/>
          </w:tcPr>
          <w:p ns2:paraId="209F4F3C" ns2:textId="77777777" w:rsidR="00D27845" w:rsidRDefault="00D27845"/>
        </w:tc>
        <w:tc>
          <w:tcPr>
            <w:tcW w:w="1440" w:type="dxa"/>
          </w:tcPr>
          <w:p ns2:paraId="1AAF7715" ns2:textId="77777777" w:rsidR="00D27845" w:rsidRDefault="00D27845"/>
        </w:tc>
      </w:tr>
    </w:tbl>
    <w:p ns2:paraId="13D5C865" ns2:textId="77777777" w:rsidR="00292CEE" w:rsidRDefault="00292CEE" w:rsidP="00186C4C"/>
    <w:p ns2:paraId="0B7583DD" ns2:textId="77777777" w:rsidR="00292CEE" w:rsidRDefault="00292CEE"/>
    <w:p ns2:paraId="36507F77" ns2:textId="77777777" w:rsidR="00292CEE" w:rsidRDefault="00000000">
      <w:pPr>
        <w:pStyle w:val="Heading2"/>
      </w:pPr>
      <w:r>
        <w:t>Changes to Outlook / Guidance</w:t>
      </w:r>
    </w:p>
    <w:p ns2:paraId="4936CB53" ns2:textId="77777777" w:rsidR="00292CEE" w:rsidRDefault="00D30D3D">
      <w:pPr>
        <w:pStyle w:val="ListBullet"/>
      </w:pPr>
      <w:r>
        <w:t>Reiterated $7+ EPS target for 2026</w:t>
      </w:r>
    </w:p>
    <w:p ns2:paraId="562319D9" ns2:textId="77777777" w:rsidR="00292CEE" w:rsidRDefault="00000000">
      <w:pPr>
        <w:pStyle w:val="ListBullet"/>
      </w:pPr>
      <w:r>
        <w:t xml:space="preserve">• </w:t>
      </w:r>
    </w:p>
    <w:p ns2:paraId="1BA38CD9" ns2:textId="77777777" w:rsidR="00292CEE" w:rsidRDefault="00000000">
      <w:pPr>
        <w:pStyle w:val="Heading2"/>
      </w:pPr>
      <w:r>
        <w:t>What Changed vs Prior Quarter (Max 3)</w:t>
      </w:r>
    </w:p>
    <w:p ns2:paraId="6C5F33B3" ns2:textId="77777777" w:rsidR="00292CEE" w:rsidRDefault="0047388D">
      <w:pPr>
        <w:pStyle w:val="ListBullet"/>
      </w:pPr>
      <w:r>
        <w:t xml:space="preserve">Expecting realized income to bounce back on better M&amp;A market </w:t>
      </w:r>
    </w:p>
    <w:p ns2:paraId="1B4F5630" ns2:textId="77777777" w:rsidR="00292CEE" w:rsidRDefault="00000000">
      <w:pPr>
        <w:pStyle w:val="ListBullet"/>
      </w:pPr>
      <w:r>
        <w:t xml:space="preserve">• </w:t>
      </w:r>
    </w:p>
    <w:p ns2:paraId="4DAA222A" ns2:textId="77777777" w:rsidR="00292CEE" w:rsidRDefault="00000000">
      <w:pPr>
        <w:pStyle w:val="ListBullet"/>
      </w:pPr>
      <w:r>
        <w:t xml:space="preserve">• </w:t>
      </w:r>
    </w:p>
    <w:p ns2:paraId="12ED7DFA" ns2:textId="77777777" w:rsidR="00292CEE" w:rsidRDefault="00000000">
      <w:pPr>
        <w:pStyle w:val="Heading2"/>
      </w:pPr>
      <w:r>
        <w:t>Thesis Confirmation</w:t>
      </w:r>
    </w:p>
    <w:p ns2:paraId="63A99824" ns2:textId="77777777" w:rsidR="00292CEE" w:rsidRDefault="00000000">
      <w:pPr>
        <w:pStyle w:val="ListBullet"/>
      </w:pPr>
      <w:r>
        <w:t xml:space="preserve">• </w:t>
      </w:r>
    </w:p>
    <w:p ns2:paraId="7C3E8C0B" ns2:textId="77777777" w:rsidR="00292CEE" w:rsidRDefault="00000000">
      <w:pPr>
        <w:pStyle w:val="ListBullet"/>
      </w:pPr>
      <w:r>
        <w:t xml:space="preserve">• </w:t>
      </w:r>
    </w:p>
    <w:p ns2:paraId="068F8294" ns2:textId="77777777" w:rsidR="00292CEE" w:rsidRDefault="00000000">
      <w:pPr>
        <w:pStyle w:val="Heading2"/>
      </w:pPr>
      <w:r>
        <w:t>Thesis Risks</w:t>
      </w:r>
    </w:p>
    <w:p ns2:paraId="3A0E7F5F" ns2:textId="77777777" w:rsidR="00292CEE" w:rsidRDefault="00000000">
      <w:pPr>
        <w:pStyle w:val="ListBullet"/>
      </w:pPr>
      <w:r>
        <w:t xml:space="preserve">• </w:t>
      </w:r>
    </w:p>
    <w:p ns2:paraId="59392F9C" ns2:textId="77777777" w:rsidR="00292CEE" w:rsidRDefault="00000000">
      <w:pPr>
        <w:pStyle w:val="ListBullet"/>
      </w:pPr>
      <w:r>
        <w:t xml:space="preserve">• </w:t>
      </w:r>
    </w:p>
    <w:p ns2:paraId="01E4542F" ns2:textId="77777777" w:rsidR="00292CEE" w:rsidRDefault="00000000">
      <w:pPr>
        <w:pStyle w:val="Heading2"/>
      </w:pPr>
      <w:r>
        <w:t>Other Idiosyncratic / Temporary Factors</w:t>
      </w:r>
    </w:p>
    <w:p ns2:paraId="2F7E40C1" ns2:textId="77777777" w:rsidR="00292CEE" w:rsidRDefault="00B96399">
      <w:pPr>
        <w:pStyle w:val="ListBullet"/>
      </w:pPr>
      <w:r>
        <w:t xml:space="preserve">Asset management is 75% of earnings, insurance is </w:t>
      </w:r>
      <w:r w:rsidR="002D1A53">
        <w:t xml:space="preserve">~20% </w:t>
      </w:r>
    </w:p>
    <w:p ns2:paraId="1986F001" ns2:textId="77777777" w:rsidR="0067249D" w:rsidRDefault="0067249D" w:rsidP="0067249D">
      <w:pPr>
        <w:pStyle w:val="ListBullet"/>
      </w:pPr>
      <w:r>
        <w:t>Asset management about 1/3 each PE, real assets, credit</w:t>
      </w:r>
    </w:p>
    <w:p ns2:paraId="68B21035" ns2:textId="77777777" w:rsidR="00292CEE" w:rsidRDefault="002D1A53">
      <w:pPr>
        <w:pStyle w:val="ListBullet"/>
      </w:pPr>
      <w:r>
        <w:t>Acquired Arctos for Sports investing</w:t>
      </w:r>
      <w:r w:rsidR="00524E71">
        <w:t>; currently $15B AUM, targeting $100B</w:t>
      </w:r>
    </w:p>
    <w:p ns2:paraId="1224A3CA" ns2:textId="77777777" w:rsidR="00524E71" w:rsidRDefault="00524E71">
      <w:pPr>
        <w:pStyle w:val="ListBullet"/>
      </w:pPr>
      <w:r>
        <w:t>PE returned 14%, infrastructure 11%, opportunistic real estate 5%, credit 6-8%</w:t>
      </w:r>
    </w:p>
    <w:p ns2:paraId="22AC2A64" ns2:textId="77777777" w:rsidR="007623F2" w:rsidRDefault="007623F2">
      <w:pPr>
        <w:pStyle w:val="ListBullet"/>
      </w:pPr>
      <w:r>
        <w:t>Software is about 7% of AUM</w:t>
      </w:r>
    </w:p>
    <w:p ns2:paraId="41E30609" ns2:textId="77777777" w:rsidR="00292CEE" w:rsidRDefault="00000000">
      <w:pPr>
        <w:pStyle w:val="Heading2"/>
      </w:pPr>
      <w:r>
        <w:t>Diligence Questions</w:t>
      </w:r>
    </w:p>
    <w:p ns2:paraId="3D6B5A97" ns2:textId="77777777" w:rsidR="00292CEE" w:rsidRDefault="00D30D3D">
      <w:pPr>
        <w:pStyle w:val="ListBullet"/>
      </w:pPr>
      <w:r>
        <w:t>Insists on no changes to PE returns</w:t>
      </w:r>
    </w:p>
    <w:p ns2:paraId="5A7F2C18" ns2:textId="77777777" w:rsidR="0067249D" w:rsidRDefault="0067249D">
      <w:pPr>
        <w:pStyle w:val="ListBullet"/>
      </w:pPr>
      <w:r>
        <w:t>PE vintage gets better after 2021</w:t>
      </w:r>
    </w:p>
    <w:p ns2:paraId="5BCB7B5E" ns2:textId="77777777" w:rsidR="00292CEE" w:rsidRDefault="00000000">
      <w:pPr>
        <w:pStyle w:val="Heading2"/>
      </w:pPr>
      <w:r>
        <w:lastRenderedPageBreak/>
        <w:t>New Ideas / Adjacent Themes</w:t>
      </w:r>
    </w:p>
    <w:p ns2:paraId="2848BF82" ns2:textId="77777777" w:rsidR="00292CEE" w:rsidRDefault="00000000">
      <w:pPr>
        <w:pStyle w:val="ListBullet"/>
      </w:pPr>
      <w:r>
        <w:t xml:space="preserve">• </w:t>
      </w:r>
    </w:p>
    <w:p ns2:paraId="09E7A975" ns2:textId="77777777" w:rsidR="00292CEE" w:rsidRDefault="00000000">
      <w:pPr>
        <w:pStyle w:val="ListBullet"/>
      </w:pPr>
      <w:r>
        <w:t xml:space="preserve">• </w:t>
      </w:r>
    </w:p>
    <w:p ns2:paraId="175CAF12" ns2:textId="77777777" w:rsidR="00292CEE" w:rsidRDefault="00292CEE"/>
    <w:p ns2:paraId="59B4F68A" ns2:textId="77777777" w:rsidR="00292CEE" w:rsidRDefault="00000000">
      <w:pPr>
        <w:pStyle w:val="Heading2"/>
      </w:pPr>
      <w:r>
        <w:t>Thesis Progress</w:t>
      </w:r>
    </w:p>
    <w:p ns2:paraId="0E630465" ns2:textId="77777777" w:rsidR="00292CEE" w:rsidRDefault="00000000">
      <w:r>
        <w:t xml:space="preserve">Signal (select one):  </w:t>
      </w:r>
      <w:r w:rsidR="00B96399">
        <w:t>○</w:t>
      </w:r>
      <w:r>
        <w:t xml:space="preserve"> Green    </w:t>
      </w:r>
      <w:r w:rsidR="00B96399">
        <w:t>●</w:t>
      </w:r>
      <w:r>
        <w:t xml:space="preserve"> Yellow    ○ Red    ○ Unknown</w:t>
      </w:r>
    </w:p>
    <w:p ns2:paraId="07AC5EA0" ns2:textId="77777777" w:rsidR="00292CEE" w:rsidRDefault="00000000">
      <w:r>
        <w:t>Tip: replace the chosen circle with "●" (filled circle).</w:t>
      </w:r>
    </w:p>
    <w:p ns2:paraId="7AB6E1FC" ns2:textId="77777777" w:rsidR="00292CEE" w:rsidRDefault="00000000">
      <w:r>
        <w:rPr>
          <w:b/>
        </w:rPr>
        <w:t xml:space="preserve">One-Line Rationale (Required): </w:t>
      </w:r>
    </w:p>
    <w:p ns2:paraId="550873C9" ns2:textId="32E4F20E" w:rsidR="00292CEE" w:rsidRDefault="00A95B6A">
      <w:r>
        <w:t>Fundraising slows down</w:t>
      </w:r>
      <w:r w:rsidR="00B96399">
        <w:t xml:space="preserve"> but deployment and fee earnings accelerating, suggesting good performance and activity.</w:t>
      </w:r>
    </w:p>
    <w:p ns2:paraId="404ECDF2" ns2:textId="77777777" w:rsidR="00292CEE" w:rsidRDefault="00000000">
      <w:pPr>
        <w:pStyle w:val="Heading2"/>
      </w:pPr>
      <w:r>
        <w:t>Fail Point Check</w:t>
      </w:r>
    </w:p>
    <w:p ns2:paraId="2A3F9448" ns2:textId="77777777" w:rsidR="00292CEE" w:rsidRDefault="00000000">
      <w:r>
        <w:t>For SHORT theses: list POSITIVE developments that threaten the short. For LONG theses: list NEGATIVE developments that threaten the long.</w:t>
      </w:r>
    </w:p>
    <w:p ns2:paraId="6428600D" ns2:textId="77777777" w:rsidR="00292CEE" w:rsidRDefault="00000000">
      <w:r>
        <w:t>Macro / Thesis Drivers:</w:t>
      </w:r>
    </w:p>
    <w:p ns2:paraId="7BF9C104" ns2:textId="77777777" w:rsidR="00292CEE" w:rsidRDefault="00B96399">
      <w:pPr>
        <w:pStyle w:val="ListBullet"/>
      </w:pPr>
      <w:r>
        <w:t xml:space="preserve">Private equity </w:t>
      </w:r>
      <w:r w:rsidR="00E4001C">
        <w:t>driving alts performance</w:t>
      </w:r>
    </w:p>
    <w:p ns2:paraId="376E9EAE" ns2:textId="77777777" w:rsidR="00292CEE" w:rsidRDefault="00000000">
      <w:r>
        <w:t>Execution / Company Drivers:</w:t>
      </w:r>
    </w:p>
    <w:p ns2:paraId="29CA462A" ns2:textId="77777777" w:rsidR="00292CEE" w:rsidRDefault="00B96399">
      <w:pPr>
        <w:pStyle w:val="ListBullet"/>
      </w:pPr>
      <w:r>
        <w:t>Diversifying business across asset classes</w:t>
      </w:r>
    </w:p>
    <w:p ns2:paraId="4FF281A3" ns2:textId="77777777" w:rsidR="00292CEE" w:rsidRDefault="00000000">
      <w:r>
        <w:t>Structural Break Emerging:</w:t>
      </w:r>
    </w:p>
    <w:p ns2:paraId="256435E4" ns2:textId="77777777" w:rsidR="00292CEE" w:rsidRDefault="00000000">
      <w:pPr>
        <w:pStyle w:val="ListBullet"/>
      </w:pPr>
      <w:r>
        <w:t xml:space="preserve">• </w:t>
      </w:r>
    </w:p>
    <w:p ns2:paraId="10741FFB" ns2:textId="77777777" w:rsidR="00446918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6421D1B2" ns2:textId="77777777">
        <w:tc>
          <w:tcPr>
            <w:tcW w:w="2880" w:type="dxa"/>
          </w:tcPr>
          <w:p ns2:paraId="51FBA3D8" ns2:textId="77777777" w:rsidR="00446918" w:rsidRDefault="00000000">
            <w:r>
              <w:t>Date: [Manual]</w:t>
            </w:r>
          </w:p>
        </w:tc>
        <w:tc>
          <w:tcPr>
            <w:tcW w:w="2880" w:type="dxa"/>
          </w:tcPr>
          <w:p ns2:paraId="3DC97022" ns2:textId="77777777" w:rsidR="00446918" w:rsidRDefault="00000000">
            <w:r>
              <w:t>Source: [Manual]</w:t>
            </w:r>
          </w:p>
        </w:tc>
        <w:tc>
          <w:tcPr>
            <w:tcW w:w="2880" w:type="dxa"/>
          </w:tcPr>
          <w:p ns2:paraId="73DF99F2" ns2:textId="77777777" w:rsidR="00446918" w:rsidRDefault="00000000">
            <w:r>
              <w:t>Fiscal Period: [Manual]</w:t>
            </w:r>
          </w:p>
        </w:tc>
      </w:tr>
    </w:tbl>
    <w:p ns2:paraId="00769261" ns2:textId="77777777" w:rsidR="00446918" w:rsidRDefault="00446918"/>
    <w:p ns2:paraId="5FDA3840" ns2:textId="77777777" w:rsidR="00446918" w:rsidRDefault="00000000">
      <w:pPr>
        <w:pStyle w:val="Heading2"/>
      </w:pPr>
      <w:r>
        <w:t>Market Reaction [AUTOFILL]</w:t>
      </w:r>
    </w:p>
    <w:p ns2:paraId="51ACE51D" ns2:textId="77777777" w:rsidR="00446918" w:rsidRDefault="00000000">
      <w:r>
        <w:t>Window: [-2D to +2D]</w:t>
      </w:r>
    </w:p>
    <w:p ns2:paraId="70DE641F" ns2:textId="77777777" w:rsidR="00446918" w:rsidRDefault="00000000">
      <w:r>
        <w:t>Absolute Return: [AUTOFILL]</w:t>
      </w:r>
    </w:p>
    <w:p ns2:paraId="1EB3EA42" ns2:textId="77777777" w:rsidR="00446918" w:rsidRDefault="00000000">
      <w:r>
        <w:t>Relative to Benchmark: [AUTOFILL] (Benchmark: [SPY/IYT/XLI/etc])</w:t>
      </w:r>
    </w:p>
    <w:p ns2:paraId="772E9627" ns2:textId="77777777" w:rsidR="00446918" w:rsidRDefault="00446918"/>
    <w:p ns2:paraId="51434E81" ns2:textId="77777777" w:rsidR="00446918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1544"/>
        <w:gridCol w:w="637"/>
        <w:gridCol w:w="509"/>
        <w:gridCol w:w="538"/>
        <w:gridCol w:w="509"/>
        <w:gridCol w:w="538"/>
        <w:gridCol w:w="1270"/>
      </w:tblGrid>
      <w:tr w:rsidR="003E7447" ns2:paraId="7C62BC42" ns2:textId="77777777" w:rsidTr="003E7447">
        <w:tc>
          <w:tcPr>
            <w:tcW w:w="1884" w:type="dxa"/>
            <w:shd w:val="clear" w:color="auto" w:fill="F2F2F2"/>
          </w:tcPr>
          <w:p ns2:paraId="1E2779EA" ns2:textId="77777777" w:rsidR="00D27845" w:rsidRDefault="00000000">
            <w:r>
              <w:t>Canonical KPI</w:t>
            </w:r>
          </w:p>
        </w:tc>
        <w:tc>
          <w:tcPr>
            <w:tcW w:w="1228" w:type="dxa"/>
            <w:shd w:val="clear" w:color="auto" w:fill="F2F2F2"/>
          </w:tcPr>
          <w:p ns2:paraId="6B7CD1AF" ns2:textId="77777777" w:rsidR="00D27845" w:rsidRDefault="00000000">
            <w:r>
              <w:t>KPI</w:t>
            </w:r>
          </w:p>
        </w:tc>
        <w:tc>
          <w:tcPr>
            <w:tcW w:w="543" w:type="dxa"/>
          </w:tcPr>
          <w:p ns2:paraId="420E55FE" ns2:textId="77777777" w:rsidR="00D27845" w:rsidRDefault="00000000">
            <w:r>
              <w:lastRenderedPageBreak/>
              <w:t>Val</w:t>
            </w:r>
            <w:r>
              <w:lastRenderedPageBreak/>
              <w:t>ue</w:t>
            </w:r>
          </w:p>
        </w:tc>
        <w:tc>
          <w:tcPr>
            <w:tcW w:w="543" w:type="dxa"/>
          </w:tcPr>
          <w:p ns2:paraId="3B05CC63" ns2:textId="77777777" w:rsidR="00D27845" w:rsidRDefault="00000000">
            <w:r>
              <w:lastRenderedPageBreak/>
              <w:t>Yo</w:t>
            </w:r>
            <w:r>
              <w:lastRenderedPageBreak/>
              <w:t>Y</w:t>
            </w:r>
          </w:p>
        </w:tc>
        <w:tc>
          <w:p>
            <w:r>
              <w:t>Δ YoY</w:t>
            </w:r>
          </w:p>
        </w:tc>
        <w:tc>
          <w:tcPr>
            <w:tcW w:w="1713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3F9619A6" ns2:textId="77777777" w:rsidR="00D27845" w:rsidRDefault="00000000">
            <w:r>
              <w:lastRenderedPageBreak/>
              <w:t>Notes</w:t>
            </w:r>
          </w:p>
        </w:tc>
      </w:tr>
      <w:tr w:rsidR="00D27845" ns2:paraId="3CF41456" ns2:textId="77777777">
        <w:tc>
          <w:tcPr>
            <w:tcW w:w="1884" w:type="dxa"/>
          </w:tcPr>
          <w:p ns2:paraId="68ED5B6C" ns2:textId="77777777" w:rsidR="00D27845" w:rsidRDefault="00000000">
            <w:r>
              <w:t>inflows</w:t>
            </w:r>
          </w:p>
        </w:tc>
        <w:tc>
          <w:tcPr>
            <w:tcW w:w="1220" w:type="dxa"/>
          </w:tcPr>
          <w:p ns2:paraId="74D91F90" ns2:textId="77777777" w:rsidR="00446918" w:rsidRDefault="00000000">
            <w:r>
              <w:t>Inflows (M)</w:t>
            </w:r>
          </w:p>
        </w:tc>
        <w:tc>
          <w:tcPr>
            <w:tcW w:w="584" w:type="dxa"/>
          </w:tcPr>
          <w:p ns2:paraId="43BCD802" ns2:textId="77777777" w:rsidR="00D27845" w:rsidRDefault="00D27845"/>
        </w:tc>
        <w:tc>
          <w:tcPr>
            <w:tcW w:w="621" w:type="dxa"/>
          </w:tcPr>
          <w:p ns2:paraId="3EB79FFD" ns2:textId="77777777" w:rsidR="00D27845" w:rsidRDefault="00D27845"/>
        </w:tc>
        <w:tc>
          <w:tcPr>
            <w:tcW w:w="1001" w:type="dxa"/>
          </w:tcPr>
          <w:p ns2:paraId="25818FE4" ns2:textId="77777777" w:rsidR="00D27845" w:rsidRDefault="00D27845"/>
        </w:tc>
        <w:tc>
          <w:tcPr>
            <w:tcW w:w="1651" w:type="dxa"/>
          </w:tcPr>
          <w:p ns2:paraId="7679F5A4" ns2:textId="77777777" w:rsidR="00D27845" w:rsidRDefault="00D27845"/>
        </w:tc>
        <w:tc>
          <w:tcPr>
            <w:tcW w:w="953" w:type="dxa"/>
          </w:tcPr>
          <w:p ns2:paraId="3FD19049" ns2:textId="77777777" w:rsidR="00D27845" w:rsidRDefault="00D27845"/>
        </w:tc>
        <w:tc>
          <w:tcPr>
            <w:tcW w:w="1440" w:type="dxa"/>
          </w:tcPr>
          <w:p ns2:paraId="65991629" ns2:textId="77777777" w:rsidR="00D27845" w:rsidRDefault="00D27845"/>
        </w:tc>
      </w:tr>
      <w:tr w:rsidR="00D27845" ns2:paraId="13B436A5" ns2:textId="77777777">
        <w:tc>
          <w:tcPr>
            <w:tcW w:w="1884" w:type="dxa"/>
          </w:tcPr>
          <w:p ns2:paraId="7ABD013A" ns2:textId="77777777" w:rsidR="00D27845" w:rsidRDefault="00000000">
            <w:r>
              <w:t>Fee_generating_AUM</w:t>
            </w:r>
          </w:p>
        </w:tc>
        <w:tc>
          <w:tcPr>
            <w:tcW w:w="1220" w:type="dxa"/>
          </w:tcPr>
          <w:p ns2:paraId="3FE5140B" ns2:textId="77777777" w:rsidR="00446918" w:rsidRDefault="00000000">
            <w:r>
              <w:t>Fee Generating AUM (M)</w:t>
            </w:r>
          </w:p>
        </w:tc>
        <w:tc>
          <w:tcPr>
            <w:tcW w:w="584" w:type="dxa"/>
          </w:tcPr>
          <w:p ns2:paraId="4B9E496A" ns2:textId="77777777" w:rsidR="00D27845" w:rsidRDefault="00D27845"/>
        </w:tc>
        <w:tc>
          <w:tcPr>
            <w:tcW w:w="621" w:type="dxa"/>
          </w:tcPr>
          <w:p ns2:paraId="12735295" ns2:textId="77777777" w:rsidR="00D27845" w:rsidRDefault="00D27845"/>
        </w:tc>
        <w:tc>
          <w:tcPr>
            <w:tcW w:w="1001" w:type="dxa"/>
          </w:tcPr>
          <w:p ns2:paraId="6D33E742" ns2:textId="77777777" w:rsidR="00D27845" w:rsidRDefault="00D27845"/>
        </w:tc>
        <w:tc>
          <w:tcPr>
            <w:tcW w:w="1651" w:type="dxa"/>
          </w:tcPr>
          <w:p ns2:paraId="7B3BB39A" ns2:textId="77777777" w:rsidR="00D27845" w:rsidRDefault="00D27845"/>
        </w:tc>
        <w:tc>
          <w:tcPr>
            <w:tcW w:w="953" w:type="dxa"/>
          </w:tcPr>
          <w:p ns2:paraId="3C66190D" ns2:textId="77777777" w:rsidR="00D27845" w:rsidRDefault="00D27845"/>
        </w:tc>
        <w:tc>
          <w:tcPr>
            <w:tcW w:w="1440" w:type="dxa"/>
          </w:tcPr>
          <w:p ns2:paraId="33DBD62C" ns2:textId="77777777" w:rsidR="00D27845" w:rsidRDefault="00D27845"/>
        </w:tc>
      </w:tr>
      <w:tr w:rsidR="00D27845" ns2:paraId="35455AC1" ns2:textId="77777777">
        <w:tc>
          <w:tcPr>
            <w:tcW w:w="1884" w:type="dxa"/>
          </w:tcPr>
          <w:p ns2:paraId="03A1178F" ns2:textId="77777777" w:rsidR="00D27845" w:rsidRDefault="00000000">
            <w:r>
              <w:t>fee_related_earnings</w:t>
            </w:r>
          </w:p>
        </w:tc>
        <w:tc>
          <w:tcPr>
            <w:tcW w:w="1220" w:type="dxa"/>
          </w:tcPr>
          <w:p ns2:paraId="56118497" ns2:textId="77777777" w:rsidR="00446918" w:rsidRDefault="00000000">
            <w:r>
              <w:t>Fee Related Earnings (M)</w:t>
            </w:r>
          </w:p>
        </w:tc>
        <w:tc>
          <w:tcPr>
            <w:tcW w:w="584" w:type="dxa"/>
          </w:tcPr>
          <w:p ns2:paraId="3CB9CD8A" ns2:textId="77777777" w:rsidR="00D27845" w:rsidRDefault="00D27845"/>
        </w:tc>
        <w:tc>
          <w:tcPr>
            <w:tcW w:w="621" w:type="dxa"/>
          </w:tcPr>
          <w:p ns2:paraId="3F0EF7FB" ns2:textId="77777777" w:rsidR="00D27845" w:rsidRDefault="00D27845"/>
        </w:tc>
        <w:tc>
          <w:tcPr>
            <w:tcW w:w="1001" w:type="dxa"/>
          </w:tcPr>
          <w:p ns2:paraId="3C4C31A6" ns2:textId="77777777" w:rsidR="00D27845" w:rsidRDefault="00D27845"/>
        </w:tc>
        <w:tc>
          <w:tcPr>
            <w:tcW w:w="1651" w:type="dxa"/>
          </w:tcPr>
          <w:p ns2:paraId="5219827F" ns2:textId="77777777" w:rsidR="00D27845" w:rsidRDefault="00D27845"/>
        </w:tc>
        <w:tc>
          <w:tcPr>
            <w:tcW w:w="953" w:type="dxa"/>
          </w:tcPr>
          <w:p ns2:paraId="37B03022" ns2:textId="77777777" w:rsidR="00D27845" w:rsidRDefault="00D27845"/>
        </w:tc>
        <w:tc>
          <w:tcPr>
            <w:tcW w:w="1440" w:type="dxa"/>
          </w:tcPr>
          <w:p ns2:paraId="7D3354B3" ns2:textId="77777777" w:rsidR="00D27845" w:rsidRDefault="00D27845"/>
        </w:tc>
      </w:tr>
      <w:tr w:rsidR="00D27845" ns2:paraId="7A0E0359" ns2:textId="77777777">
        <w:tc>
          <w:tcPr>
            <w:tcW w:w="1884" w:type="dxa"/>
          </w:tcPr>
          <w:p ns2:paraId="40B75E2D" ns2:textId="77777777" w:rsidR="00D27845" w:rsidRDefault="00000000">
            <w:r>
              <w:t>Fee_related_earnings_margin</w:t>
            </w:r>
          </w:p>
        </w:tc>
        <w:tc>
          <w:tcPr>
            <w:tcW w:w="1220" w:type="dxa"/>
          </w:tcPr>
          <w:p ns2:paraId="55A4C9CD" ns2:textId="77777777" w:rsidR="00446918" w:rsidRDefault="00000000">
            <w:r>
              <w:t>Fee Related Earnings Margin (M)</w:t>
            </w:r>
          </w:p>
        </w:tc>
        <w:tc>
          <w:tcPr>
            <w:tcW w:w="584" w:type="dxa"/>
          </w:tcPr>
          <w:p ns2:paraId="4F096D9D" ns2:textId="77777777" w:rsidR="00D27845" w:rsidRDefault="00D27845"/>
        </w:tc>
        <w:tc>
          <w:tcPr>
            <w:tcW w:w="621" w:type="dxa"/>
          </w:tcPr>
          <w:p ns2:paraId="37BF01F8" ns2:textId="77777777" w:rsidR="00D27845" w:rsidRDefault="00D27845"/>
        </w:tc>
        <w:tc>
          <w:tcPr>
            <w:tcW w:w="1001" w:type="dxa"/>
          </w:tcPr>
          <w:p ns2:paraId="35BB4A15" ns2:textId="77777777" w:rsidR="00D27845" w:rsidRDefault="00D27845"/>
        </w:tc>
        <w:tc>
          <w:tcPr>
            <w:tcW w:w="1651" w:type="dxa"/>
          </w:tcPr>
          <w:p ns2:paraId="6D15C9F0" ns2:textId="77777777" w:rsidR="00D27845" w:rsidRDefault="00D27845"/>
        </w:tc>
        <w:tc>
          <w:tcPr>
            <w:tcW w:w="953" w:type="dxa"/>
          </w:tcPr>
          <w:p ns2:paraId="77F0F2DF" ns2:textId="77777777" w:rsidR="00D27845" w:rsidRDefault="00D27845"/>
        </w:tc>
        <w:tc>
          <w:tcPr>
            <w:tcW w:w="1440" w:type="dxa"/>
          </w:tcPr>
          <w:p ns2:paraId="71A24A6C" ns2:textId="77777777" w:rsidR="00D27845" w:rsidRDefault="00D27845"/>
        </w:tc>
      </w:tr>
      <w:tr w:rsidR="003E7447" ns2:paraId="580089EC" ns2:textId="77777777" w:rsidTr="003E7447">
        <w:tc>
          <w:tcPr>
            <w:tcW w:w="1884" w:type="dxa"/>
          </w:tcPr>
          <w:p ns2:paraId="72DD3C2A" ns2:textId="77777777" w:rsidR="00D27845" w:rsidRDefault="00000000">
            <w:r>
              <w:t>revenue_growth</w:t>
            </w:r>
          </w:p>
        </w:tc>
        <w:tc>
          <w:tcPr>
            <w:tcW w:w="1228" w:type="dxa"/>
          </w:tcPr>
          <w:p ns2:paraId="2C5A11C4" ns2:textId="77777777" w:rsidR="00D27845" w:rsidRDefault="00000000">
            <w:r>
              <w:t>revenue_growth</w:t>
            </w:r>
          </w:p>
        </w:tc>
        <w:tc>
          <w:tcPr>
            <w:tcW w:w="543" w:type="dxa"/>
          </w:tcPr>
          <w:p ns2:paraId="3E0886B4" ns2:textId="77777777" w:rsidR="00D27845" w:rsidRDefault="00D27845"/>
        </w:tc>
        <w:tc>
          <w:tcPr>
            <w:tcW w:w="543" w:type="dxa"/>
          </w:tcPr>
          <w:p ns2:paraId="68247B62" ns2:textId="77777777" w:rsidR="00D27845" w:rsidRDefault="00D27845"/>
        </w:tc>
        <w:tc>
          <w:tcPr>
            <w:tcW w:w="1026" w:type="dxa"/>
          </w:tcPr>
          <w:p ns2:paraId="5A9E5031" ns2:textId="77777777" w:rsidR="00D27845" w:rsidRDefault="00D27845"/>
        </w:tc>
        <w:tc>
          <w:tcPr>
            <w:tcW w:w="1713" w:type="dxa"/>
          </w:tcPr>
          <w:p ns2:paraId="06774FBB" ns2:textId="77777777" w:rsidR="00D27845" w:rsidRDefault="00D27845"/>
        </w:tc>
        <w:tc>
          <w:tcPr>
            <w:tcW w:w="965" w:type="dxa"/>
          </w:tcPr>
          <w:p ns2:paraId="2A3A69F0" ns2:textId="77777777" w:rsidR="00D27845" w:rsidRDefault="00D27845"/>
        </w:tc>
        <w:tc>
          <w:tcPr>
            <w:tcW w:w="1440" w:type="dxa"/>
          </w:tcPr>
          <w:p ns2:paraId="1DFEEE16" ns2:textId="77777777" w:rsidR="00D27845" w:rsidRDefault="00000000">
            <w:r>
              <w:t>DEPRECATED (removed from bucket thesis KPI list)</w:t>
            </w:r>
          </w:p>
        </w:tc>
      </w:tr>
      <w:tr w:rsidR="003E7447" ns2:paraId="39564BBC" ns2:textId="77777777" w:rsidTr="003E7447">
        <w:tc>
          <w:tcPr>
            <w:tcW w:w="1884" w:type="dxa"/>
          </w:tcPr>
          <w:p ns2:paraId="27B80AF6" ns2:textId="77777777" w:rsidR="00D27845" w:rsidRDefault="00000000">
            <w:r>
              <w:t>volume</w:t>
            </w:r>
          </w:p>
        </w:tc>
        <w:tc>
          <w:tcPr>
            <w:tcW w:w="1228" w:type="dxa"/>
          </w:tcPr>
          <w:p ns2:paraId="5A894C3E" ns2:textId="77777777" w:rsidR="00D27845" w:rsidRDefault="00000000">
            <w:r>
              <w:t>volume</w:t>
            </w:r>
          </w:p>
        </w:tc>
        <w:tc>
          <w:tcPr>
            <w:tcW w:w="543" w:type="dxa"/>
          </w:tcPr>
          <w:p ns2:paraId="647D2967" ns2:textId="77777777" w:rsidR="00D27845" w:rsidRDefault="00D27845"/>
        </w:tc>
        <w:tc>
          <w:tcPr>
            <w:tcW w:w="543" w:type="dxa"/>
          </w:tcPr>
          <w:p ns2:paraId="30AA2E8F" ns2:textId="77777777" w:rsidR="00D27845" w:rsidRDefault="00D27845"/>
        </w:tc>
        <w:tc>
          <w:tcPr>
            <w:tcW w:w="1026" w:type="dxa"/>
          </w:tcPr>
          <w:p ns2:paraId="0BC8EB22" ns2:textId="77777777" w:rsidR="00D27845" w:rsidRDefault="00D27845"/>
        </w:tc>
        <w:tc>
          <w:tcPr>
            <w:tcW w:w="1713" w:type="dxa"/>
          </w:tcPr>
          <w:p ns2:paraId="35F14042" ns2:textId="77777777" w:rsidR="00D27845" w:rsidRDefault="00D27845"/>
        </w:tc>
        <w:tc>
          <w:tcPr>
            <w:tcW w:w="965" w:type="dxa"/>
          </w:tcPr>
          <w:p ns2:paraId="033AF3B4" ns2:textId="77777777" w:rsidR="00D27845" w:rsidRDefault="00D27845"/>
        </w:tc>
        <w:tc>
          <w:tcPr>
            <w:tcW w:w="1440" w:type="dxa"/>
          </w:tcPr>
          <w:p ns2:paraId="07A3FE0F" ns2:textId="77777777" w:rsidR="00D27845" w:rsidRDefault="00000000">
            <w:r>
              <w:t>DEPRECATED (removed from bucket thesis KPI list)</w:t>
            </w:r>
          </w:p>
        </w:tc>
      </w:tr>
      <w:tr w:rsidR="003E7447" ns2:paraId="5FA17974" ns2:textId="77777777" w:rsidTr="003E7447">
        <w:tc>
          <w:tcPr>
            <w:tcW w:w="1884" w:type="dxa"/>
          </w:tcPr>
          <w:p ns2:paraId="3EA4444D" ns2:textId="77777777" w:rsidR="00D27845" w:rsidRDefault="00000000">
            <w:r>
              <w:t>price_yield</w:t>
            </w:r>
          </w:p>
        </w:tc>
        <w:tc>
          <w:tcPr>
            <w:tcW w:w="1228" w:type="dxa"/>
          </w:tcPr>
          <w:p ns2:paraId="3EDD26CC" ns2:textId="77777777" w:rsidR="00D27845" w:rsidRDefault="00000000">
            <w:r>
              <w:t>price_yield</w:t>
            </w:r>
          </w:p>
        </w:tc>
        <w:tc>
          <w:tcPr>
            <w:tcW w:w="543" w:type="dxa"/>
          </w:tcPr>
          <w:p ns2:paraId="67338951" ns2:textId="77777777" w:rsidR="00D27845" w:rsidRDefault="00D27845"/>
        </w:tc>
        <w:tc>
          <w:tcPr>
            <w:tcW w:w="543" w:type="dxa"/>
          </w:tcPr>
          <w:p ns2:paraId="3F27DB37" ns2:textId="77777777" w:rsidR="00D27845" w:rsidRDefault="00D27845"/>
        </w:tc>
        <w:tc>
          <w:tcPr>
            <w:tcW w:w="1026" w:type="dxa"/>
          </w:tcPr>
          <w:p ns2:paraId="7711B14E" ns2:textId="77777777" w:rsidR="00D27845" w:rsidRDefault="00D27845"/>
        </w:tc>
        <w:tc>
          <w:tcPr>
            <w:tcW w:w="1713" w:type="dxa"/>
          </w:tcPr>
          <w:p ns2:paraId="7CCC05DA" ns2:textId="77777777" w:rsidR="00D27845" w:rsidRDefault="00D27845"/>
        </w:tc>
        <w:tc>
          <w:tcPr>
            <w:tcW w:w="965" w:type="dxa"/>
          </w:tcPr>
          <w:p ns2:paraId="3A097A9A" ns2:textId="77777777" w:rsidR="00D27845" w:rsidRDefault="00D27845"/>
        </w:tc>
        <w:tc>
          <w:tcPr>
            <w:tcW w:w="1440" w:type="dxa"/>
          </w:tcPr>
          <w:p ns2:paraId="18B129E8" ns2:textId="77777777" w:rsidR="00D27845" w:rsidRDefault="00000000">
            <w:r>
              <w:t>DEPRECATED (removed from bucket thesis KPI list)</w:t>
            </w:r>
          </w:p>
        </w:tc>
      </w:tr>
      <w:tr w:rsidR="003E7447" ns2:paraId="27E0A5C3" ns2:textId="77777777" w:rsidTr="003E7447">
        <w:tc>
          <w:tcPr>
            <w:tcW w:w="1884" w:type="dxa"/>
          </w:tcPr>
          <w:p ns2:paraId="50BD3E9E" ns2:textId="77777777" w:rsidR="00D27845" w:rsidRDefault="00000000">
            <w:r>
              <w:t>gross_margin</w:t>
            </w:r>
          </w:p>
        </w:tc>
        <w:tc>
          <w:tcPr>
            <w:tcW w:w="1228" w:type="dxa"/>
          </w:tcPr>
          <w:p ns2:paraId="07180752" ns2:textId="77777777" w:rsidR="00D27845" w:rsidRDefault="00000000">
            <w:r>
              <w:t>gross_margin</w:t>
            </w:r>
          </w:p>
        </w:tc>
        <w:tc>
          <w:tcPr>
            <w:tcW w:w="543" w:type="dxa"/>
          </w:tcPr>
          <w:p ns2:paraId="33454D68" ns2:textId="77777777" w:rsidR="00D27845" w:rsidRDefault="00D27845"/>
        </w:tc>
        <w:tc>
          <w:tcPr>
            <w:tcW w:w="543" w:type="dxa"/>
          </w:tcPr>
          <w:p ns2:paraId="04B765C7" ns2:textId="77777777" w:rsidR="00D27845" w:rsidRDefault="00D27845"/>
        </w:tc>
        <w:tc>
          <w:tcPr>
            <w:tcW w:w="1026" w:type="dxa"/>
          </w:tcPr>
          <w:p ns2:paraId="0AC8325A" ns2:textId="77777777" w:rsidR="00D27845" w:rsidRDefault="00D27845"/>
        </w:tc>
        <w:tc>
          <w:tcPr>
            <w:tcW w:w="1713" w:type="dxa"/>
          </w:tcPr>
          <w:p ns2:paraId="3D405CDE" ns2:textId="77777777" w:rsidR="00D27845" w:rsidRDefault="00D27845"/>
        </w:tc>
        <w:tc>
          <w:tcPr>
            <w:tcW w:w="965" w:type="dxa"/>
          </w:tcPr>
          <w:p ns2:paraId="69379700" ns2:textId="77777777" w:rsidR="00D27845" w:rsidRDefault="00D27845"/>
        </w:tc>
        <w:tc>
          <w:tcPr>
            <w:tcW w:w="1440" w:type="dxa"/>
          </w:tcPr>
          <w:p ns2:paraId="14A8B97D" ns2:textId="77777777" w:rsidR="00D27845" w:rsidRDefault="00000000">
            <w:r>
              <w:t>DEPRECATED (removed from bucket thesis KPI list)</w:t>
            </w:r>
          </w:p>
        </w:tc>
      </w:tr>
      <w:tr w:rsidR="003E7447" ns2:paraId="799875D5" ns2:textId="77777777" w:rsidTr="003E7447">
        <w:tc>
          <w:tcPr>
            <w:tcW w:w="1884" w:type="dxa"/>
          </w:tcPr>
          <w:p ns2:paraId="7043E9E7" ns2:textId="77777777" w:rsidR="00D27845" w:rsidRDefault="00000000">
            <w:r>
              <w:t>operating_margin</w:t>
            </w:r>
          </w:p>
        </w:tc>
        <w:tc>
          <w:tcPr>
            <w:tcW w:w="1228" w:type="dxa"/>
          </w:tcPr>
          <w:p ns2:paraId="7871285E" ns2:textId="77777777" w:rsidR="00D27845" w:rsidRDefault="00000000">
            <w:r>
              <w:t>operating_margin</w:t>
            </w:r>
          </w:p>
        </w:tc>
        <w:tc>
          <w:tcPr>
            <w:tcW w:w="543" w:type="dxa"/>
          </w:tcPr>
          <w:p ns2:paraId="6C453810" ns2:textId="77777777" w:rsidR="00D27845" w:rsidRDefault="00D27845"/>
        </w:tc>
        <w:tc>
          <w:tcPr>
            <w:tcW w:w="543" w:type="dxa"/>
          </w:tcPr>
          <w:p ns2:paraId="36849E79" ns2:textId="77777777" w:rsidR="00D27845" w:rsidRDefault="00D27845"/>
        </w:tc>
        <w:tc>
          <w:tcPr>
            <w:tcW w:w="1026" w:type="dxa"/>
          </w:tcPr>
          <w:p ns2:paraId="18C047B9" ns2:textId="77777777" w:rsidR="00D27845" w:rsidRDefault="00D27845"/>
        </w:tc>
        <w:tc>
          <w:tcPr>
            <w:tcW w:w="1713" w:type="dxa"/>
          </w:tcPr>
          <w:p ns2:paraId="238C4DCA" ns2:textId="77777777" w:rsidR="00D27845" w:rsidRDefault="00D27845"/>
        </w:tc>
        <w:tc>
          <w:tcPr>
            <w:tcW w:w="965" w:type="dxa"/>
          </w:tcPr>
          <w:p ns2:paraId="58910018" ns2:textId="77777777" w:rsidR="00D27845" w:rsidRDefault="00D27845"/>
        </w:tc>
        <w:tc>
          <w:tcPr>
            <w:tcW w:w="1440" w:type="dxa"/>
          </w:tcPr>
          <w:p ns2:paraId="4DBD7E05" ns2:textId="77777777" w:rsidR="00D27845" w:rsidRDefault="00000000">
            <w:r>
              <w:t>DEPRECATED (removed from bucket thesis KPI list)</w:t>
            </w:r>
          </w:p>
        </w:tc>
      </w:tr>
    </w:tbl>
    <w:p ns2:paraId="06A35FC0" ns2:textId="77777777" w:rsidR="00446918" w:rsidRDefault="00446918" w:rsidP="00186C4C"/>
    <w:p ns2:paraId="449D0A50" ns2:textId="77777777" w:rsidR="00446918" w:rsidRDefault="00000000" w:rsidP="00186C4C">
      <w:pPr>
        <w:pStyle w:val="Heading2"/>
      </w:pPr>
      <w:r>
        <w:lastRenderedPageBreak/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745"/>
        <w:gridCol w:w="584"/>
        <w:gridCol w:w="634"/>
        <w:gridCol w:w="619"/>
        <w:gridCol w:w="632"/>
        <w:gridCol w:w="780"/>
      </w:tblGrid>
      <w:tr w:rsidR="003E7447" ns2:paraId="25D3F7CE" ns2:textId="77777777" w:rsidTr="00331900">
        <w:tc>
          <w:tcPr>
            <w:tcW w:w="1228" w:type="dxa"/>
            <w:shd w:val="clear" w:color="auto" w:fill="F2F2F2"/>
          </w:tcPr>
          <w:p ns2:paraId="68492BDB" ns2:textId="77777777" w:rsidR="00D27845" w:rsidRDefault="00000000">
            <w:r>
              <w:t>KPI</w:t>
            </w:r>
          </w:p>
        </w:tc>
        <w:tc>
          <w:tcPr>
            <w:tcW w:w="543" w:type="dxa"/>
          </w:tcPr>
          <w:p ns2:paraId="4057B96C" ns2:textId="77777777" w:rsidR="00D27845" w:rsidRDefault="00000000">
            <w:r>
              <w:t>Value</w:t>
            </w:r>
          </w:p>
        </w:tc>
        <w:tc>
          <w:tcPr>
            <w:tcW w:w="543" w:type="dxa"/>
          </w:tcPr>
          <w:p ns2:paraId="0071311D" ns2:textId="77777777" w:rsidR="00D27845" w:rsidRDefault="00000000">
            <w:r>
              <w:t>YoY</w:t>
            </w:r>
          </w:p>
        </w:tc>
        <w:tc>
          <w:tcPr>
            <w:tcW w:w="1026" w:type="dxa"/>
          </w:tcPr>
          <w:p ns2:paraId="1175E6F3" ns2:textId="77777777" w:rsidR="00D27845" w:rsidRDefault="00000000"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 ns2:paraId="7329C1B5" ns2:textId="77777777" w:rsidR="00D27845" w:rsidRDefault="00000000"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 ns2:paraId="23F92265" ns2:textId="77777777" w:rsidR="00D27845" w:rsidRDefault="00000000">
            <w:r>
              <w:t>Δ QoQ</w:t>
            </w:r>
          </w:p>
        </w:tc>
        <w:tc>
          <w:tcPr>
            <w:tcW w:w="1440" w:type="dxa"/>
          </w:tcPr>
          <w:p ns2:paraId="27A952A3" ns2:textId="77777777" w:rsidR="00D27845" w:rsidRDefault="00000000">
            <w:r>
              <w:t>Notes</w:t>
            </w:r>
          </w:p>
        </w:tc>
      </w:tr>
      <w:tr w:rsidR="003E7447" ns2:paraId="32E778DE" ns2:textId="77777777" w:rsidTr="00331900">
        <w:tc>
          <w:tcPr>
            <w:tcW w:w="1228" w:type="dxa"/>
          </w:tcPr>
          <w:p ns2:paraId="6EADE1B6" ns2:textId="77777777" w:rsidR="00D27845" w:rsidRDefault="00000000">
            <w:r>
              <w:t>revenue_growth</w:t>
            </w:r>
          </w:p>
        </w:tc>
        <w:tc>
          <w:tcPr>
            <w:tcW w:w="543" w:type="dxa"/>
          </w:tcPr>
          <w:p ns2:paraId="145759DB" ns2:textId="77777777" w:rsidR="00D27845" w:rsidRDefault="00D27845"/>
        </w:tc>
        <w:tc>
          <w:tcPr>
            <w:tcW w:w="543" w:type="dxa"/>
          </w:tcPr>
          <w:p ns2:paraId="761ED35D" ns2:textId="77777777" w:rsidR="00D27845" w:rsidRDefault="00D27845"/>
        </w:tc>
        <w:tc>
          <w:tcPr>
            <w:tcW w:w="1026" w:type="dxa"/>
          </w:tcPr>
          <w:p ns2:paraId="179F8874" ns2:textId="77777777" w:rsidR="00D27845" w:rsidRDefault="00D27845"/>
        </w:tc>
        <w:tc>
          <w:tcPr>
            <w:tcW w:w="1713" w:type="dxa"/>
          </w:tcPr>
          <w:p ns2:paraId="5E4292BF" ns2:textId="77777777" w:rsidR="00D27845" w:rsidRDefault="00D27845"/>
        </w:tc>
        <w:tc>
          <w:tcPr>
            <w:tcW w:w="965" w:type="dxa"/>
          </w:tcPr>
          <w:p ns2:paraId="3B04839A" ns2:textId="77777777" w:rsidR="00D27845" w:rsidRDefault="00D27845"/>
        </w:tc>
        <w:tc>
          <w:tcPr>
            <w:tcW w:w="1440" w:type="dxa"/>
          </w:tcPr>
          <w:p ns2:paraId="37397919" ns2:textId="77777777" w:rsidR="00D27845" w:rsidRDefault="00D27845"/>
        </w:tc>
      </w:tr>
      <w:tr w:rsidR="003E7447" ns2:paraId="685D3BF2" ns2:textId="77777777" w:rsidTr="00331900">
        <w:tc>
          <w:tcPr>
            <w:tcW w:w="1228" w:type="dxa"/>
          </w:tcPr>
          <w:p ns2:paraId="3533FBE5" ns2:textId="77777777" w:rsidR="00D27845" w:rsidRDefault="00000000">
            <w:r>
              <w:t>volume</w:t>
            </w:r>
          </w:p>
        </w:tc>
        <w:tc>
          <w:tcPr>
            <w:tcW w:w="543" w:type="dxa"/>
          </w:tcPr>
          <w:p ns2:paraId="666CB9AE" ns2:textId="77777777" w:rsidR="00D27845" w:rsidRDefault="00D27845"/>
        </w:tc>
        <w:tc>
          <w:tcPr>
            <w:tcW w:w="543" w:type="dxa"/>
          </w:tcPr>
          <w:p ns2:paraId="741C37C7" ns2:textId="77777777" w:rsidR="00D27845" w:rsidRDefault="00D27845"/>
        </w:tc>
        <w:tc>
          <w:tcPr>
            <w:tcW w:w="1026" w:type="dxa"/>
          </w:tcPr>
          <w:p ns2:paraId="7994B8E3" ns2:textId="77777777" w:rsidR="00D27845" w:rsidRDefault="00D27845"/>
        </w:tc>
        <w:tc>
          <w:tcPr>
            <w:tcW w:w="1713" w:type="dxa"/>
          </w:tcPr>
          <w:p ns2:paraId="5985D65F" ns2:textId="77777777" w:rsidR="00D27845" w:rsidRDefault="00D27845"/>
        </w:tc>
        <w:tc>
          <w:tcPr>
            <w:tcW w:w="965" w:type="dxa"/>
          </w:tcPr>
          <w:p ns2:paraId="7E7DE8BA" ns2:textId="77777777" w:rsidR="00D27845" w:rsidRDefault="00D27845"/>
        </w:tc>
        <w:tc>
          <w:tcPr>
            <w:tcW w:w="1440" w:type="dxa"/>
          </w:tcPr>
          <w:p ns2:paraId="3F562F31" ns2:textId="77777777" w:rsidR="00D27845" w:rsidRDefault="00D27845"/>
        </w:tc>
      </w:tr>
      <w:tr w:rsidR="003E7447" ns2:paraId="600A0FAB" ns2:textId="77777777" w:rsidTr="00331900">
        <w:tc>
          <w:tcPr>
            <w:tcW w:w="1228" w:type="dxa"/>
          </w:tcPr>
          <w:p ns2:paraId="15308A53" ns2:textId="77777777" w:rsidR="00D27845" w:rsidRDefault="00000000">
            <w:r>
              <w:t>price_yield</w:t>
            </w:r>
          </w:p>
        </w:tc>
        <w:tc>
          <w:tcPr>
            <w:tcW w:w="543" w:type="dxa"/>
          </w:tcPr>
          <w:p ns2:paraId="20B5BDCA" ns2:textId="77777777" w:rsidR="00D27845" w:rsidRDefault="00D27845"/>
        </w:tc>
        <w:tc>
          <w:tcPr>
            <w:tcW w:w="543" w:type="dxa"/>
          </w:tcPr>
          <w:p ns2:paraId="773E9FAF" ns2:textId="77777777" w:rsidR="00D27845" w:rsidRDefault="00D27845"/>
        </w:tc>
        <w:tc>
          <w:tcPr>
            <w:tcW w:w="1026" w:type="dxa"/>
          </w:tcPr>
          <w:p ns2:paraId="38810159" ns2:textId="77777777" w:rsidR="00D27845" w:rsidRDefault="00D27845"/>
        </w:tc>
        <w:tc>
          <w:tcPr>
            <w:tcW w:w="1713" w:type="dxa"/>
          </w:tcPr>
          <w:p ns2:paraId="481D8813" ns2:textId="77777777" w:rsidR="00D27845" w:rsidRDefault="00D27845"/>
        </w:tc>
        <w:tc>
          <w:tcPr>
            <w:tcW w:w="965" w:type="dxa"/>
          </w:tcPr>
          <w:p ns2:paraId="2FFA2B74" ns2:textId="77777777" w:rsidR="00D27845" w:rsidRDefault="00D27845"/>
        </w:tc>
        <w:tc>
          <w:tcPr>
            <w:tcW w:w="1440" w:type="dxa"/>
          </w:tcPr>
          <w:p ns2:paraId="2B61BFDB" ns2:textId="77777777" w:rsidR="00D27845" w:rsidRDefault="00D27845"/>
        </w:tc>
      </w:tr>
      <w:tr w:rsidR="003E7447" ns2:paraId="0452CD71" ns2:textId="77777777" w:rsidTr="00331900">
        <w:tc>
          <w:tcPr>
            <w:tcW w:w="1228" w:type="dxa"/>
          </w:tcPr>
          <w:p ns2:paraId="3922311A" ns2:textId="77777777" w:rsidR="00D27845" w:rsidRDefault="00000000">
            <w:r>
              <w:t>gross_margin</w:t>
            </w:r>
          </w:p>
        </w:tc>
        <w:tc>
          <w:tcPr>
            <w:tcW w:w="543" w:type="dxa"/>
          </w:tcPr>
          <w:p ns2:paraId="14C926FD" ns2:textId="77777777" w:rsidR="00D27845" w:rsidRDefault="00D27845"/>
        </w:tc>
        <w:tc>
          <w:tcPr>
            <w:tcW w:w="543" w:type="dxa"/>
          </w:tcPr>
          <w:p ns2:paraId="03E976C7" ns2:textId="77777777" w:rsidR="00D27845" w:rsidRDefault="00D27845"/>
        </w:tc>
        <w:tc>
          <w:tcPr>
            <w:tcW w:w="1026" w:type="dxa"/>
          </w:tcPr>
          <w:p ns2:paraId="2E7E72FB" ns2:textId="77777777" w:rsidR="00D27845" w:rsidRDefault="00D27845"/>
        </w:tc>
        <w:tc>
          <w:tcPr>
            <w:tcW w:w="1713" w:type="dxa"/>
          </w:tcPr>
          <w:p ns2:paraId="440DD3FC" ns2:textId="77777777" w:rsidR="00D27845" w:rsidRDefault="00D27845"/>
        </w:tc>
        <w:tc>
          <w:tcPr>
            <w:tcW w:w="965" w:type="dxa"/>
          </w:tcPr>
          <w:p ns2:paraId="618A4B5A" ns2:textId="77777777" w:rsidR="00D27845" w:rsidRDefault="00D27845"/>
        </w:tc>
        <w:tc>
          <w:tcPr>
            <w:tcW w:w="1440" w:type="dxa"/>
          </w:tcPr>
          <w:p ns2:paraId="1179AF9D" ns2:textId="77777777" w:rsidR="00D27845" w:rsidRDefault="00D27845"/>
        </w:tc>
      </w:tr>
      <w:tr w:rsidR="003E7447" ns2:paraId="3F419590" ns2:textId="77777777" w:rsidTr="00331900">
        <w:tc>
          <w:tcPr>
            <w:tcW w:w="1228" w:type="dxa"/>
          </w:tcPr>
          <w:p ns2:paraId="520835D6" ns2:textId="77777777" w:rsidR="00D27845" w:rsidRDefault="00000000">
            <w:r>
              <w:t>operating_margin</w:t>
            </w:r>
          </w:p>
        </w:tc>
        <w:tc>
          <w:tcPr>
            <w:tcW w:w="543" w:type="dxa"/>
          </w:tcPr>
          <w:p ns2:paraId="2BDCF448" ns2:textId="77777777" w:rsidR="00D27845" w:rsidRDefault="00D27845"/>
        </w:tc>
        <w:tc>
          <w:tcPr>
            <w:tcW w:w="543" w:type="dxa"/>
          </w:tcPr>
          <w:p ns2:paraId="56942860" ns2:textId="77777777" w:rsidR="00D27845" w:rsidRDefault="00D27845"/>
        </w:tc>
        <w:tc>
          <w:tcPr>
            <w:tcW w:w="1026" w:type="dxa"/>
          </w:tcPr>
          <w:p ns2:paraId="0CDDC9E3" ns2:textId="77777777" w:rsidR="00D27845" w:rsidRDefault="00D27845"/>
        </w:tc>
        <w:tc>
          <w:tcPr>
            <w:tcW w:w="1713" w:type="dxa"/>
          </w:tcPr>
          <w:p ns2:paraId="3396C93B" ns2:textId="77777777" w:rsidR="00D27845" w:rsidRDefault="00D27845"/>
        </w:tc>
        <w:tc>
          <w:tcPr>
            <w:tcW w:w="965" w:type="dxa"/>
          </w:tcPr>
          <w:p ns2:paraId="3AB2A604" ns2:textId="77777777" w:rsidR="00D27845" w:rsidRDefault="00D27845"/>
        </w:tc>
        <w:tc>
          <w:tcPr>
            <w:tcW w:w="1440" w:type="dxa"/>
          </w:tcPr>
          <w:p ns2:paraId="7297A92A" ns2:textId="77777777" w:rsidR="00D27845" w:rsidRDefault="00D27845"/>
        </w:tc>
      </w:tr>
    </w:tbl>
    <w:p ns2:paraId="52137EF7" ns2:textId="77777777" w:rsidR="00446918" w:rsidRDefault="00446918" w:rsidP="00186C4C"/>
    <w:p ns2:paraId="50FAB8C6" ns2:textId="77777777" w:rsidR="00446918" w:rsidRDefault="00446918"/>
    <w:p ns2:paraId="3D8F651D" ns2:textId="77777777" w:rsidR="00446918" w:rsidRDefault="00000000">
      <w:pPr>
        <w:pStyle w:val="Heading2"/>
      </w:pPr>
      <w:r>
        <w:t>Changes to Outlook / Guidance</w:t>
      </w:r>
    </w:p>
    <w:p ns2:paraId="4126D391" ns2:textId="77777777" w:rsidR="00446918" w:rsidRDefault="00000000">
      <w:pPr>
        <w:pStyle w:val="ListBullet"/>
      </w:pPr>
      <w:r>
        <w:t xml:space="preserve">• </w:t>
      </w:r>
    </w:p>
    <w:p ns2:paraId="098F26D7" ns2:textId="77777777" w:rsidR="00446918" w:rsidRDefault="00000000">
      <w:pPr>
        <w:pStyle w:val="ListBullet"/>
      </w:pPr>
      <w:r>
        <w:t xml:space="preserve">• </w:t>
      </w:r>
    </w:p>
    <w:p ns2:paraId="53D1AC51" ns2:textId="77777777" w:rsidR="00446918" w:rsidRDefault="00000000">
      <w:pPr>
        <w:pStyle w:val="Heading2"/>
      </w:pPr>
      <w:r>
        <w:t>What Changed vs Prior Quarter (Max 3)</w:t>
      </w:r>
    </w:p>
    <w:p ns2:paraId="2DCC91B1" ns2:textId="77777777" w:rsidR="00446918" w:rsidRDefault="00000000">
      <w:pPr>
        <w:pStyle w:val="ListBullet"/>
      </w:pPr>
      <w:r>
        <w:t xml:space="preserve">• </w:t>
      </w:r>
    </w:p>
    <w:p ns2:paraId="1BFE0D38" ns2:textId="77777777" w:rsidR="00446918" w:rsidRDefault="00000000">
      <w:pPr>
        <w:pStyle w:val="ListBullet"/>
      </w:pPr>
      <w:r>
        <w:t xml:space="preserve">• </w:t>
      </w:r>
    </w:p>
    <w:p ns2:paraId="7C4DCF9E" ns2:textId="77777777" w:rsidR="00446918" w:rsidRDefault="00000000">
      <w:pPr>
        <w:pStyle w:val="ListBullet"/>
      </w:pPr>
      <w:r>
        <w:t xml:space="preserve">• </w:t>
      </w:r>
    </w:p>
    <w:p ns2:paraId="5022DC08" ns2:textId="77777777" w:rsidR="00446918" w:rsidRDefault="00000000">
      <w:pPr>
        <w:pStyle w:val="Heading2"/>
      </w:pPr>
      <w:r>
        <w:t>Thesis Confirmation</w:t>
      </w:r>
    </w:p>
    <w:p ns2:paraId="645FEDA7" ns2:textId="77777777" w:rsidR="00446918" w:rsidRDefault="00000000">
      <w:pPr>
        <w:pStyle w:val="ListBullet"/>
      </w:pPr>
      <w:r>
        <w:t xml:space="preserve">• </w:t>
      </w:r>
    </w:p>
    <w:p ns2:paraId="4F2D1C33" ns2:textId="77777777" w:rsidR="00446918" w:rsidRDefault="00000000">
      <w:pPr>
        <w:pStyle w:val="ListBullet"/>
      </w:pPr>
      <w:r>
        <w:t xml:space="preserve">• </w:t>
      </w:r>
    </w:p>
    <w:p ns2:paraId="109FA606" ns2:textId="77777777" w:rsidR="00446918" w:rsidRDefault="00000000">
      <w:pPr>
        <w:pStyle w:val="ListBullet"/>
      </w:pPr>
      <w:r>
        <w:t xml:space="preserve">• </w:t>
      </w:r>
    </w:p>
    <w:p ns2:paraId="57B0F152" ns2:textId="77777777" w:rsidR="00446918" w:rsidRDefault="00000000">
      <w:pPr>
        <w:pStyle w:val="Heading2"/>
      </w:pPr>
      <w:r>
        <w:t>Thesis Risks</w:t>
      </w:r>
    </w:p>
    <w:p ns2:paraId="3A26B905" ns2:textId="77777777" w:rsidR="00446918" w:rsidRDefault="00000000">
      <w:pPr>
        <w:pStyle w:val="ListBullet"/>
      </w:pPr>
      <w:r>
        <w:t xml:space="preserve">• </w:t>
      </w:r>
    </w:p>
    <w:p ns2:paraId="7A94D3AC" ns2:textId="77777777" w:rsidR="00446918" w:rsidRDefault="00000000">
      <w:pPr>
        <w:pStyle w:val="ListBullet"/>
      </w:pPr>
      <w:r>
        <w:t xml:space="preserve">• </w:t>
      </w:r>
    </w:p>
    <w:p ns2:paraId="3A896C0A" ns2:textId="77777777" w:rsidR="00446918" w:rsidRDefault="00000000">
      <w:pPr>
        <w:pStyle w:val="ListBullet"/>
      </w:pPr>
      <w:r>
        <w:t xml:space="preserve">• </w:t>
      </w:r>
    </w:p>
    <w:p ns2:paraId="45028D88" ns2:textId="77777777" w:rsidR="00446918" w:rsidRDefault="00000000">
      <w:pPr>
        <w:pStyle w:val="Heading2"/>
      </w:pPr>
      <w:r>
        <w:t>Other Idiosyncratic / Temporary Factors</w:t>
      </w:r>
    </w:p>
    <w:p ns2:paraId="0DFC6257" ns2:textId="77777777" w:rsidR="00446918" w:rsidRDefault="00000000">
      <w:pPr>
        <w:pStyle w:val="ListBullet"/>
      </w:pPr>
      <w:r>
        <w:t xml:space="preserve">• </w:t>
      </w:r>
    </w:p>
    <w:p ns2:paraId="26556578" ns2:textId="77777777" w:rsidR="00446918" w:rsidRDefault="00000000">
      <w:pPr>
        <w:pStyle w:val="ListBullet"/>
      </w:pPr>
      <w:r>
        <w:t xml:space="preserve">• </w:t>
      </w:r>
    </w:p>
    <w:p ns2:paraId="35227979" ns2:textId="77777777" w:rsidR="00446918" w:rsidRDefault="00000000">
      <w:pPr>
        <w:pStyle w:val="Heading2"/>
      </w:pPr>
      <w:r>
        <w:t>Diligence Questions</w:t>
      </w:r>
    </w:p>
    <w:p ns2:paraId="069AD860" ns2:textId="77777777" w:rsidR="00446918" w:rsidRDefault="00000000">
      <w:pPr>
        <w:pStyle w:val="ListBullet"/>
      </w:pPr>
      <w:r>
        <w:t xml:space="preserve">• </w:t>
      </w:r>
    </w:p>
    <w:p ns2:paraId="7D6B7DF0" ns2:textId="77777777" w:rsidR="00446918" w:rsidRDefault="00000000">
      <w:pPr>
        <w:pStyle w:val="ListBullet"/>
      </w:pPr>
      <w:r>
        <w:t xml:space="preserve">• </w:t>
      </w:r>
    </w:p>
    <w:p ns2:paraId="1FCB60B1" ns2:textId="77777777" w:rsidR="00446918" w:rsidRDefault="00000000">
      <w:pPr>
        <w:pStyle w:val="Heading2"/>
      </w:pPr>
      <w:r>
        <w:t>New Ideas / Adjacent Themes</w:t>
      </w:r>
    </w:p>
    <w:p ns2:paraId="58492D8E" ns2:textId="77777777" w:rsidR="00446918" w:rsidRDefault="00000000">
      <w:pPr>
        <w:pStyle w:val="ListBullet"/>
      </w:pPr>
      <w:r>
        <w:t xml:space="preserve">• </w:t>
      </w:r>
    </w:p>
    <w:p ns2:paraId="0A6596D4" ns2:textId="77777777" w:rsidR="00446918" w:rsidRDefault="00000000">
      <w:pPr>
        <w:pStyle w:val="ListBullet"/>
      </w:pPr>
      <w:r>
        <w:t xml:space="preserve">• </w:t>
      </w:r>
    </w:p>
    <w:p ns2:paraId="7657E841" ns2:textId="77777777" w:rsidR="00446918" w:rsidRDefault="00446918"/>
    <w:p ns2:paraId="2575EA05" ns2:textId="77777777" w:rsidR="00446918" w:rsidRDefault="00000000">
      <w:pPr>
        <w:pStyle w:val="Heading2"/>
      </w:pPr>
      <w:r>
        <w:lastRenderedPageBreak/>
        <w:t>Thesis Progress</w:t>
      </w:r>
    </w:p>
    <w:p ns2:paraId="379F8494" ns2:textId="77777777" w:rsidR="00446918" w:rsidRDefault="00000000">
      <w:r>
        <w:t>Signal (select one):  ○ Green    ○ Yellow    ○ Red    ○ Unknown</w:t>
      </w:r>
    </w:p>
    <w:p ns2:paraId="7DADF588" ns2:textId="77777777" w:rsidR="00446918" w:rsidRDefault="00000000">
      <w:r>
        <w:t>Tip: replace the chosen circle with "●" (filled circle).</w:t>
      </w:r>
    </w:p>
    <w:p ns2:paraId="15B16575" ns2:textId="77777777" w:rsidR="00446918" w:rsidRDefault="00000000">
      <w:r>
        <w:rPr>
          <w:b/>
        </w:rPr>
        <w:t xml:space="preserve">One-Line Rationale (Required): </w:t>
      </w:r>
    </w:p>
    <w:p ns2:paraId="518E0781" ns2:textId="77777777" w:rsidR="00446918" w:rsidRDefault="00000000">
      <w:r>
        <w:t>[Write 1 sentence]</w:t>
      </w:r>
    </w:p>
    <w:p ns2:paraId="50C2BD13" ns2:textId="77777777" w:rsidR="00446918" w:rsidRDefault="00000000">
      <w:pPr>
        <w:pStyle w:val="Heading2"/>
      </w:pPr>
      <w:r>
        <w:t>Fail Point Check</w:t>
      </w:r>
    </w:p>
    <w:p ns2:paraId="59DC5A3E" ns2:textId="77777777" w:rsidR="00446918" w:rsidRDefault="00000000">
      <w:r>
        <w:t>For SHORT theses: list POSITIVE developments that threaten the short. For LONG theses: list NEGATIVE developments that threaten the long.</w:t>
      </w:r>
    </w:p>
    <w:p ns2:paraId="757EDC47" ns2:textId="77777777" w:rsidR="00446918" w:rsidRDefault="00000000">
      <w:r>
        <w:t>Macro / Thesis Drivers:</w:t>
      </w:r>
    </w:p>
    <w:p ns2:paraId="1ED5953E" ns2:textId="77777777" w:rsidR="00446918" w:rsidRDefault="00000000">
      <w:pPr>
        <w:pStyle w:val="ListBullet"/>
      </w:pPr>
      <w:r>
        <w:t xml:space="preserve">• </w:t>
      </w:r>
    </w:p>
    <w:p ns2:paraId="02CB3256" ns2:textId="77777777" w:rsidR="00446918" w:rsidRDefault="00000000">
      <w:r>
        <w:t>Execution / Company Drivers:</w:t>
      </w:r>
    </w:p>
    <w:p ns2:paraId="4856B34E" ns2:textId="77777777" w:rsidR="00446918" w:rsidRDefault="00000000">
      <w:pPr>
        <w:pStyle w:val="ListBullet"/>
      </w:pPr>
      <w:r>
        <w:t xml:space="preserve">• </w:t>
      </w:r>
    </w:p>
    <w:p ns2:paraId="41299BAB" ns2:textId="77777777" w:rsidR="00446918" w:rsidRDefault="00000000">
      <w:r>
        <w:t>Structural Break Emerging:</w:t>
      </w:r>
    </w:p>
    <w:p ns2:paraId="7445C1EA" ns2:textId="77777777" w:rsidR="00446918" w:rsidRDefault="00000000">
      <w:pPr>
        <w:pStyle w:val="ListBullet"/>
      </w:pPr>
      <w:r>
        <w:t xml:space="preserve">• </w:t>
      </w:r>
    </w:p>
    <w:sectPr w:rsidR="004469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4670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048600">
    <w:abstractNumId w:val="8"/>
  </w:num>
  <w:num w:numId="2" w16cid:durableId="1794131398">
    <w:abstractNumId w:val="6"/>
  </w:num>
  <w:num w:numId="3" w16cid:durableId="1588422266">
    <w:abstractNumId w:val="5"/>
  </w:num>
  <w:num w:numId="4" w16cid:durableId="803159019">
    <w:abstractNumId w:val="4"/>
  </w:num>
  <w:num w:numId="5" w16cid:durableId="1361051893">
    <w:abstractNumId w:val="7"/>
  </w:num>
  <w:num w:numId="6" w16cid:durableId="1041516262">
    <w:abstractNumId w:val="3"/>
  </w:num>
  <w:num w:numId="7" w16cid:durableId="278681928">
    <w:abstractNumId w:val="2"/>
  </w:num>
  <w:num w:numId="8" w16cid:durableId="1083381031">
    <w:abstractNumId w:val="1"/>
  </w:num>
  <w:num w:numId="9" w16cid:durableId="56047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9F"/>
    <w:rsid w:val="0006063C"/>
    <w:rsid w:val="00130D90"/>
    <w:rsid w:val="0015074B"/>
    <w:rsid w:val="00223CFE"/>
    <w:rsid w:val="00251023"/>
    <w:rsid w:val="002757BF"/>
    <w:rsid w:val="00292CEE"/>
    <w:rsid w:val="0029639D"/>
    <w:rsid w:val="002B6C1A"/>
    <w:rsid w:val="002D1A53"/>
    <w:rsid w:val="00326F90"/>
    <w:rsid w:val="00446918"/>
    <w:rsid w:val="0047388D"/>
    <w:rsid w:val="00524E71"/>
    <w:rsid w:val="00532D71"/>
    <w:rsid w:val="005903CC"/>
    <w:rsid w:val="0067249D"/>
    <w:rsid w:val="0072085B"/>
    <w:rsid w:val="007623F2"/>
    <w:rsid w:val="008E3C0D"/>
    <w:rsid w:val="008F079D"/>
    <w:rsid w:val="00A95B6A"/>
    <w:rsid w:val="00AA1D8D"/>
    <w:rsid w:val="00B47730"/>
    <w:rsid w:val="00B96399"/>
    <w:rsid w:val="00BE136C"/>
    <w:rsid w:val="00BF7826"/>
    <w:rsid w:val="00C7414E"/>
    <w:rsid w:val="00CB0664"/>
    <w:rsid w:val="00D27845"/>
    <w:rsid w:val="00D30D3D"/>
    <w:rsid w:val="00E4001C"/>
    <w:rsid w:val="00E866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944D9"/>
  <w14:defaultImageDpi w14:val="300"/>
  <w15:docId w15:val="{D3DC35BA-CFC2-4C0F-8539-E4231366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594</Words>
  <Characters>3656</Characters>
  <Application>Microsoft Office Word</Application>
  <DocSecurity>0</DocSecurity>
  <Lines>522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14</cp:revision>
  <dcterms:created xsi:type="dcterms:W3CDTF">2013-12-23T23:15:00Z</dcterms:created>
  <dcterms:modified xsi:type="dcterms:W3CDTF">2026-02-22T14:29:00Z</dcterms:modified>
  <cp:category/>
</cp:coreProperties>
</file>