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rPr/>
      </w:pPr>
      <w:bookmarkStart w:colFirst="0" w:colLast="0" w:name="_6e7z08vehte8" w:id="0"/>
      <w:bookmarkEnd w:id="0"/>
      <w:r w:rsidDel="00000000" w:rsidR="00000000" w:rsidRPr="00000000">
        <w:rPr>
          <w:rtl w:val="0"/>
        </w:rPr>
        <w:t xml:space="preserve">LAPORAN PRAKTIKUM</w:t>
        <w:br w:type="textWrapping"/>
        <w:t xml:space="preserve">IF3270 PEMBELAJARAN MESIN</w:t>
      </w:r>
    </w:p>
    <w:p w:rsidR="00000000" w:rsidDel="00000000" w:rsidP="00000000" w:rsidRDefault="00000000" w:rsidRPr="00000000" w14:paraId="00000002">
      <w:pPr>
        <w:spacing w:line="276" w:lineRule="auto"/>
        <w:rPr>
          <w:sz w:val="24"/>
          <w:szCs w:val="24"/>
        </w:rPr>
      </w:pPr>
      <w:r w:rsidDel="00000000" w:rsidR="00000000" w:rsidRPr="00000000">
        <w:rPr>
          <w:rtl w:val="0"/>
        </w:rPr>
      </w:r>
    </w:p>
    <w:p w:rsidR="00000000" w:rsidDel="00000000" w:rsidP="00000000" w:rsidRDefault="00000000" w:rsidRPr="00000000" w14:paraId="00000003">
      <w:pPr>
        <w:pStyle w:val="Subtitle"/>
        <w:spacing w:after="0" w:before="0" w:line="276" w:lineRule="auto"/>
        <w:rPr>
          <w:rFonts w:ascii="Times New Roman" w:cs="Times New Roman" w:eastAsia="Times New Roman" w:hAnsi="Times New Roman"/>
          <w:b w:val="1"/>
          <w:i w:val="0"/>
          <w:color w:val="000000"/>
          <w:sz w:val="24"/>
          <w:szCs w:val="24"/>
        </w:rPr>
      </w:pPr>
      <w:bookmarkStart w:colFirst="0" w:colLast="0" w:name="_x3io7nbluxlg" w:id="1"/>
      <w:bookmarkEnd w:id="1"/>
      <w:r w:rsidDel="00000000" w:rsidR="00000000" w:rsidRPr="00000000">
        <w:rPr>
          <w:rtl w:val="0"/>
        </w:rPr>
      </w:r>
    </w:p>
    <w:p w:rsidR="00000000" w:rsidDel="00000000" w:rsidP="00000000" w:rsidRDefault="00000000" w:rsidRPr="00000000" w14:paraId="00000004">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05">
      <w:pPr>
        <w:spacing w:line="360" w:lineRule="auto"/>
        <w:jc w:val="center"/>
        <w:rPr>
          <w:b w:val="1"/>
          <w:sz w:val="28"/>
          <w:szCs w:val="28"/>
        </w:rPr>
      </w:pPr>
      <w:r w:rsidDel="00000000" w:rsidR="00000000" w:rsidRPr="00000000">
        <w:rPr>
          <w:b w:val="1"/>
          <w:sz w:val="28"/>
          <w:szCs w:val="28"/>
        </w:rPr>
        <w:drawing>
          <wp:inline distB="114300" distT="114300" distL="114300" distR="114300">
            <wp:extent cx="3216571" cy="3146264"/>
            <wp:effectExtent b="0" l="0" r="0" t="0"/>
            <wp:docPr id="5"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3216571" cy="314626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360" w:lineRule="auto"/>
        <w:jc w:val="center"/>
        <w:rPr>
          <w:sz w:val="28"/>
          <w:szCs w:val="28"/>
        </w:rPr>
      </w:pPr>
      <w:r w:rsidDel="00000000" w:rsidR="00000000" w:rsidRPr="00000000">
        <w:rPr>
          <w:rtl w:val="0"/>
        </w:rPr>
      </w:r>
    </w:p>
    <w:p w:rsidR="00000000" w:rsidDel="00000000" w:rsidP="00000000" w:rsidRDefault="00000000" w:rsidRPr="00000000" w14:paraId="00000007">
      <w:pPr>
        <w:spacing w:line="360" w:lineRule="auto"/>
        <w:jc w:val="center"/>
        <w:rPr>
          <w:sz w:val="28"/>
          <w:szCs w:val="28"/>
        </w:rPr>
      </w:pPr>
      <w:r w:rsidDel="00000000" w:rsidR="00000000" w:rsidRPr="00000000">
        <w:rPr>
          <w:rtl w:val="0"/>
        </w:rPr>
      </w:r>
    </w:p>
    <w:p w:rsidR="00000000" w:rsidDel="00000000" w:rsidP="00000000" w:rsidRDefault="00000000" w:rsidRPr="00000000" w14:paraId="00000008">
      <w:pPr>
        <w:spacing w:line="360" w:lineRule="auto"/>
        <w:jc w:val="center"/>
        <w:rPr>
          <w:sz w:val="28"/>
          <w:szCs w:val="28"/>
        </w:rPr>
      </w:pPr>
      <w:r w:rsidDel="00000000" w:rsidR="00000000" w:rsidRPr="00000000">
        <w:rPr>
          <w:sz w:val="28"/>
          <w:szCs w:val="28"/>
          <w:rtl w:val="0"/>
        </w:rPr>
        <w:t xml:space="preserve">Oleh:</w:t>
      </w:r>
    </w:p>
    <w:p w:rsidR="00000000" w:rsidDel="00000000" w:rsidP="00000000" w:rsidRDefault="00000000" w:rsidRPr="00000000" w14:paraId="00000009">
      <w:pPr>
        <w:spacing w:line="360" w:lineRule="auto"/>
        <w:jc w:val="center"/>
        <w:rPr>
          <w:sz w:val="28"/>
          <w:szCs w:val="28"/>
        </w:rPr>
      </w:pPr>
      <w:r w:rsidDel="00000000" w:rsidR="00000000" w:rsidRPr="00000000">
        <w:rPr>
          <w:sz w:val="28"/>
          <w:szCs w:val="28"/>
          <w:rtl w:val="0"/>
        </w:rPr>
        <w:t xml:space="preserve">Eugene Yap Jin Quan </w:t>
        <w:tab/>
        <w:tab/>
        <w:tab/>
        <w:t xml:space="preserve">13521074</w:t>
      </w:r>
    </w:p>
    <w:p w:rsidR="00000000" w:rsidDel="00000000" w:rsidP="00000000" w:rsidRDefault="00000000" w:rsidRPr="00000000" w14:paraId="0000000A">
      <w:pPr>
        <w:spacing w:line="360" w:lineRule="auto"/>
        <w:jc w:val="center"/>
        <w:rPr>
          <w:sz w:val="28"/>
          <w:szCs w:val="28"/>
        </w:rPr>
      </w:pPr>
      <w:r w:rsidDel="00000000" w:rsidR="00000000" w:rsidRPr="00000000">
        <w:rPr>
          <w:sz w:val="28"/>
          <w:szCs w:val="28"/>
          <w:rtl w:val="0"/>
        </w:rPr>
        <w:t xml:space="preserve">Dewana Gustavus Haraka Otang </w:t>
        <w:tab/>
        <w:t xml:space="preserve">13521173</w:t>
      </w:r>
    </w:p>
    <w:p w:rsidR="00000000" w:rsidDel="00000000" w:rsidP="00000000" w:rsidRDefault="00000000" w:rsidRPr="00000000" w14:paraId="0000000B">
      <w:pPr>
        <w:spacing w:line="360" w:lineRule="auto"/>
        <w:jc w:val="center"/>
        <w:rPr>
          <w:sz w:val="28"/>
          <w:szCs w:val="28"/>
        </w:rPr>
      </w:pPr>
      <w:r w:rsidDel="00000000" w:rsidR="00000000" w:rsidRPr="00000000">
        <w:rPr>
          <w:rtl w:val="0"/>
        </w:rPr>
      </w:r>
    </w:p>
    <w:p w:rsidR="00000000" w:rsidDel="00000000" w:rsidP="00000000" w:rsidRDefault="00000000" w:rsidRPr="00000000" w14:paraId="0000000C">
      <w:pPr>
        <w:spacing w:line="360" w:lineRule="auto"/>
        <w:jc w:val="center"/>
        <w:rPr>
          <w:b w:val="1"/>
          <w:sz w:val="28"/>
          <w:szCs w:val="28"/>
        </w:rPr>
      </w:pPr>
      <w:r w:rsidDel="00000000" w:rsidR="00000000" w:rsidRPr="00000000">
        <w:rPr>
          <w:b w:val="1"/>
          <w:sz w:val="28"/>
          <w:szCs w:val="28"/>
          <w:rtl w:val="0"/>
        </w:rPr>
        <w:t xml:space="preserve">PROGRAM STUDI TEKNIK INFORMATIKA</w:t>
      </w:r>
    </w:p>
    <w:p w:rsidR="00000000" w:rsidDel="00000000" w:rsidP="00000000" w:rsidRDefault="00000000" w:rsidRPr="00000000" w14:paraId="0000000D">
      <w:pPr>
        <w:spacing w:line="360" w:lineRule="auto"/>
        <w:jc w:val="center"/>
        <w:rPr>
          <w:b w:val="1"/>
          <w:sz w:val="28"/>
          <w:szCs w:val="28"/>
        </w:rPr>
      </w:pPr>
      <w:r w:rsidDel="00000000" w:rsidR="00000000" w:rsidRPr="00000000">
        <w:rPr>
          <w:b w:val="1"/>
          <w:sz w:val="28"/>
          <w:szCs w:val="28"/>
          <w:rtl w:val="0"/>
        </w:rPr>
        <w:t xml:space="preserve">SEKOLAH TEKNIK ELEKTRO DAN INFORMATIKA</w:t>
      </w:r>
    </w:p>
    <w:p w:rsidR="00000000" w:rsidDel="00000000" w:rsidP="00000000" w:rsidRDefault="00000000" w:rsidRPr="00000000" w14:paraId="0000000E">
      <w:pPr>
        <w:spacing w:line="360" w:lineRule="auto"/>
        <w:jc w:val="center"/>
        <w:rPr>
          <w:b w:val="1"/>
          <w:sz w:val="28"/>
          <w:szCs w:val="28"/>
        </w:rPr>
      </w:pPr>
      <w:r w:rsidDel="00000000" w:rsidR="00000000" w:rsidRPr="00000000">
        <w:rPr>
          <w:b w:val="1"/>
          <w:sz w:val="28"/>
          <w:szCs w:val="28"/>
          <w:rtl w:val="0"/>
        </w:rPr>
        <w:t xml:space="preserve">INSTITUT TEKNOLOGI BANDUNG</w:t>
      </w:r>
    </w:p>
    <w:p w:rsidR="00000000" w:rsidDel="00000000" w:rsidP="00000000" w:rsidRDefault="00000000" w:rsidRPr="00000000" w14:paraId="0000000F">
      <w:pPr>
        <w:spacing w:line="360" w:lineRule="auto"/>
        <w:jc w:val="center"/>
        <w:rPr>
          <w:b w:val="1"/>
          <w:sz w:val="28"/>
          <w:szCs w:val="28"/>
        </w:rPr>
      </w:pPr>
      <w:r w:rsidDel="00000000" w:rsidR="00000000" w:rsidRPr="00000000">
        <w:rPr>
          <w:b w:val="1"/>
          <w:sz w:val="28"/>
          <w:szCs w:val="28"/>
          <w:rtl w:val="0"/>
        </w:rPr>
        <w:t xml:space="preserve">2024</w:t>
      </w: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spacing w:line="360" w:lineRule="auto"/>
        <w:jc w:val="both"/>
        <w:rPr/>
      </w:pPr>
      <w:bookmarkStart w:colFirst="0" w:colLast="0" w:name="_i7jl53s9d65n" w:id="2"/>
      <w:bookmarkEnd w:id="2"/>
      <w:r w:rsidDel="00000000" w:rsidR="00000000" w:rsidRPr="00000000">
        <w:rPr>
          <w:rtl w:val="0"/>
        </w:rPr>
        <w:t xml:space="preserve">HASIL ANALISIS DATA</w:t>
      </w:r>
    </w:p>
    <w:p w:rsidR="00000000" w:rsidDel="00000000" w:rsidP="00000000" w:rsidRDefault="00000000" w:rsidRPr="00000000" w14:paraId="00000011">
      <w:pPr>
        <w:jc w:val="both"/>
        <w:rPr/>
      </w:pPr>
      <w:r w:rsidDel="00000000" w:rsidR="00000000" w:rsidRPr="00000000">
        <w:rPr>
          <w:rtl w:val="0"/>
        </w:rPr>
        <w:t xml:space="preserve">Hasil analisis data adalah sebagai berikut.</w:t>
      </w:r>
    </w:p>
    <w:p w:rsidR="00000000" w:rsidDel="00000000" w:rsidP="00000000" w:rsidRDefault="00000000" w:rsidRPr="00000000" w14:paraId="00000012">
      <w:pPr>
        <w:numPr>
          <w:ilvl w:val="0"/>
          <w:numId w:val="4"/>
        </w:numPr>
        <w:ind w:left="720" w:hanging="360"/>
        <w:jc w:val="both"/>
        <w:rPr>
          <w:u w:val="none"/>
        </w:rPr>
      </w:pPr>
      <w:r w:rsidDel="00000000" w:rsidR="00000000" w:rsidRPr="00000000">
        <w:rPr>
          <w:rtl w:val="0"/>
        </w:rPr>
        <w:t xml:space="preserve">Terdapat 50736 baris, dan 20 kolom.</w:t>
      </w:r>
    </w:p>
    <w:p w:rsidR="00000000" w:rsidDel="00000000" w:rsidP="00000000" w:rsidRDefault="00000000" w:rsidRPr="00000000" w14:paraId="00000013">
      <w:pPr>
        <w:ind w:left="720" w:firstLine="0"/>
        <w:jc w:val="both"/>
        <w:rPr/>
      </w:pPr>
      <w:r w:rsidDel="00000000" w:rsidR="00000000" w:rsidRPr="00000000">
        <w:rPr/>
        <w:drawing>
          <wp:inline distB="114300" distT="114300" distL="114300" distR="114300">
            <wp:extent cx="5576888" cy="1546156"/>
            <wp:effectExtent b="0" l="0" r="0" t="0"/>
            <wp:docPr id="1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576888" cy="1546156"/>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4"/>
        </w:numPr>
        <w:ind w:left="720" w:hanging="360"/>
        <w:jc w:val="both"/>
        <w:rPr>
          <w:u w:val="none"/>
        </w:rPr>
      </w:pPr>
      <w:r w:rsidDel="00000000" w:rsidR="00000000" w:rsidRPr="00000000">
        <w:rPr>
          <w:rtl w:val="0"/>
        </w:rPr>
        <w:t xml:space="preserve">Kolom “BMI” merupakan kolom numerik.</w:t>
      </w:r>
    </w:p>
    <w:p w:rsidR="00000000" w:rsidDel="00000000" w:rsidP="00000000" w:rsidRDefault="00000000" w:rsidRPr="00000000" w14:paraId="00000015">
      <w:pPr>
        <w:numPr>
          <w:ilvl w:val="0"/>
          <w:numId w:val="4"/>
        </w:numPr>
        <w:ind w:left="720" w:hanging="360"/>
        <w:jc w:val="both"/>
        <w:rPr>
          <w:u w:val="none"/>
        </w:rPr>
      </w:pPr>
      <w:r w:rsidDel="00000000" w:rsidR="00000000" w:rsidRPr="00000000">
        <w:rPr>
          <w:rtl w:val="0"/>
        </w:rPr>
        <w:t xml:space="preserve">Kolom “Sex” merupakan kolom kategorikal bernilai ‘M’ dan ‘F’.</w:t>
      </w:r>
    </w:p>
    <w:p w:rsidR="00000000" w:rsidDel="00000000" w:rsidP="00000000" w:rsidRDefault="00000000" w:rsidRPr="00000000" w14:paraId="00000016">
      <w:pPr>
        <w:numPr>
          <w:ilvl w:val="0"/>
          <w:numId w:val="4"/>
        </w:numPr>
        <w:ind w:left="720" w:hanging="360"/>
        <w:jc w:val="both"/>
        <w:rPr>
          <w:u w:val="none"/>
        </w:rPr>
      </w:pPr>
      <w:r w:rsidDel="00000000" w:rsidR="00000000" w:rsidRPr="00000000">
        <w:rPr>
          <w:rtl w:val="0"/>
        </w:rPr>
        <w:t xml:space="preserve">Kolom selain “BMI” dan “Sex” bernilai boolean ataupun skala.</w:t>
      </w:r>
    </w:p>
    <w:p w:rsidR="00000000" w:rsidDel="00000000" w:rsidP="00000000" w:rsidRDefault="00000000" w:rsidRPr="00000000" w14:paraId="00000017">
      <w:pPr>
        <w:numPr>
          <w:ilvl w:val="0"/>
          <w:numId w:val="4"/>
        </w:numPr>
        <w:ind w:left="720" w:hanging="360"/>
        <w:jc w:val="both"/>
        <w:rPr>
          <w:u w:val="none"/>
        </w:rPr>
      </w:pPr>
      <w:r w:rsidDel="00000000" w:rsidR="00000000" w:rsidRPr="00000000">
        <w:rPr>
          <w:rtl w:val="0"/>
        </w:rPr>
        <w:t xml:space="preserve">Kolom yang bernilai skala memiliki ukuran skala yang berbeda-beda (misal “MentHlth” berskala 0-30, “GenHlth” berskala 1-5).</w:t>
      </w:r>
    </w:p>
    <w:p w:rsidR="00000000" w:rsidDel="00000000" w:rsidP="00000000" w:rsidRDefault="00000000" w:rsidRPr="00000000" w14:paraId="00000018">
      <w:pPr>
        <w:numPr>
          <w:ilvl w:val="0"/>
          <w:numId w:val="4"/>
        </w:numPr>
        <w:ind w:left="720" w:hanging="360"/>
        <w:jc w:val="both"/>
        <w:rPr>
          <w:u w:val="none"/>
        </w:rPr>
      </w:pPr>
      <w:r w:rsidDel="00000000" w:rsidR="00000000" w:rsidRPr="00000000">
        <w:rPr>
          <w:rtl w:val="0"/>
        </w:rPr>
        <w:t xml:space="preserve">Ditemukan 2329 baris data duplikat pada dataset.</w:t>
      </w:r>
    </w:p>
    <w:p w:rsidR="00000000" w:rsidDel="00000000" w:rsidP="00000000" w:rsidRDefault="00000000" w:rsidRPr="00000000" w14:paraId="00000019">
      <w:pPr>
        <w:ind w:left="720" w:firstLine="0"/>
        <w:jc w:val="both"/>
        <w:rPr/>
      </w:pPr>
      <w:r w:rsidDel="00000000" w:rsidR="00000000" w:rsidRPr="00000000">
        <w:rPr/>
        <w:drawing>
          <wp:inline distB="114300" distT="114300" distL="114300" distR="114300">
            <wp:extent cx="1828800" cy="724365"/>
            <wp:effectExtent b="0" l="0" r="0" t="0"/>
            <wp:docPr id="3" name="image4.png"/>
            <a:graphic>
              <a:graphicData uri="http://schemas.openxmlformats.org/drawingml/2006/picture">
                <pic:pic>
                  <pic:nvPicPr>
                    <pic:cNvPr id="0" name="image4.png"/>
                    <pic:cNvPicPr preferRelativeResize="0"/>
                  </pic:nvPicPr>
                  <pic:blipFill>
                    <a:blip r:embed="rId8"/>
                    <a:srcRect b="0" l="0" r="0" t="31487"/>
                    <a:stretch>
                      <a:fillRect/>
                    </a:stretch>
                  </pic:blipFill>
                  <pic:spPr>
                    <a:xfrm>
                      <a:off x="0" y="0"/>
                      <a:ext cx="1828800" cy="72436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4"/>
        </w:numPr>
        <w:ind w:left="720" w:hanging="360"/>
        <w:jc w:val="both"/>
        <w:rPr>
          <w:u w:val="none"/>
        </w:rPr>
      </w:pPr>
      <w:r w:rsidDel="00000000" w:rsidR="00000000" w:rsidRPr="00000000">
        <w:rPr>
          <w:rtl w:val="0"/>
        </w:rPr>
        <w:t xml:space="preserve">Tidak ditemukan nilai missing value pada dataset</w:t>
      </w:r>
    </w:p>
    <w:p w:rsidR="00000000" w:rsidDel="00000000" w:rsidP="00000000" w:rsidRDefault="00000000" w:rsidRPr="00000000" w14:paraId="0000001B">
      <w:pPr>
        <w:ind w:left="720" w:firstLine="0"/>
        <w:jc w:val="both"/>
        <w:rPr/>
      </w:pPr>
      <w:r w:rsidDel="00000000" w:rsidR="00000000" w:rsidRPr="00000000">
        <w:rPr/>
        <w:drawing>
          <wp:inline distB="114300" distT="114300" distL="114300" distR="114300">
            <wp:extent cx="1038225" cy="2180351"/>
            <wp:effectExtent b="0" l="0" r="0" t="0"/>
            <wp:docPr id="14" name="image6.png"/>
            <a:graphic>
              <a:graphicData uri="http://schemas.openxmlformats.org/drawingml/2006/picture">
                <pic:pic>
                  <pic:nvPicPr>
                    <pic:cNvPr id="0" name="image6.png"/>
                    <pic:cNvPicPr preferRelativeResize="0"/>
                  </pic:nvPicPr>
                  <pic:blipFill>
                    <a:blip r:embed="rId9"/>
                    <a:srcRect b="0" l="0" r="0" t="9878"/>
                    <a:stretch>
                      <a:fillRect/>
                    </a:stretch>
                  </pic:blipFill>
                  <pic:spPr>
                    <a:xfrm>
                      <a:off x="0" y="0"/>
                      <a:ext cx="1038225" cy="2180351"/>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4"/>
        </w:numPr>
        <w:ind w:left="720" w:hanging="360"/>
        <w:jc w:val="both"/>
        <w:rPr>
          <w:u w:val="none"/>
        </w:rPr>
      </w:pPr>
      <w:r w:rsidDel="00000000" w:rsidR="00000000" w:rsidRPr="00000000">
        <w:rPr>
          <w:rtl w:val="0"/>
        </w:rPr>
        <w:t xml:space="preserve">Perhitungan outlier pada kolom “BMI” menggunakan nilai IQR menunjukkan bahwa terdapat baris outlier sebanyak 1979 baris.</w:t>
      </w:r>
      <w:r w:rsidDel="00000000" w:rsidR="00000000" w:rsidRPr="00000000">
        <w:br w:type="page"/>
      </w:r>
      <w:r w:rsidDel="00000000" w:rsidR="00000000" w:rsidRPr="00000000">
        <w:rPr>
          <w:rtl w:val="0"/>
        </w:rPr>
      </w:r>
    </w:p>
    <w:p w:rsidR="00000000" w:rsidDel="00000000" w:rsidP="00000000" w:rsidRDefault="00000000" w:rsidRPr="00000000" w14:paraId="0000001D">
      <w:pPr>
        <w:ind w:left="720" w:firstLine="0"/>
        <w:jc w:val="both"/>
        <w:rPr/>
      </w:pPr>
      <w:r w:rsidDel="00000000" w:rsidR="00000000" w:rsidRPr="00000000">
        <w:rPr/>
        <w:drawing>
          <wp:inline distB="114300" distT="114300" distL="114300" distR="114300">
            <wp:extent cx="3863194" cy="1671638"/>
            <wp:effectExtent b="0" l="0" r="0" t="0"/>
            <wp:docPr id="6"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3863194" cy="167163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4"/>
        </w:numPr>
        <w:ind w:left="720" w:hanging="360"/>
        <w:jc w:val="both"/>
        <w:rPr>
          <w:u w:val="none"/>
        </w:rPr>
      </w:pPr>
      <w:r w:rsidDel="00000000" w:rsidR="00000000" w:rsidRPr="00000000">
        <w:rPr>
          <w:rtl w:val="0"/>
        </w:rPr>
        <w:t xml:space="preserve">Nilai-nilai pada kolom target menunjukkan bahwa dataset bersifat imbalanced</w:t>
      </w:r>
    </w:p>
    <w:p w:rsidR="00000000" w:rsidDel="00000000" w:rsidP="00000000" w:rsidRDefault="00000000" w:rsidRPr="00000000" w14:paraId="0000001F">
      <w:pPr>
        <w:ind w:left="720" w:firstLine="0"/>
        <w:jc w:val="both"/>
        <w:rPr/>
      </w:pPr>
      <w:r w:rsidDel="00000000" w:rsidR="00000000" w:rsidRPr="00000000">
        <w:rPr/>
        <w:drawing>
          <wp:inline distB="114300" distT="114300" distL="114300" distR="114300">
            <wp:extent cx="2886075" cy="122872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88607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jc w:val="both"/>
        <w:rPr/>
      </w:pPr>
      <w:r w:rsidDel="00000000" w:rsidR="00000000" w:rsidRPr="00000000">
        <w:rPr>
          <w:rtl w:val="0"/>
        </w:rPr>
      </w:r>
    </w:p>
    <w:p w:rsidR="00000000" w:rsidDel="00000000" w:rsidP="00000000" w:rsidRDefault="00000000" w:rsidRPr="00000000" w14:paraId="00000021">
      <w:pPr>
        <w:pStyle w:val="Heading1"/>
        <w:spacing w:line="360" w:lineRule="auto"/>
        <w:jc w:val="both"/>
        <w:rPr/>
      </w:pPr>
      <w:bookmarkStart w:colFirst="0" w:colLast="0" w:name="_3i0khrtzoi5u" w:id="3"/>
      <w:bookmarkEnd w:id="3"/>
      <w:r w:rsidDel="00000000" w:rsidR="00000000" w:rsidRPr="00000000">
        <w:rPr>
          <w:rtl w:val="0"/>
        </w:rPr>
        <w:t xml:space="preserve">PENANGANAN DARI HASIL ANALISIS DATA</w:t>
      </w:r>
    </w:p>
    <w:p w:rsidR="00000000" w:rsidDel="00000000" w:rsidP="00000000" w:rsidRDefault="00000000" w:rsidRPr="00000000" w14:paraId="00000022">
      <w:pPr>
        <w:jc w:val="both"/>
        <w:rPr/>
      </w:pPr>
      <w:r w:rsidDel="00000000" w:rsidR="00000000" w:rsidRPr="00000000">
        <w:rPr>
          <w:rtl w:val="0"/>
        </w:rPr>
        <w:t xml:space="preserve">Berdasarkan hasil analisis data, penanganan yang perlu dilakukan adalah sebagai berikut.</w:t>
      </w:r>
    </w:p>
    <w:p w:rsidR="00000000" w:rsidDel="00000000" w:rsidP="00000000" w:rsidRDefault="00000000" w:rsidRPr="00000000" w14:paraId="00000023">
      <w:pPr>
        <w:numPr>
          <w:ilvl w:val="0"/>
          <w:numId w:val="2"/>
        </w:numPr>
        <w:ind w:left="720" w:hanging="360"/>
        <w:jc w:val="both"/>
        <w:rPr>
          <w:u w:val="none"/>
        </w:rPr>
      </w:pPr>
      <w:r w:rsidDel="00000000" w:rsidR="00000000" w:rsidRPr="00000000">
        <w:rPr>
          <w:rtl w:val="0"/>
        </w:rPr>
        <w:t xml:space="preserve">Encoding untuk mengubah nilai teks pada kolom “Sex” menjadi boolean numerik dengan cara labeling.</w:t>
      </w:r>
    </w:p>
    <w:p w:rsidR="00000000" w:rsidDel="00000000" w:rsidP="00000000" w:rsidRDefault="00000000" w:rsidRPr="00000000" w14:paraId="00000024">
      <w:pPr>
        <w:numPr>
          <w:ilvl w:val="0"/>
          <w:numId w:val="2"/>
        </w:numPr>
        <w:ind w:left="720" w:hanging="360"/>
        <w:jc w:val="both"/>
        <w:rPr>
          <w:u w:val="none"/>
        </w:rPr>
      </w:pPr>
      <w:r w:rsidDel="00000000" w:rsidR="00000000" w:rsidRPr="00000000">
        <w:rPr>
          <w:rtl w:val="0"/>
        </w:rPr>
        <w:t xml:space="preserve">Pembuangan baris duplikat.</w:t>
      </w:r>
    </w:p>
    <w:p w:rsidR="00000000" w:rsidDel="00000000" w:rsidP="00000000" w:rsidRDefault="00000000" w:rsidRPr="00000000" w14:paraId="00000025">
      <w:pPr>
        <w:numPr>
          <w:ilvl w:val="0"/>
          <w:numId w:val="2"/>
        </w:numPr>
        <w:ind w:left="720" w:hanging="360"/>
        <w:jc w:val="both"/>
        <w:rPr>
          <w:u w:val="none"/>
        </w:rPr>
      </w:pPr>
      <w:r w:rsidDel="00000000" w:rsidR="00000000" w:rsidRPr="00000000">
        <w:rPr>
          <w:rtl w:val="0"/>
        </w:rPr>
        <w:t xml:space="preserve">Pembuangan baris yang mengandung outlier.</w:t>
      </w:r>
    </w:p>
    <w:p w:rsidR="00000000" w:rsidDel="00000000" w:rsidP="00000000" w:rsidRDefault="00000000" w:rsidRPr="00000000" w14:paraId="00000026">
      <w:pPr>
        <w:numPr>
          <w:ilvl w:val="0"/>
          <w:numId w:val="2"/>
        </w:numPr>
        <w:ind w:left="720" w:hanging="360"/>
        <w:jc w:val="both"/>
        <w:rPr>
          <w:u w:val="none"/>
        </w:rPr>
      </w:pPr>
      <w:r w:rsidDel="00000000" w:rsidR="00000000" w:rsidRPr="00000000">
        <w:rPr>
          <w:rtl w:val="0"/>
        </w:rPr>
        <w:t xml:space="preserve">Resampling (diprioritaskan menggunakan cara oversampling) untuk menangani dataset imbalanced</w:t>
      </w:r>
    </w:p>
    <w:p w:rsidR="00000000" w:rsidDel="00000000" w:rsidP="00000000" w:rsidRDefault="00000000" w:rsidRPr="00000000" w14:paraId="00000027">
      <w:pPr>
        <w:numPr>
          <w:ilvl w:val="0"/>
          <w:numId w:val="2"/>
        </w:numPr>
        <w:ind w:left="720" w:hanging="360"/>
        <w:jc w:val="both"/>
        <w:rPr>
          <w:u w:val="none"/>
        </w:rPr>
      </w:pPr>
      <w:r w:rsidDel="00000000" w:rsidR="00000000" w:rsidRPr="00000000">
        <w:rPr>
          <w:rtl w:val="0"/>
        </w:rPr>
        <w:t xml:space="preserve">Normalisasi skala pada kolom-kolom atribut.</w:t>
      </w:r>
    </w:p>
    <w:p w:rsidR="00000000" w:rsidDel="00000000" w:rsidP="00000000" w:rsidRDefault="00000000" w:rsidRPr="00000000" w14:paraId="00000028">
      <w:pPr>
        <w:jc w:val="both"/>
        <w:rPr/>
      </w:pPr>
      <w:r w:rsidDel="00000000" w:rsidR="00000000" w:rsidRPr="00000000">
        <w:rPr>
          <w:rtl w:val="0"/>
        </w:rPr>
        <w:t xml:space="preserve">Penanganan tidak dilakukan untuk missing values karena dataset bersifat lengkap.</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pStyle w:val="Heading1"/>
        <w:spacing w:line="360" w:lineRule="auto"/>
        <w:jc w:val="both"/>
        <w:rPr/>
      </w:pPr>
      <w:bookmarkStart w:colFirst="0" w:colLast="0" w:name="_3qx2e46g5gjn" w:id="4"/>
      <w:bookmarkEnd w:id="4"/>
      <w:r w:rsidDel="00000000" w:rsidR="00000000" w:rsidRPr="00000000">
        <w:rPr>
          <w:rtl w:val="0"/>
        </w:rPr>
        <w:t xml:space="preserve">JUSTIFIKASI TEKNIK-TEKNIK YANG DIPILIH</w:t>
      </w:r>
    </w:p>
    <w:p w:rsidR="00000000" w:rsidDel="00000000" w:rsidP="00000000" w:rsidRDefault="00000000" w:rsidRPr="00000000" w14:paraId="0000002B">
      <w:pPr>
        <w:jc w:val="both"/>
        <w:rPr/>
      </w:pPr>
      <w:r w:rsidDel="00000000" w:rsidR="00000000" w:rsidRPr="00000000">
        <w:rPr>
          <w:rtl w:val="0"/>
        </w:rPr>
        <w:t xml:space="preserve">Berikut adalah justifikasi terhadap teknik-teknik penanganan data yang dipilih.</w:t>
      </w:r>
    </w:p>
    <w:p w:rsidR="00000000" w:rsidDel="00000000" w:rsidP="00000000" w:rsidRDefault="00000000" w:rsidRPr="00000000" w14:paraId="0000002C">
      <w:pPr>
        <w:numPr>
          <w:ilvl w:val="0"/>
          <w:numId w:val="1"/>
        </w:numPr>
        <w:ind w:left="720" w:hanging="360"/>
        <w:jc w:val="both"/>
        <w:rPr>
          <w:u w:val="none"/>
        </w:rPr>
      </w:pPr>
      <w:r w:rsidDel="00000000" w:rsidR="00000000" w:rsidRPr="00000000">
        <w:rPr>
          <w:rtl w:val="0"/>
        </w:rPr>
        <w:t xml:space="preserve">Encoding label pada kolom “Sex” diperlukan untuk memasukkan data pada implementasi model yang disediakan pada library Python.</w:t>
      </w:r>
    </w:p>
    <w:p w:rsidR="00000000" w:rsidDel="00000000" w:rsidP="00000000" w:rsidRDefault="00000000" w:rsidRPr="00000000" w14:paraId="0000002D">
      <w:pPr>
        <w:numPr>
          <w:ilvl w:val="0"/>
          <w:numId w:val="1"/>
        </w:numPr>
        <w:ind w:left="720" w:hanging="360"/>
        <w:jc w:val="both"/>
        <w:rPr>
          <w:u w:val="none"/>
        </w:rPr>
      </w:pPr>
      <w:r w:rsidDel="00000000" w:rsidR="00000000" w:rsidRPr="00000000">
        <w:rPr>
          <w:rtl w:val="0"/>
        </w:rPr>
        <w:t xml:space="preserve">Baris duplikat perlu dibuang agar performa model tidak menurun.</w:t>
      </w:r>
    </w:p>
    <w:p w:rsidR="00000000" w:rsidDel="00000000" w:rsidP="00000000" w:rsidRDefault="00000000" w:rsidRPr="00000000" w14:paraId="0000002E">
      <w:pPr>
        <w:numPr>
          <w:ilvl w:val="0"/>
          <w:numId w:val="1"/>
        </w:numPr>
        <w:ind w:left="720" w:hanging="360"/>
        <w:jc w:val="both"/>
        <w:rPr>
          <w:u w:val="none"/>
        </w:rPr>
      </w:pPr>
      <w:r w:rsidDel="00000000" w:rsidR="00000000" w:rsidRPr="00000000">
        <w:rPr>
          <w:rtl w:val="0"/>
        </w:rPr>
        <w:t xml:space="preserve">Baris outlier dapat ditangani dengan cara membuangnya agar tidak mengacaukan statistik pada kolom.</w:t>
      </w:r>
    </w:p>
    <w:p w:rsidR="00000000" w:rsidDel="00000000" w:rsidP="00000000" w:rsidRDefault="00000000" w:rsidRPr="00000000" w14:paraId="0000002F">
      <w:pPr>
        <w:numPr>
          <w:ilvl w:val="0"/>
          <w:numId w:val="1"/>
        </w:numPr>
        <w:ind w:left="720" w:hanging="360"/>
        <w:jc w:val="both"/>
        <w:rPr>
          <w:u w:val="none"/>
        </w:rPr>
      </w:pPr>
      <w:r w:rsidDel="00000000" w:rsidR="00000000" w:rsidRPr="00000000">
        <w:rPr>
          <w:rtl w:val="0"/>
        </w:rPr>
        <w:t xml:space="preserve">Resampling dengan cara oversampling lebih baik ketimbang undersampling karena perbandingan jumlah kelas minoritas jauh dibanding dengan jumlah kelas mayoritas (6946/43790). Penanganan dengan cara undersampling akan menyebabkan data loss pada kelas mayoritas.</w:t>
      </w:r>
    </w:p>
    <w:p w:rsidR="00000000" w:rsidDel="00000000" w:rsidP="00000000" w:rsidRDefault="00000000" w:rsidRPr="00000000" w14:paraId="00000030">
      <w:pPr>
        <w:numPr>
          <w:ilvl w:val="0"/>
          <w:numId w:val="1"/>
        </w:numPr>
        <w:ind w:left="720" w:hanging="360"/>
        <w:jc w:val="both"/>
        <w:rPr>
          <w:u w:val="none"/>
        </w:rPr>
      </w:pPr>
      <w:r w:rsidDel="00000000" w:rsidR="00000000" w:rsidRPr="00000000">
        <w:rPr>
          <w:rtl w:val="0"/>
        </w:rPr>
        <w:t xml:space="preserve">Normalisasi pada atribut-atribut dataset diperlukan agar setiap kolom pada dataset memiliki bobot pembelajaran yang sejenis.</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pStyle w:val="Heading1"/>
        <w:spacing w:line="360" w:lineRule="auto"/>
        <w:jc w:val="both"/>
        <w:rPr/>
      </w:pPr>
      <w:bookmarkStart w:colFirst="0" w:colLast="0" w:name="_j5r48lcta0r5" w:id="5"/>
      <w:bookmarkEnd w:id="5"/>
      <w:r w:rsidDel="00000000" w:rsidR="00000000" w:rsidRPr="00000000">
        <w:rPr>
          <w:rtl w:val="0"/>
        </w:rPr>
        <w:t xml:space="preserve">PERUBAHAN YANG DILAKUKAN PADA JAWABAN POIN 1—5 </w:t>
      </w:r>
    </w:p>
    <w:p w:rsidR="00000000" w:rsidDel="00000000" w:rsidP="00000000" w:rsidRDefault="00000000" w:rsidRPr="00000000" w14:paraId="00000034">
      <w:pPr>
        <w:jc w:val="both"/>
        <w:rPr/>
      </w:pPr>
      <w:r w:rsidDel="00000000" w:rsidR="00000000" w:rsidRPr="00000000">
        <w:rPr>
          <w:rtl w:val="0"/>
        </w:rPr>
        <w:t xml:space="preserve">Berikut adalah tahapan modifikasi dataset untuk menangani isu-isu yang ditemukan pada poin 1-5.</w:t>
      </w:r>
    </w:p>
    <w:p w:rsidR="00000000" w:rsidDel="00000000" w:rsidP="00000000" w:rsidRDefault="00000000" w:rsidRPr="00000000" w14:paraId="00000035">
      <w:pPr>
        <w:numPr>
          <w:ilvl w:val="0"/>
          <w:numId w:val="6"/>
        </w:numPr>
        <w:ind w:left="720" w:hanging="360"/>
        <w:jc w:val="both"/>
        <w:rPr>
          <w:u w:val="none"/>
        </w:rPr>
      </w:pPr>
      <w:r w:rsidDel="00000000" w:rsidR="00000000" w:rsidRPr="00000000">
        <w:rPr>
          <w:rtl w:val="0"/>
        </w:rPr>
        <w:t xml:space="preserve">Tampilan dataset sebelum modifikasi (50736 baris).</w:t>
      </w:r>
    </w:p>
    <w:p w:rsidR="00000000" w:rsidDel="00000000" w:rsidP="00000000" w:rsidRDefault="00000000" w:rsidRPr="00000000" w14:paraId="00000036">
      <w:pPr>
        <w:ind w:left="720" w:firstLine="0"/>
        <w:jc w:val="both"/>
        <w:rPr/>
      </w:pPr>
      <w:r w:rsidDel="00000000" w:rsidR="00000000" w:rsidRPr="00000000">
        <w:rPr/>
        <w:drawing>
          <wp:inline distB="114300" distT="114300" distL="114300" distR="114300">
            <wp:extent cx="5943600" cy="1689100"/>
            <wp:effectExtent b="0" l="0" r="0" t="0"/>
            <wp:docPr id="1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0"/>
          <w:numId w:val="6"/>
        </w:numPr>
        <w:ind w:left="720" w:hanging="360"/>
        <w:jc w:val="both"/>
        <w:rPr>
          <w:u w:val="none"/>
        </w:rPr>
      </w:pPr>
      <w:r w:rsidDel="00000000" w:rsidR="00000000" w:rsidRPr="00000000">
        <w:rPr>
          <w:rtl w:val="0"/>
        </w:rPr>
        <w:t xml:space="preserve">Encoding label pada kolom “Sex”.</w:t>
      </w:r>
    </w:p>
    <w:p w:rsidR="00000000" w:rsidDel="00000000" w:rsidP="00000000" w:rsidRDefault="00000000" w:rsidRPr="00000000" w14:paraId="00000038">
      <w:pPr>
        <w:ind w:left="720" w:firstLine="0"/>
        <w:jc w:val="both"/>
        <w:rPr/>
      </w:pPr>
      <w:r w:rsidDel="00000000" w:rsidR="00000000" w:rsidRPr="00000000">
        <w:rPr/>
        <w:drawing>
          <wp:inline distB="114300" distT="114300" distL="114300" distR="114300">
            <wp:extent cx="5943600" cy="1841500"/>
            <wp:effectExtent b="0" l="0" r="0" t="0"/>
            <wp:docPr id="2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0"/>
          <w:numId w:val="6"/>
        </w:numPr>
        <w:ind w:left="720" w:hanging="360"/>
        <w:jc w:val="both"/>
        <w:rPr>
          <w:u w:val="none"/>
        </w:rPr>
      </w:pPr>
      <w:r w:rsidDel="00000000" w:rsidR="00000000" w:rsidRPr="00000000">
        <w:rPr>
          <w:rtl w:val="0"/>
        </w:rPr>
        <w:t xml:space="preserve">Penghapusan baris duplikat; jumlah baris tersisa adalah 48407.</w:t>
      </w:r>
      <w:r w:rsidDel="00000000" w:rsidR="00000000" w:rsidRPr="00000000">
        <w:rPr/>
        <w:drawing>
          <wp:inline distB="114300" distT="114300" distL="114300" distR="114300">
            <wp:extent cx="5943600" cy="1689100"/>
            <wp:effectExtent b="0" l="0" r="0" t="0"/>
            <wp:docPr id="7"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6"/>
        </w:numPr>
        <w:ind w:left="720" w:hanging="360"/>
        <w:jc w:val="both"/>
        <w:rPr>
          <w:u w:val="none"/>
        </w:rPr>
      </w:pPr>
      <w:r w:rsidDel="00000000" w:rsidR="00000000" w:rsidRPr="00000000">
        <w:rPr>
          <w:rtl w:val="0"/>
        </w:rPr>
        <w:t xml:space="preserve">Identifikasi index baris outlier pada kolom “BMI”</w:t>
      </w:r>
      <w:r w:rsidDel="00000000" w:rsidR="00000000" w:rsidRPr="00000000">
        <w:rPr/>
        <w:drawing>
          <wp:inline distB="114300" distT="114300" distL="114300" distR="114300">
            <wp:extent cx="5943600" cy="2387600"/>
            <wp:effectExtent b="0" l="0" r="0" t="0"/>
            <wp:docPr id="8"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6"/>
        </w:numPr>
        <w:ind w:left="720" w:hanging="360"/>
        <w:jc w:val="both"/>
        <w:rPr>
          <w:u w:val="none"/>
        </w:rPr>
      </w:pPr>
      <w:r w:rsidDel="00000000" w:rsidR="00000000" w:rsidRPr="00000000">
        <w:rPr>
          <w:rtl w:val="0"/>
        </w:rPr>
        <w:t xml:space="preserve">Pembuangan baris outlier; jumlah baris tersisa adalah 46428</w:t>
      </w:r>
      <w:r w:rsidDel="00000000" w:rsidR="00000000" w:rsidRPr="00000000">
        <w:rPr/>
        <w:drawing>
          <wp:inline distB="114300" distT="114300" distL="114300" distR="114300">
            <wp:extent cx="5943600" cy="1689100"/>
            <wp:effectExtent b="0" l="0" r="0" t="0"/>
            <wp:docPr id="1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0"/>
          <w:numId w:val="6"/>
        </w:numPr>
        <w:ind w:left="720" w:hanging="360"/>
        <w:jc w:val="both"/>
        <w:rPr>
          <w:u w:val="none"/>
        </w:rPr>
      </w:pPr>
      <w:r w:rsidDel="00000000" w:rsidR="00000000" w:rsidRPr="00000000">
        <w:rPr>
          <w:rtl w:val="0"/>
        </w:rPr>
        <w:t xml:space="preserve">Normalisasi skala pada setiap kolom atribut. </w:t>
      </w:r>
      <w:r w:rsidDel="00000000" w:rsidR="00000000" w:rsidRPr="00000000">
        <w:rPr/>
        <w:drawing>
          <wp:inline distB="114300" distT="114300" distL="114300" distR="114300">
            <wp:extent cx="5943600" cy="1892300"/>
            <wp:effectExtent b="0" l="0" r="0" t="0"/>
            <wp:docPr id="21"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pStyle w:val="Heading1"/>
        <w:spacing w:line="360" w:lineRule="auto"/>
        <w:jc w:val="both"/>
        <w:rPr/>
      </w:pPr>
      <w:bookmarkStart w:colFirst="0" w:colLast="0" w:name="_26vc0p2fmcde" w:id="6"/>
      <w:bookmarkEnd w:id="6"/>
      <w:r w:rsidDel="00000000" w:rsidR="00000000" w:rsidRPr="00000000">
        <w:rPr>
          <w:rtl w:val="0"/>
        </w:rPr>
        <w:t xml:space="preserve">DESAIN EKSPERIMEN</w:t>
      </w:r>
    </w:p>
    <w:p w:rsidR="00000000" w:rsidDel="00000000" w:rsidP="00000000" w:rsidRDefault="00000000" w:rsidRPr="00000000" w14:paraId="0000003F">
      <w:pPr>
        <w:jc w:val="both"/>
        <w:rPr/>
      </w:pPr>
      <w:r w:rsidDel="00000000" w:rsidR="00000000" w:rsidRPr="00000000">
        <w:rPr>
          <w:rtl w:val="0"/>
        </w:rPr>
        <w:t xml:space="preserve">Strategi eksperimen penyusunan model meliputi pencarian grid search untuk mendapatkan nilai hyperparameter yang optimal. Strategi eksperimen juga meliputi pengujian model lain, misal RandomForest.</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pStyle w:val="Heading1"/>
        <w:spacing w:line="360" w:lineRule="auto"/>
        <w:jc w:val="both"/>
        <w:rPr/>
      </w:pPr>
      <w:bookmarkStart w:colFirst="0" w:colLast="0" w:name="_kc3ydr9jegew" w:id="7"/>
      <w:bookmarkEnd w:id="7"/>
      <w:r w:rsidDel="00000000" w:rsidR="00000000" w:rsidRPr="00000000">
        <w:rPr>
          <w:rtl w:val="0"/>
        </w:rPr>
        <w:t xml:space="preserve">HASIL EKSPERIMEN</w:t>
      </w:r>
    </w:p>
    <w:p w:rsidR="00000000" w:rsidDel="00000000" w:rsidP="00000000" w:rsidRDefault="00000000" w:rsidRPr="00000000" w14:paraId="00000042">
      <w:pPr>
        <w:jc w:val="both"/>
        <w:rPr/>
      </w:pPr>
      <w:r w:rsidDel="00000000" w:rsidR="00000000" w:rsidRPr="00000000">
        <w:rPr>
          <w:rtl w:val="0"/>
        </w:rPr>
        <w:t xml:space="preserve">Berikut adalah hasil eksperimen menggunakan model-model yang disediakan oleh library Python. (Catatan: eksperimen dilakukan setelah proses penanganan isu data).</w:t>
      </w:r>
    </w:p>
    <w:p w:rsidR="00000000" w:rsidDel="00000000" w:rsidP="00000000" w:rsidRDefault="00000000" w:rsidRPr="00000000" w14:paraId="00000043">
      <w:pPr>
        <w:numPr>
          <w:ilvl w:val="0"/>
          <w:numId w:val="5"/>
        </w:numPr>
        <w:ind w:left="720" w:hanging="360"/>
        <w:jc w:val="both"/>
        <w:rPr>
          <w:u w:val="none"/>
        </w:rPr>
      </w:pPr>
      <w:r w:rsidDel="00000000" w:rsidR="00000000" w:rsidRPr="00000000">
        <w:rPr>
          <w:rtl w:val="0"/>
        </w:rPr>
        <w:t xml:space="preserve">Eksperimen menggunakan Logistic Regression</w:t>
      </w:r>
    </w:p>
    <w:p w:rsidR="00000000" w:rsidDel="00000000" w:rsidP="00000000" w:rsidRDefault="00000000" w:rsidRPr="00000000" w14:paraId="00000044">
      <w:pPr>
        <w:ind w:left="720" w:firstLine="0"/>
        <w:jc w:val="both"/>
        <w:rPr/>
      </w:pPr>
      <w:r w:rsidDel="00000000" w:rsidR="00000000" w:rsidRPr="00000000">
        <w:rPr/>
        <w:drawing>
          <wp:inline distB="114300" distT="114300" distL="114300" distR="114300">
            <wp:extent cx="4719638" cy="2117786"/>
            <wp:effectExtent b="0" l="0" r="0" t="0"/>
            <wp:docPr id="19"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4719638" cy="2117786"/>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0"/>
          <w:numId w:val="5"/>
        </w:numPr>
        <w:ind w:left="720" w:hanging="360"/>
        <w:jc w:val="both"/>
      </w:pPr>
      <w:r w:rsidDel="00000000" w:rsidR="00000000" w:rsidRPr="00000000">
        <w:rPr>
          <w:rtl w:val="0"/>
        </w:rPr>
        <w:t xml:space="preserve">Eksperimen oversampling menggunakan random oversampler</w:t>
      </w:r>
    </w:p>
    <w:p w:rsidR="00000000" w:rsidDel="00000000" w:rsidP="00000000" w:rsidRDefault="00000000" w:rsidRPr="00000000" w14:paraId="00000046">
      <w:pPr>
        <w:ind w:left="720" w:firstLine="0"/>
        <w:jc w:val="both"/>
        <w:rPr/>
      </w:pPr>
      <w:r w:rsidDel="00000000" w:rsidR="00000000" w:rsidRPr="00000000">
        <w:rPr/>
        <w:drawing>
          <wp:inline distB="114300" distT="114300" distL="114300" distR="114300">
            <wp:extent cx="4777422" cy="1921687"/>
            <wp:effectExtent b="0" l="0" r="0" t="0"/>
            <wp:docPr id="18"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4777422" cy="1921687"/>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5"/>
        </w:numPr>
        <w:ind w:left="720" w:hanging="360"/>
        <w:jc w:val="both"/>
        <w:rPr>
          <w:u w:val="none"/>
        </w:rPr>
      </w:pPr>
      <w:r w:rsidDel="00000000" w:rsidR="00000000" w:rsidRPr="00000000">
        <w:rPr>
          <w:rtl w:val="0"/>
        </w:rPr>
        <w:t xml:space="preserve">Eksperimen undersampling menggunakan random undersampler</w:t>
      </w:r>
      <w:r w:rsidDel="00000000" w:rsidR="00000000" w:rsidRPr="00000000">
        <w:rPr/>
        <w:drawing>
          <wp:inline distB="114300" distT="114300" distL="114300" distR="114300">
            <wp:extent cx="5275772" cy="2804052"/>
            <wp:effectExtent b="0" l="0" r="0" t="0"/>
            <wp:docPr id="16"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275772" cy="2804052"/>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720" w:firstLine="0"/>
        <w:jc w:val="both"/>
        <w:rPr/>
      </w:pPr>
      <w:r w:rsidDel="00000000" w:rsidR="00000000" w:rsidRPr="00000000">
        <w:rPr>
          <w:rtl w:val="0"/>
        </w:rPr>
      </w:r>
    </w:p>
    <w:p w:rsidR="00000000" w:rsidDel="00000000" w:rsidP="00000000" w:rsidRDefault="00000000" w:rsidRPr="00000000" w14:paraId="00000049">
      <w:pPr>
        <w:numPr>
          <w:ilvl w:val="0"/>
          <w:numId w:val="5"/>
        </w:numPr>
        <w:ind w:left="720" w:hanging="360"/>
        <w:jc w:val="both"/>
      </w:pPr>
      <w:r w:rsidDel="00000000" w:rsidR="00000000" w:rsidRPr="00000000">
        <w:rPr>
          <w:rtl w:val="0"/>
        </w:rPr>
        <w:t xml:space="preserve">Eksperimen oversampling menggunakan SMOTE</w:t>
      </w:r>
    </w:p>
    <w:p w:rsidR="00000000" w:rsidDel="00000000" w:rsidP="00000000" w:rsidRDefault="00000000" w:rsidRPr="00000000" w14:paraId="0000004A">
      <w:pPr>
        <w:ind w:left="720" w:firstLine="0"/>
        <w:jc w:val="both"/>
        <w:rPr/>
      </w:pPr>
      <w:r w:rsidDel="00000000" w:rsidR="00000000" w:rsidRPr="00000000">
        <w:rPr/>
        <w:drawing>
          <wp:inline distB="114300" distT="114300" distL="114300" distR="114300">
            <wp:extent cx="4662488" cy="2361131"/>
            <wp:effectExtent b="0" l="0" r="0" t="0"/>
            <wp:docPr id="2"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4662488" cy="2361131"/>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numPr>
          <w:ilvl w:val="0"/>
          <w:numId w:val="5"/>
        </w:numPr>
        <w:ind w:left="720" w:hanging="360"/>
        <w:jc w:val="both"/>
      </w:pPr>
      <w:r w:rsidDel="00000000" w:rsidR="00000000" w:rsidRPr="00000000">
        <w:rPr>
          <w:rtl w:val="0"/>
        </w:rPr>
        <w:t xml:space="preserve">Eksperimen oversampling menggunakan ADASYN</w:t>
      </w:r>
    </w:p>
    <w:p w:rsidR="00000000" w:rsidDel="00000000" w:rsidP="00000000" w:rsidRDefault="00000000" w:rsidRPr="00000000" w14:paraId="0000004C">
      <w:pPr>
        <w:ind w:left="720" w:firstLine="0"/>
        <w:jc w:val="both"/>
        <w:rPr/>
      </w:pPr>
      <w:r w:rsidDel="00000000" w:rsidR="00000000" w:rsidRPr="00000000">
        <w:rPr/>
        <w:drawing>
          <wp:inline distB="114300" distT="114300" distL="114300" distR="114300">
            <wp:extent cx="4776788" cy="2388394"/>
            <wp:effectExtent b="0" l="0" r="0" t="0"/>
            <wp:docPr id="10"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4776788" cy="2388394"/>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numPr>
          <w:ilvl w:val="0"/>
          <w:numId w:val="5"/>
        </w:numPr>
        <w:ind w:left="720" w:hanging="360"/>
        <w:jc w:val="both"/>
        <w:rPr>
          <w:u w:val="none"/>
        </w:rPr>
      </w:pPr>
      <w:r w:rsidDel="00000000" w:rsidR="00000000" w:rsidRPr="00000000">
        <w:rPr>
          <w:rtl w:val="0"/>
        </w:rPr>
        <w:t xml:space="preserve">Eksperimen model random forest classifier</w:t>
      </w:r>
    </w:p>
    <w:p w:rsidR="00000000" w:rsidDel="00000000" w:rsidP="00000000" w:rsidRDefault="00000000" w:rsidRPr="00000000" w14:paraId="0000004E">
      <w:pPr>
        <w:ind w:left="720" w:firstLine="0"/>
        <w:jc w:val="both"/>
        <w:rPr/>
      </w:pPr>
      <w:r w:rsidDel="00000000" w:rsidR="00000000" w:rsidRPr="00000000">
        <w:rPr/>
        <w:drawing>
          <wp:inline distB="114300" distT="114300" distL="114300" distR="114300">
            <wp:extent cx="4957763" cy="1882996"/>
            <wp:effectExtent b="0" l="0" r="0" t="0"/>
            <wp:docPr id="17"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4957763" cy="1882996"/>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50">
      <w:pPr>
        <w:numPr>
          <w:ilvl w:val="0"/>
          <w:numId w:val="5"/>
        </w:numPr>
        <w:ind w:left="720" w:hanging="360"/>
        <w:jc w:val="both"/>
      </w:pPr>
      <w:r w:rsidDel="00000000" w:rsidR="00000000" w:rsidRPr="00000000">
        <w:rPr>
          <w:rtl w:val="0"/>
        </w:rPr>
        <w:t xml:space="preserve">Eksperimen model decision tree classifier</w:t>
      </w:r>
    </w:p>
    <w:p w:rsidR="00000000" w:rsidDel="00000000" w:rsidP="00000000" w:rsidRDefault="00000000" w:rsidRPr="00000000" w14:paraId="00000051">
      <w:pPr>
        <w:ind w:left="720" w:firstLine="0"/>
        <w:jc w:val="both"/>
        <w:rPr/>
      </w:pPr>
      <w:r w:rsidDel="00000000" w:rsidR="00000000" w:rsidRPr="00000000">
        <w:rPr/>
        <w:drawing>
          <wp:inline distB="114300" distT="114300" distL="114300" distR="114300">
            <wp:extent cx="4119563" cy="2000705"/>
            <wp:effectExtent b="0" l="0" r="0" t="0"/>
            <wp:docPr id="9"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4119563" cy="200070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numPr>
          <w:ilvl w:val="0"/>
          <w:numId w:val="5"/>
        </w:numPr>
        <w:ind w:left="720" w:hanging="360"/>
        <w:jc w:val="both"/>
      </w:pPr>
      <w:r w:rsidDel="00000000" w:rsidR="00000000" w:rsidRPr="00000000">
        <w:rPr>
          <w:rtl w:val="0"/>
        </w:rPr>
        <w:t xml:space="preserve">Eksperimen model KNN</w:t>
      </w:r>
    </w:p>
    <w:p w:rsidR="00000000" w:rsidDel="00000000" w:rsidP="00000000" w:rsidRDefault="00000000" w:rsidRPr="00000000" w14:paraId="00000053">
      <w:pPr>
        <w:ind w:left="720" w:firstLine="0"/>
        <w:jc w:val="both"/>
        <w:rPr/>
      </w:pPr>
      <w:r w:rsidDel="00000000" w:rsidR="00000000" w:rsidRPr="00000000">
        <w:rPr/>
        <w:drawing>
          <wp:inline distB="114300" distT="114300" distL="114300" distR="114300">
            <wp:extent cx="3462338" cy="1664434"/>
            <wp:effectExtent b="0" l="0" r="0" t="0"/>
            <wp:docPr id="23"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3462338" cy="1664434"/>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numPr>
          <w:ilvl w:val="0"/>
          <w:numId w:val="5"/>
        </w:numPr>
        <w:ind w:left="720" w:hanging="360"/>
        <w:jc w:val="both"/>
      </w:pPr>
      <w:r w:rsidDel="00000000" w:rsidR="00000000" w:rsidRPr="00000000">
        <w:rPr>
          <w:rtl w:val="0"/>
        </w:rPr>
        <w:t xml:space="preserve">Eksperimen model ensembling menggunakan voting classifier</w:t>
      </w:r>
    </w:p>
    <w:p w:rsidR="00000000" w:rsidDel="00000000" w:rsidP="00000000" w:rsidRDefault="00000000" w:rsidRPr="00000000" w14:paraId="00000055">
      <w:pPr>
        <w:ind w:left="720" w:firstLine="0"/>
        <w:jc w:val="both"/>
        <w:rPr/>
      </w:pPr>
      <w:r w:rsidDel="00000000" w:rsidR="00000000" w:rsidRPr="00000000">
        <w:rPr/>
        <w:drawing>
          <wp:inline distB="114300" distT="114300" distL="114300" distR="114300">
            <wp:extent cx="3271838" cy="1592971"/>
            <wp:effectExtent b="0" l="0" r="0" t="0"/>
            <wp:docPr id="13"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3271838" cy="1592971"/>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numPr>
          <w:ilvl w:val="0"/>
          <w:numId w:val="5"/>
        </w:numPr>
        <w:ind w:left="720" w:hanging="360"/>
        <w:jc w:val="both"/>
      </w:pPr>
      <w:r w:rsidDel="00000000" w:rsidR="00000000" w:rsidRPr="00000000">
        <w:rPr>
          <w:rtl w:val="0"/>
        </w:rPr>
        <w:t xml:space="preserve">Eksperimen model ensembling menggunakan stacking classifier</w:t>
      </w:r>
    </w:p>
    <w:p w:rsidR="00000000" w:rsidDel="00000000" w:rsidP="00000000" w:rsidRDefault="00000000" w:rsidRPr="00000000" w14:paraId="00000057">
      <w:pPr>
        <w:ind w:left="720" w:firstLine="0"/>
        <w:jc w:val="both"/>
        <w:rPr/>
      </w:pPr>
      <w:r w:rsidDel="00000000" w:rsidR="00000000" w:rsidRPr="00000000">
        <w:rPr/>
        <w:drawing>
          <wp:inline distB="114300" distT="114300" distL="114300" distR="114300">
            <wp:extent cx="4464315" cy="1709738"/>
            <wp:effectExtent b="0" l="0" r="0" t="0"/>
            <wp:docPr id="4"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4464315" cy="170973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8">
      <w:pPr>
        <w:numPr>
          <w:ilvl w:val="0"/>
          <w:numId w:val="3"/>
        </w:numPr>
        <w:ind w:left="720" w:hanging="360"/>
        <w:jc w:val="both"/>
        <w:rPr>
          <w:u w:val="none"/>
        </w:rPr>
      </w:pPr>
      <w:r w:rsidDel="00000000" w:rsidR="00000000" w:rsidRPr="00000000">
        <w:rPr>
          <w:rtl w:val="0"/>
        </w:rPr>
        <w:t xml:space="preserve">Eksperimen menggunakan grid search untuk hyperparameter tuning pada model logistic regression</w:t>
      </w:r>
    </w:p>
    <w:p w:rsidR="00000000" w:rsidDel="00000000" w:rsidP="00000000" w:rsidRDefault="00000000" w:rsidRPr="00000000" w14:paraId="00000059">
      <w:pPr>
        <w:ind w:left="720" w:firstLine="0"/>
        <w:jc w:val="both"/>
        <w:rPr/>
      </w:pPr>
      <w:r w:rsidDel="00000000" w:rsidR="00000000" w:rsidRPr="00000000">
        <w:rPr/>
        <w:drawing>
          <wp:inline distB="114300" distT="114300" distL="114300" distR="114300">
            <wp:extent cx="4643438" cy="3212002"/>
            <wp:effectExtent b="0" l="0" r="0" t="0"/>
            <wp:docPr id="22" name="image23.png"/>
            <a:graphic>
              <a:graphicData uri="http://schemas.openxmlformats.org/drawingml/2006/picture">
                <pic:pic>
                  <pic:nvPicPr>
                    <pic:cNvPr id="0" name="image23.png"/>
                    <pic:cNvPicPr preferRelativeResize="0"/>
                  </pic:nvPicPr>
                  <pic:blipFill>
                    <a:blip r:embed="rId28"/>
                    <a:srcRect b="0" l="0" r="0" t="0"/>
                    <a:stretch>
                      <a:fillRect/>
                    </a:stretch>
                  </pic:blipFill>
                  <pic:spPr>
                    <a:xfrm>
                      <a:off x="0" y="0"/>
                      <a:ext cx="4643438" cy="3212002"/>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pStyle w:val="Heading1"/>
        <w:spacing w:line="360" w:lineRule="auto"/>
        <w:jc w:val="both"/>
        <w:rPr/>
      </w:pPr>
      <w:bookmarkStart w:colFirst="0" w:colLast="0" w:name="_w3uzl6rv1zbn" w:id="8"/>
      <w:bookmarkEnd w:id="8"/>
      <w:r w:rsidDel="00000000" w:rsidR="00000000" w:rsidRPr="00000000">
        <w:rPr>
          <w:rtl w:val="0"/>
        </w:rPr>
        <w:t xml:space="preserve">ANALISIS &amp; KESIMPULAN DARI HASIL EKSPERIMEN</w:t>
      </w:r>
    </w:p>
    <w:p w:rsidR="00000000" w:rsidDel="00000000" w:rsidP="00000000" w:rsidRDefault="00000000" w:rsidRPr="00000000" w14:paraId="0000005D">
      <w:pPr>
        <w:jc w:val="both"/>
        <w:rPr/>
      </w:pPr>
      <w:r w:rsidDel="00000000" w:rsidR="00000000" w:rsidRPr="00000000">
        <w:rPr>
          <w:rtl w:val="0"/>
        </w:rPr>
        <w:t xml:space="preserve">Berdasarkan hasil eksperimen menggunakan model LogisticRegression sebagai acuan dasar perbandingan nilai teknik-teknik dan model-model lain, kami menemukan bahwa model dengan skor tertinggi adalah model ensembler yang menggabungkan 4 buah model yaitu logistic regression, decision tree, k-nearest neighbors, dan random forest sebagai estimators. Penggabungan keempat estimator tersebut yang menghasilkan hasil terbaik adalah metode stacking classifier. Selain itu, percobaan penanganan imbalanced dataset dengan teknik oversampling dan undersampling menghasilkan nilai skor yang lebih rendah, tetapi memiliki F1-score yang lebih besar, sehingga model memiliki nilai precision dan recall yang besar.</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Kesimpulan dari eksperimen ini adalah penyusunan model klasifikasi yang baik dapat dilakukan dengan bereksperimen dengan dataset, mengubah jenis model yang digunakan, menguji hyperparameter untuk setiap model, maupun menggabungkan beberapa model sekaligus menjadi satu model klasifikasi. Untuk membandingkan performa setiap model dapat dilakukan melalui analisis akurasi terhadap dataset pengujian, nilai F1-score, confusion matrix, dan skor validasi dari pengujian dataset validasi.</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pStyle w:val="Heading1"/>
        <w:spacing w:line="360" w:lineRule="auto"/>
        <w:jc w:val="both"/>
        <w:rPr/>
      </w:pPr>
      <w:bookmarkStart w:colFirst="0" w:colLast="0" w:name="_xedtutw8uu1f" w:id="9"/>
      <w:bookmarkEnd w:id="9"/>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spacing w:line="360" w:lineRule="auto"/>
        <w:jc w:val="both"/>
        <w:rPr/>
      </w:pPr>
      <w:bookmarkStart w:colFirst="0" w:colLast="0" w:name="_pmq6byr7bc4a" w:id="10"/>
      <w:bookmarkEnd w:id="10"/>
      <w:r w:rsidDel="00000000" w:rsidR="00000000" w:rsidRPr="00000000">
        <w:rPr>
          <w:rtl w:val="0"/>
        </w:rPr>
        <w:t xml:space="preserve">PEMBAGIAN TUGAS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3435"/>
        <w:gridCol w:w="4710"/>
        <w:tblGridChange w:id="0">
          <w:tblGrid>
            <w:gridCol w:w="1215"/>
            <w:gridCol w:w="3435"/>
            <w:gridCol w:w="4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Tugas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13521074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Eugene Yap Jin Quan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data cleaning (missing value, outlier), encoding, design of experiment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13521173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Dewana Gustavus Haraka Otang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data cleaning (imbalanced data, duplicate value), </w:t>
            </w:r>
            <w:r w:rsidDel="00000000" w:rsidR="00000000" w:rsidRPr="00000000">
              <w:rPr>
                <w:rtl w:val="0"/>
              </w:rPr>
              <w:t xml:space="preserve">eksperimen</w:t>
            </w:r>
            <w:r w:rsidDel="00000000" w:rsidR="00000000" w:rsidRPr="00000000">
              <w:rPr>
                <w:rtl w:val="0"/>
              </w:rPr>
              <w:t xml:space="preserve"> model</w:t>
            </w:r>
          </w:p>
        </w:tc>
      </w:tr>
    </w:tbl>
    <w:p w:rsidR="00000000" w:rsidDel="00000000" w:rsidP="00000000" w:rsidRDefault="00000000" w:rsidRPr="00000000" w14:paraId="0000006C">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360" w:lineRule="auto"/>
    </w:pPr>
    <w:rPr>
      <w:b w:val="1"/>
      <w:sz w:val="28"/>
      <w:szCs w:val="28"/>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rPr>
  </w:style>
  <w:style w:type="paragraph" w:styleId="Heading5">
    <w:name w:val="heading 5"/>
    <w:basedOn w:val="Normal"/>
    <w:next w:val="Normal"/>
    <w:pPr>
      <w:spacing w:after="60" w:before="240" w:lineRule="auto"/>
      <w:ind w:left="1008" w:hanging="1008"/>
    </w:pPr>
    <w:rPr>
      <w:rFonts w:ascii="Arial" w:cs="Arial" w:eastAsia="Arial" w:hAnsi="Arial"/>
      <w:b w:val="1"/>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after="60" w:line="276" w:lineRule="auto"/>
      <w:jc w:val="center"/>
    </w:pPr>
    <w:rPr>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5.png"/><Relationship Id="rId21" Type="http://schemas.openxmlformats.org/officeDocument/2006/relationships/image" Target="media/image17.png"/><Relationship Id="rId24" Type="http://schemas.openxmlformats.org/officeDocument/2006/relationships/image" Target="media/image21.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22.png"/><Relationship Id="rId25" Type="http://schemas.openxmlformats.org/officeDocument/2006/relationships/image" Target="media/image19.png"/><Relationship Id="rId28" Type="http://schemas.openxmlformats.org/officeDocument/2006/relationships/image" Target="media/image23.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20.png"/><Relationship Id="rId7" Type="http://schemas.openxmlformats.org/officeDocument/2006/relationships/image" Target="media/image11.png"/><Relationship Id="rId8" Type="http://schemas.openxmlformats.org/officeDocument/2006/relationships/image" Target="media/image4.png"/><Relationship Id="rId11" Type="http://schemas.openxmlformats.org/officeDocument/2006/relationships/image" Target="media/image1.png"/><Relationship Id="rId10" Type="http://schemas.openxmlformats.org/officeDocument/2006/relationships/image" Target="media/image14.png"/><Relationship Id="rId13" Type="http://schemas.openxmlformats.org/officeDocument/2006/relationships/image" Target="media/image8.png"/><Relationship Id="rId12" Type="http://schemas.openxmlformats.org/officeDocument/2006/relationships/image" Target="media/image2.png"/><Relationship Id="rId15" Type="http://schemas.openxmlformats.org/officeDocument/2006/relationships/image" Target="media/image10.png"/><Relationship Id="rId14" Type="http://schemas.openxmlformats.org/officeDocument/2006/relationships/image" Target="media/image12.png"/><Relationship Id="rId17" Type="http://schemas.openxmlformats.org/officeDocument/2006/relationships/image" Target="media/image15.png"/><Relationship Id="rId16" Type="http://schemas.openxmlformats.org/officeDocument/2006/relationships/image" Target="media/image3.png"/><Relationship Id="rId19" Type="http://schemas.openxmlformats.org/officeDocument/2006/relationships/image" Target="media/image7.pn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