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 1.2 (28 Oktober 2026). Perubahan dari v1.1: integrasi paradigma komponen single-file (*.kylat.php) sesuai usulan ADR 0004 / KEP-34.</w:t>
      </w:r>
    </w:p>
    <w:p w:rsidR="00000000" w:rsidDel="00000000" w:rsidP="00000000" w:rsidRDefault="00000000" w:rsidRPr="00000000" ns1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Kylat 1 — Visi dan Ruang Lingkup</w:t>
      </w:r>
    </w:p>
    <w:p w:rsidR="00000000" w:rsidDel="00000000" w:rsidP="00000000" w:rsidRDefault="00000000" w:rsidRPr="00000000" ns1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 konsolidasi v1.0 (dari dokumen perancangan v0.6). Bahasa: Indonesia teknis. Audiens: developer, tech lead, dan agen AI yang mengimplementasikan.</w:t>
      </w:r>
    </w:p>
    <w:p w:rsidR="00000000" w:rsidDel="00000000" w:rsidP="00000000" w:rsidRDefault="00000000" w:rsidRPr="00000000" ns1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Ringkasan</w:t>
      </w:r>
    </w:p>
    <w:p w:rsidR="00000000" w:rsidDel="00000000" w:rsidP="00000000" w:rsidRDefault="00000000" w:rsidRPr="00000000" ns1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Kylat adalah toolchain frontend yang memungkinkan komponen ditulis dalam format single-file (*.kylat.php) dengan sintaks PHP bergaya Livewire dan templat HTML dalam satu berkas, lalu dikompilasi menjadi JavaScript dengan reaktivitas fine-grained (signals) yang berjalan di browser. Server hanya dipanggil untuk hal yang memang membutuhkan server (data, penyimpanan, otorisasi) melalui protokol RPC yang netral bahasa.</w:t>
      </w:r>
    </w:p>
    <w:p w:rsidR="00000000" w:rsidDel="00000000" w:rsidP="00000000" w:rsidRDefault="00000000" w:rsidRPr="00000000" ns1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Hasilnya adalah frontend yang bisa berdiri sendiri (di-host statis di CDN) dan berbicara dengan backend mana pun yang mengimplementasikan kontrak protokol: Laravel, Symfony, Go, Node, atau lainnya.</w:t>
      </w:r>
    </w:p>
    <w:p w:rsidR="00000000" w:rsidDel="00000000" w:rsidP="00000000" w:rsidRDefault="00000000" w:rsidRPr="00000000" ns1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Tujuan terukur</w:t>
      </w:r>
    </w:p>
    <w:p w:rsidR="00000000" w:rsidDel="00000000" w:rsidP="00000000" w:rsidRDefault="00000000" w:rsidRPr="00000000" ns1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Interaksi UI murni (klik, toggle, filter lokal, validasi form) tidak memanggil server: 0 request per interaksi.</w:t>
      </w:r>
    </w:p>
    <w:p w:rsidR="00000000" w:rsidDel="00000000" w:rsidP="00000000" w:rsidRDefault="00000000" w:rsidRPr="00000000" ns1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Aksi server dikirim dalam batch. Pembacaan publik bisa di-cache.</w:t>
      </w:r>
    </w:p>
    <w:p w:rsidR="00000000" w:rsidDel="00000000" w:rsidP="00000000" w:rsidRDefault="00000000" w:rsidRPr="00000000" ns1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Ukuran runtime diukur relatif terhadap inti signals yang dipilih, dengan anggaran yang dijaga CI.</w:t>
      </w:r>
    </w:p>
    <w:p w:rsidR="00000000" w:rsidDel="00000000" w:rsidP="00000000" w:rsidRDefault="00000000" w:rsidRPr="00000000" ns1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Tidak ada eval atau new Function di runtime. Kompatibel dengan CSP ketat tanpa unsafe-eval.</w:t>
      </w:r>
    </w:p>
    <w:p w:rsidR="00000000" w:rsidDel="00000000" w:rsidP="00000000" w:rsidRDefault="00000000" w:rsidRPr="00000000" ns1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Setiap klaim performa wajib lolos harness benchmark yang bisa diulang. Tidak ada klaim tanpa angka.</w:t>
      </w:r>
    </w:p>
    <w:p w:rsidR="00000000" w:rsidDel="00000000" w:rsidP="00000000" w:rsidRDefault="00000000" w:rsidRPr="00000000" ns1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Non-goals</w:t>
      </w:r>
    </w:p>
    <w:p w:rsidR="00000000" w:rsidDel="00000000" w:rsidP="00000000" w:rsidRDefault="00000000" w:rsidRPr="00000000" ns1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Bukan menerjemahkan seluruh PHP ke JavaScript. Hanya subset PHP yang terdefinisi (lihat dokumen 2).</w:t>
      </w:r>
    </w:p>
    <w:p w:rsidR="00000000" w:rsidDel="00000000" w:rsidP="00000000" w:rsidRDefault="00000000" w:rsidRPr="00000000" ns1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Bukan sync engine local-first penuh pada versi awal.</w:t>
      </w:r>
    </w:p>
    <w:p w:rsidR="00000000" w:rsidDel="00000000" w:rsidP="00000000" w:rsidRDefault="00000000" w:rsidRPr="00000000" ns1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Tidak menjanjikan performa sempurna. Batas teoretisnya adalah vanilla JS tulisan tangan; target kami mendekati kelompok Solid, Svelte 5, dan Vue Vapor, lalu diukur.</w:t>
      </w:r>
    </w:p>
    <w:p w:rsidR="00000000" w:rsidDel="00000000" w:rsidP="00000000" w:rsidRDefault="00000000" w:rsidRPr="00000000" ns1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Keputusan ruang lingkup</w:t>
      </w:r>
    </w:p>
    <w:p w:rsidR="00000000" w:rsidDel="00000000" w:rsidP="00000000" w:rsidRDefault="00000000" w:rsidRPr="00000000" ns1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Fokus Mode A dulu: backend PHP dengan RPC Kylat.</w:t>
      </w:r>
    </w:p>
    <w:p w:rsidR="00000000" w:rsidDel="00000000" w:rsidP="00000000" w:rsidRDefault="00000000" w:rsidRPr="00000000" ns1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Mode B (backend apa pun via OpenAPI) ditunda menjadi fase 6 bersyarat. Tidak ada kode Mode B sebelum gerbang G1 sampai G5 (dokumen 6) terpenuhi.</w:t>
      </w:r>
    </w:p>
    <w:p w:rsidR="00000000" w:rsidDel="00000000" w:rsidP="00000000" w:rsidRDefault="00000000" w:rsidRPr="00000000" ns1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Sambungan yang dikerjakan sekarang: lapisan DataSource sebagai interface, keluaran OpenAPI/JSON Schema, model error RFC 9457, mode auth netral, dan path endpoint dari konfigurasi.</w:t>
      </w:r>
    </w:p>
    <w:p w:rsidR="00000000" w:rsidDel="00000000" w:rsidP="00000000" w:rsidRDefault="00000000" w:rsidRPr="00000000" ns1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Nama</w:t>
      </w:r>
    </w:p>
    <w:p w:rsidR="00000000" w:rsidDel="00000000" w:rsidP="00000000" w:rsidRDefault="00000000" w:rsidRPr="00000000" ns1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Nama proyek: </w:t>
      </w:r>
      <w:r w:rsidDel="00000000" w:rsidR="00000000" w:rsidRPr="00000000">
        <w:rPr>
          <w:b w:val="1"/>
          <w:bCs w:val="1"/>
          <w:rtl w:val="0"/>
        </w:rPr>
        <w:t xml:space="preserve">Kylat</w:t>
      </w:r>
      <w:r w:rsidDel="00000000" w:rsidR="00000000" w:rsidRPr="00000000">
        <w:rPr>
          <w:rtl w:val="0"/>
        </w:rPr>
        <w:t xml:space="preserve"> (dari kata Indonesia "kilat" dengan ejaan yang dibedakan). Nama paket dan perintah CLI: kylat. Namespace PHP: Kylat\. Adapter Laravel: kylat/laravel.</w:t>
      </w:r>
    </w:p>
    <w:p w:rsidR="00000000" w:rsidDel="00000000" w:rsidP="00000000" w:rsidRDefault="00000000" w:rsidRPr="00000000" ns1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Pemeriksaan merek dan registry. Pemilik proyek melaporkan hasil aman untuk registry, GitHub, dan DJKI, tetapi bukti belum dilampirkan. Tenggat: sebelum fase 0 ditutup. Cadangan jika bentrok: kylat-php, kylatjs, atau kilau. Riwayat nama lain tercatat di dokumen perancangan.</w:t>
      </w:r>
    </w:p>
    <w:p w:rsidR="00000000" w:rsidDel="00000000" w:rsidP="00000000" w:rsidRDefault="00000000" w:rsidRPr="00000000" ns1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Mode distribusi</w:t>
      </w:r>
    </w:p>
    <w:p w:rsidR="00000000" w:rsidDel="00000000" w:rsidP="00000000" w:rsidRDefault="00000000" w:rsidRPr="00000000" ns1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A. CDN:</w:t>
      </w:r>
      <w:r w:rsidDel="00000000" w:rsidR="00000000" w:rsidRPr="00000000">
        <w:rPr>
          <w:rtl w:val="0"/>
        </w:rPr>
        <w:t xml:space="preserve"> untuk halaman statis dan prototipe. Versi wajib di URL, SRI wajib. Hanya memuat komponen yang sudah dikompilasi.</w:t>
      </w:r>
    </w:p>
    <w:p w:rsidR="00000000" w:rsidDel="00000000" w:rsidP="00000000" w:rsidRDefault="00000000" w:rsidRPr="00000000" ns1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B. npm:</w:t>
      </w:r>
      <w:r w:rsidDel="00000000" w:rsidR="00000000" w:rsidRPr="00000000">
        <w:rPr>
          <w:rtl w:val="0"/>
        </w:rPr>
        <w:t xml:space="preserve"> untuk proyek Vite, Svelte, React, atau Vue. Komponen dikompilasi lewat plugin Vite.</w:t>
      </w:r>
    </w:p>
    <w:p w:rsidR="00000000" w:rsidDel="00000000" w:rsidP="00000000" w:rsidRDefault="00000000" w:rsidRPr="00000000" ns1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C. Composer:</w:t>
      </w:r>
      <w:r w:rsidDel="00000000" w:rsidR="00000000" w:rsidRPr="00000000">
        <w:rPr>
          <w:rtl w:val="0"/>
        </w:rPr>
        <w:t xml:space="preserve"> untuk backend Laravel atau framework PHP lain. Inti server bergantung pada PSR-15, bukan Laravel.</w:t>
      </w:r>
    </w:p>
    <w:p w:rsidR="00000000" w:rsidDel="00000000" w:rsidP="00000000" w:rsidRDefault="00000000" w:rsidRPr="00000000" ns1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D. Manual dari GitHub:</w:t>
      </w:r>
      <w:r w:rsidDel="00000000" w:rsidR="00000000" w:rsidRPr="00000000">
        <w:rPr>
          <w:rtl w:val="0"/>
        </w:rPr>
        <w:t xml:space="preserve"> hanya dari tag rilis bertanda tangan dengan checksum.</w:t>
      </w:r>
    </w:p>
    <w:p w:rsidR="00000000" w:rsidDel="00000000" w:rsidP="00000000" w:rsidRDefault="00000000" w:rsidRPr="00000000" ns1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Detail ada di dokumen 5.</w:t>
      </w:r>
    </w:p>
    <w:p w:rsidR="00000000" w:rsidDel="00000000" w:rsidP="00000000" w:rsidRDefault="00000000" w:rsidRPr="00000000" ns1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Glosarium ringkas</w:t>
      </w:r>
    </w:p>
    <w:p w:rsidR="00000000" w:rsidDel="00000000" w:rsidP="00000000" w:rsidRDefault="00000000" w:rsidRPr="00000000" ns1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Komponen: satu berkas single-file (*.kylat.php) yang menyatukan logika kelas PHP (state, computed, aksi #[Client]/#[Server]) dan templat HTML reaktif dalam satu tempat tanpa pemisahan berkas terpisah.</w:t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ns1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Prop:</w:t>
      </w:r>
      <w:r w:rsidDel="00000000" w:rsidR="00000000" w:rsidRPr="00000000">
        <w:rPr>
          <w:rtl w:val="0"/>
        </w:rPr>
        <w:t xml:space="preserve"> data dari server saat komponen dimuat (#[Prop]). Dianggap publik.</w:t>
      </w:r>
    </w:p>
    <w:p w:rsidR="00000000" w:rsidDel="00000000" w:rsidP="00000000" w:rsidRDefault="00000000" w:rsidRPr="00000000" ns1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wadah nilai reaktif. Computed adalah nilai turunan yang di-cache.</w:t>
      </w:r>
    </w:p>
    <w:p w:rsidR="00000000" w:rsidDel="00000000" w:rsidP="00000000" w:rsidRDefault="00000000" w:rsidRPr="00000000" ns1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Aksi:</w:t>
      </w:r>
      <w:r w:rsidDel="00000000" w:rsidR="00000000" w:rsidRPr="00000000">
        <w:rPr>
          <w:rtl w:val="0"/>
        </w:rPr>
        <w:t xml:space="preserve"> method yang dipanggil dari UI. #[Client] jalan di browser; #[Server] dikirim ke backend.</w:t>
      </w:r>
    </w:p>
    <w:p w:rsidR="00000000" w:rsidDel="00000000" w:rsidP="00000000" w:rsidRDefault="00000000" w:rsidRPr="00000000" ns1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Island:</w:t>
      </w:r>
      <w:r w:rsidDel="00000000" w:rsidR="00000000" w:rsidRPr="00000000">
        <w:rPr>
          <w:rtl w:val="0"/>
        </w:rPr>
        <w:t xml:space="preserve"> komponen interaktif yang dihidrasi sendiri di tengah HTML statis.</w:t>
      </w:r>
    </w:p>
    <w:p w:rsidR="00000000" w:rsidDel="00000000" w:rsidP="00000000" w:rsidRDefault="00000000" w:rsidRPr="00000000" ns1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beberapa aksi server dalam satu request HTTP.</w:t>
      </w:r>
    </w:p>
    <w:p w:rsidR="00000000" w:rsidDel="00000000" w:rsidP="00000000" w:rsidRDefault="00000000" w:rsidRPr="00000000" ns1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Build ID:</w:t>
      </w:r>
      <w:r w:rsidDel="00000000" w:rsidR="00000000" w:rsidRPr="00000000">
        <w:rPr>
          <w:rtl w:val="0"/>
        </w:rPr>
        <w:t xml:space="preserve"> pengenal build aktif untuk mendeteksi client yang tertinggal setelah deploy.</w:t>
      </w:r>
    </w:p>
    <w:p w:rsidR="00000000" w:rsidDel="00000000" w:rsidP="00000000" w:rsidRDefault="00000000" w:rsidRPr="00000000" ns1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Kontrak:</w:t>
      </w:r>
      <w:r w:rsidDel="00000000" w:rsidR="00000000" w:rsidRPr="00000000">
        <w:rPr>
          <w:rtl w:val="0"/>
        </w:rPr>
        <w:t xml:space="preserve"> gabungan skema, daftar aksi, dan kode galat yang disepakati client dan server.</w:t>
      </w:r>
    </w:p>
    <w:p w:rsidR="00000000" w:rsidDel="00000000" w:rsidP="00000000" w:rsidRDefault="00000000" w:rsidRPr="00000000" ns1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Glosarium lengkap dan istilah yang belum disepakati ada di dokumen 2 dan dokumen 4.</w:t>
      </w:r>
    </w:p>
    <w:p w:rsidR="00000000" w:rsidDel="00000000" w:rsidP="00000000" w:rsidRDefault="00000000" w:rsidRPr="00000000" ns1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Definisi selesai untuk dokumen ini</w:t>
      </w:r>
    </w:p>
    <w:p w:rsidR="00000000" w:rsidDel="00000000" w:rsidP="00000000" w:rsidRDefault="00000000" w:rsidRPr="00000000" ns1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Dokumen ini dianggap final bila tiga pihak (pemilik proyek, reviewer teknis, reviewer keamanan) menyetujui ruang lingkup, nama, dan keputusan di dokumen 6.</w:t>
      </w:r>
    </w:p>
    <w:p w:rsidR="00000000" w:rsidDel="00000000" w:rsidP="00000000" w:rsidRDefault="00000000" w:rsidRPr="00000000" ns1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prinsip non-negosiasi, label P1 sampai P7 dan P10 sampai P12 (masuk, wajib): sintaks sama dengan PHP biasa; satu konsep untuk memulai; error bisa dipahami tanpa membaca compiler; tidak ada magic tersembunyi; kode mudah dibaca; keamanan default aman; komponen kecil dan terpisah; hasil sama di PHP dan browser; tidak terikat satu vendor atau runtime; perubahan kecil tidak merusak aplikasi.</w:t>
      </w:r>
    </w:p>
    <w:p w:rsidR="00000000" w:rsidDel="00000000" w:rsidP="00000000" w:rsidRDefault="00000000" w:rsidRPr="00000000" ns1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Separuh, label P8 dan P9 (target diukur, belum gerbang rilis): dari nol ke komponen pertama dalam 10 menit; dokumentasi sejalan dengan kode (hanya contoh quick start yang diuji di CI).</w:t>
      </w:r>
    </w:p>
    <w:p w:rsidR="00000000" w:rsidDel="00000000" w:rsidP="00000000" w:rsidRDefault="00000000" w:rsidRPr="00000000" ns1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Rincian dan cara penegakan: dokumen perancangan bagian 33.</w:t>
      </w:r>
    </w:p>
    <w:p w:rsidR="00000000" w:rsidDel="00000000" w:rsidP="00000000" w:rsidRDefault="00000000" w:rsidRPr="00000000" ns1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