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374151"/>
      </w:pPr>
      <w:r>
        <w:rPr>
          <w:b/>
          <w:color w:val="D1D5DB"/>
          <w:sz w:val="20"/>
        </w:rPr>
        <w:t>新人職員研修　配布資料</w:t>
      </w:r>
    </w:p>
    <w:p>
      <w:pPr>
        <w:jc w:val="center"/>
        <w:shd w:val="clear" w:color="auto" w:fill="374151"/>
      </w:pPr>
      <w:r>
        <w:rPr>
          <w:b/>
          <w:color w:val="FFFFFF"/>
          <w:sz w:val="48"/>
        </w:rPr>
        <w:t>移乗・移動介助の基本</w:t>
      </w:r>
    </w:p>
    <w:p>
      <w:pPr>
        <w:jc w:val="center"/>
        <w:shd w:val="clear" w:color="auto" w:fill="374151"/>
      </w:pPr>
      <w:r>
        <w:rPr>
          <w:color w:val="D1D5DB"/>
          <w:sz w:val="22"/>
        </w:rPr>
        <w:t>〜安全・安楽・自立支援を実践する〜</w:t>
      </w:r>
    </w:p>
    <w:p>
      <w:pPr>
        <w:spacing w:after="160"/>
        <w:jc w:val="center"/>
        <w:shd w:val="clear" w:color="auto" w:fill="374151"/>
      </w:pPr>
      <w:r>
        <w:rPr>
          <w:color w:val="9CA3AF"/>
          <w:sz w:val="18"/>
        </w:rPr>
        <w:t>対象：看護職員・介護職員　｜　所要時間：約30分　｜　医療法人 研修・教育委員会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3F4F6"/>
          </w:tcPr>
          <w:p>
            <w:r>
              <w:rPr>
                <w:sz w:val="18"/>
              </w:rPr>
              <w:t xml:space="preserve"> 実施日：                 </w:t>
            </w:r>
          </w:p>
        </w:tc>
        <w:tc>
          <w:tcPr>
            <w:tcW w:type="dxa" w:w="3249"/>
            <w:shd w:val="clear" w:color="auto" w:fill="F3F4F6"/>
          </w:tcPr>
          <w:p>
            <w:r>
              <w:rPr>
                <w:sz w:val="18"/>
              </w:rPr>
              <w:t xml:space="preserve"> 担当講師：                 </w:t>
            </w:r>
          </w:p>
        </w:tc>
        <w:tc>
          <w:tcPr>
            <w:tcW w:type="dxa" w:w="3249"/>
            <w:shd w:val="clear" w:color="auto" w:fill="F3F4F6"/>
          </w:tcPr>
          <w:p>
            <w:r>
              <w:rPr>
                <w:sz w:val="18"/>
              </w:rPr>
              <w:t xml:space="preserve"> 受講者名：                 </w:t>
            </w:r>
          </w:p>
        </w:tc>
      </w:tr>
    </w:tbl>
    <w:p/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研修目標</w:t>
      </w:r>
    </w:p>
    <w:p>
      <w:pPr>
        <w:pStyle w:val="ListBullet"/>
        <w:ind w:left="283"/>
      </w:pPr>
      <w:r>
        <w:rPr>
          <w:sz w:val="19"/>
        </w:rPr>
        <w:t>①  移乗・移動介助の基本原則とボディメカニクスを理解する</w:t>
      </w:r>
    </w:p>
    <w:p>
      <w:pPr>
        <w:pStyle w:val="ListBullet"/>
        <w:ind w:left="283"/>
      </w:pPr>
      <w:r>
        <w:rPr>
          <w:sz w:val="19"/>
        </w:rPr>
        <w:t>②  車椅子・ベッド間の移乗手順を正しく実施できる</w:t>
      </w:r>
    </w:p>
    <w:p>
      <w:pPr>
        <w:pStyle w:val="ListBullet"/>
        <w:ind w:left="283"/>
      </w:pPr>
      <w:r>
        <w:rPr>
          <w:sz w:val="19"/>
        </w:rPr>
        <w:t>③  歩行介助・立ち上がり介助を安全に行える</w:t>
      </w:r>
    </w:p>
    <w:p>
      <w:pPr>
        <w:pStyle w:val="ListBullet"/>
        <w:ind w:left="283"/>
      </w:pPr>
      <w:r>
        <w:rPr>
          <w:sz w:val="19"/>
        </w:rPr>
        <w:t>④  転倒・転落リスクを予測し予防策を講じられる</w:t>
      </w:r>
    </w:p>
    <w:p>
      <w:pPr>
        <w:pStyle w:val="ListBullet"/>
        <w:ind w:left="283"/>
      </w:pPr>
      <w:r>
        <w:rPr>
          <w:sz w:val="19"/>
        </w:rPr>
        <w:t>⑤  患者の尊厳と残存能力を尊重した介助ができる</w:t>
      </w:r>
    </w:p>
    <w:p/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1. 介助の3原則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374151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安　全</w:t>
            </w:r>
          </w:p>
        </w:tc>
        <w:tc>
          <w:tcPr>
            <w:tcW w:type="dxa" w:w="3249"/>
            <w:shd w:val="clear" w:color="auto" w:fill="374151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安　楽</w:t>
            </w:r>
          </w:p>
        </w:tc>
        <w:tc>
          <w:tcPr>
            <w:tcW w:type="dxa" w:w="3249"/>
            <w:shd w:val="clear" w:color="auto" w:fill="374151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自立支援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✓  転倒・転落・皮膚損傷を防ぐ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✓  患者の苦痛・不安を最小化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✓  できることは自分で行ってもらう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✓  環境整備を必ず行う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✓  声かけ・同意を必ず得る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✓  残存能力を活かす介助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✓  2人介助の基準を遵守する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✓  プライバシーを守る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✓  ADL維持・向上を目指す</w:t>
            </w:r>
          </w:p>
        </w:tc>
      </w:tr>
    </w:tbl>
    <w:p/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2. ボディメカニクスの基本</w:t>
      </w:r>
    </w:p>
    <w:p>
      <w:pPr>
        <w:spacing w:after="60"/>
      </w:pPr>
      <w:r>
        <w:rPr>
          <w:color w:val="374151"/>
          <w:sz w:val="19"/>
        </w:rPr>
        <w:t>人体の構造と物理の法則を活かし、介助者の体への負担を最小限にする技術です。腰痛は職業病ではありません。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手順・内容</w:t>
            </w:r>
          </w:p>
        </w:tc>
        <w:tc>
          <w:tcPr>
            <w:tcW w:type="dxa" w:w="3969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ポイント・注意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足を肩幅に開く（支持基底面を広げる）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color w:val="6B7280"/>
                <w:sz w:val="18"/>
              </w:rPr>
              <w:t>足の間隔が広いほど安定。安定した姿勢を確保する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膝を曲げて重心を低くする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膝を曲げて腰を落とし、重心を下げる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重心を近づける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color w:val="6B7280"/>
                <w:sz w:val="18"/>
              </w:rPr>
              <w:t>患者との距離を縮め、密着して介助する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大きな筋群を使う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腰だけでなく脚・体幹の大きな筋肉を使う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身体をひとつにまとめる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color w:val="6B7280"/>
                <w:sz w:val="18"/>
              </w:rPr>
              <w:t>患者の手足を体に引き付けてから動かす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ねじり動作を避ける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足を向けてから体を回旋させる。ひねり禁止</w:t>
            </w:r>
          </w:p>
        </w:tc>
      </w:tr>
    </w:tbl>
    <w:p/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3. 介助前の確認事項</w:t>
      </w:r>
    </w:p>
    <w:p>
      <w:pPr>
        <w:shd w:val="clear" w:color="auto" w:fill="E5E7EB"/>
        <w:spacing w:before="120" w:after="80"/>
      </w:pPr>
      <w:r>
        <w:rPr>
          <w:b/>
          <w:color w:val="000000"/>
          <w:sz w:val="20"/>
        </w:rPr>
        <w:t>患者確認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患者の理解・同意を得る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バイタルサイン・体調確認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点滴・ドレーン・カテーテル確認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麻痺・疼痛・可動域の確認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患者の体重・介助レベル確認</w:t>
      </w:r>
    </w:p>
    <w:p>
      <w:pPr>
        <w:shd w:val="clear" w:color="auto" w:fill="E5E7EB"/>
        <w:spacing w:before="120" w:after="80"/>
      </w:pPr>
      <w:r>
        <w:rPr>
          <w:b/>
          <w:color w:val="000000"/>
          <w:sz w:val="20"/>
        </w:rPr>
        <w:t>環境整備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ベッドの高さ調整（介助しやすい高さ）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ブレーキ・ストッパーの確認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床の濡れ・障害物の除去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スリッパ→滑り止め靴に変更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プライバシーカーテンを閉める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5E7EB"/>
          </w:tcPr>
          <w:p>
            <w:r>
              <w:rPr>
                <w:b/>
                <w:sz w:val="18"/>
              </w:rPr>
              <w:t>!  2人介助基準：全介助・体重60kg以上・不安定な患者は必ず2名で対応</w:t>
            </w:r>
          </w:p>
        </w:tc>
      </w:tr>
    </w:tbl>
    <w:p/>
    <w:p>
      <w:r>
        <w:br w:type="page"/>
      </w:r>
    </w:p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4. 立ち上がり介助（端座位 → 立位）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手順・内容</w:t>
            </w:r>
          </w:p>
        </w:tc>
        <w:tc>
          <w:tcPr>
            <w:tcW w:type="dxa" w:w="3969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ポイント・注意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端座位を確保する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color w:val="6B7280"/>
                <w:sz w:val="18"/>
              </w:rPr>
              <w:t>ベッド端に座り、足底を床につける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前傾姿勢をとる（鼻がひざの上）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体を前に傾け、重心を前方に移動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「せーの」の声かけで一緒に立ち上がる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color w:val="6B7280"/>
                <w:sz w:val="18"/>
              </w:rPr>
              <w:t>患者の脇・腰を支えながら立位へ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立位の安定確認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めまい・ふらつきがないか確認。必要なら手すりを</w:t>
            </w:r>
          </w:p>
        </w:tc>
      </w:tr>
    </w:tbl>
    <w:p/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5. 移乗介助① ベッド → 車椅子</w:t>
      </w:r>
    </w:p>
    <w:p>
      <w:pPr>
        <w:spacing w:after="60"/>
      </w:pPr>
      <w:r>
        <w:rPr>
          <w:color w:val="374151"/>
          <w:sz w:val="19"/>
        </w:rPr>
        <w:t>片麻痺患者の場合：健側に車椅子を置く。「ブレーキ確認」を声に出して習慣化する。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手順・内容</w:t>
            </w:r>
          </w:p>
        </w:tc>
        <w:tc>
          <w:tcPr>
            <w:tcW w:type="dxa" w:w="3969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ポイント・注意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車椅子をベッドに対して約30°の角度で設置（健側に置く）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color w:val="6B7280"/>
                <w:sz w:val="18"/>
              </w:rPr>
              <w:t>ブレーキON・フットレストを上げる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患者を端座位にし、足底を床につける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介助者は患側に立つ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前傾姿勢をとってもらう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color w:val="6B7280"/>
                <w:sz w:val="18"/>
              </w:rPr>
              <w:t>膝を介助者の膝でブロック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「せーの」で一緒に立ち上がる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腰〜臀部を支える。脇を持つのはNG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ゆっくり方向転換し、車椅子の方向へ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color w:val="6B7280"/>
                <w:sz w:val="18"/>
              </w:rPr>
              <w:t>足をすり足で動かす。ねじり禁止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臀部をシートに誘導しながら着座させる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深く座れているか確認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フットレストを下げ、足を乗せる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color w:val="6B7280"/>
                <w:sz w:val="18"/>
              </w:rPr>
              <w:t>姿勢を整えて「座れましたか？」と声かけ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安全確認・記録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ブレーキ解除・移動可能か確認</w:t>
            </w:r>
          </w:p>
        </w:tc>
      </w:tr>
    </w:tbl>
    <w:p/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6. 移乗介助② 車椅子 → ベッド</w:t>
      </w:r>
    </w:p>
    <w:p>
      <w:pPr>
        <w:spacing w:after="60"/>
      </w:pPr>
      <w:r>
        <w:rPr>
          <w:color w:val="374151"/>
          <w:sz w:val="19"/>
        </w:rPr>
        <w:t>基本は逆手順。健側から30°配置 → ブレーキ・フットレスト確認 → 前傾 → 立位 → 方向転換 → 着座。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ポイント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車椅子の配置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ベッドに対して健側に30°。ブレーキ・フットレスト確認を先に行う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体重移動の誘導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「前に体を倒して」と声かけ。前傾姿勢から立ち上がり誘導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方向転換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介助者は患者の患側に位置。体を密着させる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着座誘導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ベッドに手をつかせてから、ゆっくり膝を曲げて座らせる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体位の整え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座位バランス確認後、臥位等へ体位を整える</w:t>
            </w:r>
          </w:p>
        </w:tc>
      </w:tr>
    </w:tbl>
    <w:p/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7. 移乗補助用具の活用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補助具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特徴・使用方法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スライディングボード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座位移乗（車椅子⇔ベッド・シャワーチェア）。麻痺・筋力低下患者に有効。使用時は2名確認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移乗ベルト（トランスファーベルト）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患者の腰に装着。急な体重移動に対応。転倒防止に有効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介護リフト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全介助・重度障害患者に使用。スリングシートを正しく装着。操作は研修後のみ</w:t>
            </w:r>
          </w:p>
        </w:tc>
      </w:tr>
    </w:tbl>
    <w:p/>
    <w:p>
      <w:r>
        <w:br w:type="page"/>
      </w:r>
    </w:p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8. 歩行介助の基本</w:t>
      </w:r>
    </w:p>
    <w:p>
      <w:pPr>
        <w:spacing w:after="60"/>
      </w:pPr>
      <w:r>
        <w:rPr>
          <w:color w:val="374151"/>
          <w:sz w:val="19"/>
        </w:rPr>
        <w:t>介助者の立ち位置：患側（麻痺のある側）の斜め後方。片手は患者の腰または移乗ベルトを握る。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手順・内容</w:t>
            </w:r>
          </w:p>
        </w:tc>
        <w:tc>
          <w:tcPr>
            <w:tcW w:type="dxa" w:w="3969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ポイント・注意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開始前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color w:val="6B7280"/>
                <w:sz w:val="18"/>
              </w:rPr>
              <w:t>靴・履物確認。バイタル確認。歩行補助具の用意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出発時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ベッドサイドで立位保持。めまいがないか確認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歩行中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color w:val="6B7280"/>
                <w:sz w:val="18"/>
              </w:rPr>
              <w:t>声かけしながら一定ペースで。障害物を先に伝える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方向転換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健側に向かってゆっくり回転。急な向き変え禁止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着座時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color w:val="6B7280"/>
                <w:sz w:val="18"/>
              </w:rPr>
              <w:t>椅子/ベッドに確実に触れてからゆっくり着座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5E7EB"/>
          </w:tcPr>
          <w:p>
            <w:r>
              <w:rPr>
                <w:b/>
                <w:sz w:val="18"/>
              </w:rPr>
              <w:t>!  脇を抱えて支えるのはNG！肩関節脱臼のリスクがあります。腰・骨盤を支えましょう。</w:t>
            </w:r>
          </w:p>
        </w:tc>
      </w:tr>
    </w:tbl>
    <w:p/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9. 歩行補助具の種類と特徴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補助具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T字杖（ステッキ）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軽度の歩行障害に適応。健側で使用。4点杖より安定性は低い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4点杖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接地面が広く安定。片麻痺・バランス障害に有効。室内使用が主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歩行器（固定型）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前方支持で安定。両上肢に体重をかけられる。段差・屋外には不向き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ロールウォーカー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車輪付きで歩きやすい。屋内外兼用可。ブレーキ操作を必ず確認</w:t>
            </w:r>
          </w:p>
        </w:tc>
      </w:tr>
    </w:tbl>
    <w:p>
      <w:pPr>
        <w:spacing w:after="60"/>
      </w:pPr>
      <w:r>
        <w:rPr>
          <w:color w:val="374151"/>
          <w:sz w:val="19"/>
        </w:rPr>
        <w:t>補助具の選択は理学療法士・主治医と連携して決定すること。</w:t>
      </w:r>
    </w:p>
    <w:p/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10. 全介助の移乗（2名介助）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5E7EB"/>
          </w:tcPr>
          <w:p>
            <w:r>
              <w:rPr>
                <w:b/>
                <w:sz w:val="18"/>
              </w:rPr>
              <w:t>!  2名介助の適応：全介助患者 ／ 体重60kg以上 ／ 不安定な患者 ／ 初回移乗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リーダー役（頭側）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上半身・頭頸部を支持。声かけ・タイミングの指示を出す。「いちにのさん」で全員同時に動く。気道・カテーテル類の安全を確認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サポート役（足側）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下肢・臀部を支持。リーダーの指示に従う。足先から骨盤まで確実に保持。移動方向を確認してから動く</w:t>
            </w:r>
          </w:p>
        </w:tc>
      </w:tr>
    </w:tbl>
    <w:p/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11. 体位変換（臥位での移動）</w:t>
      </w:r>
    </w:p>
    <w:p>
      <w:pPr>
        <w:spacing w:after="60"/>
      </w:pPr>
      <w:r>
        <w:rPr>
          <w:color w:val="374151"/>
          <w:sz w:val="19"/>
        </w:rPr>
        <w:t>体位変換は原則2時間ごと。骨突出部（仙骨・踵・大転子等）への圧迫を避ける。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体位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説明・注意点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仰臥位（あお向け）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最も基本の体位。踵・仙骨の圧迫に注意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側臥位（横向き）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30°傾けが理想。クッションで保持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半座位（ファウラー位）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床頭台15〜45°。誤嚥予防に有効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腹臥位（うつぶせ）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呼吸改善に有効。顔・腹部の圧迫注意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5E7EB"/>
          </w:tcPr>
          <w:p>
            <w:r>
              <w:rPr>
                <w:b/>
                <w:sz w:val="18"/>
              </w:rPr>
              <w:t>▲  体位変換のたびに皮膚状態・褥瘡チェックを必ず実施！ポジショニングクッションを活用する。</w:t>
            </w:r>
          </w:p>
        </w:tc>
      </w:tr>
    </w:tbl>
    <w:p/>
    <w:p>
      <w:r>
        <w:br w:type="page"/>
      </w:r>
    </w:p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12. 転倒・転落予防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リスク・予防の種類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患者側リスク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筋力低下・バランス障害、認知症、薬剤影響（睡眠薬・降圧薬等）、起立性低血圧、排泄の切迫感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環境側リスク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床の濡れ・障害物、不適切な照明、ベッド高さ不適切、ナースコール未設置、滑りやすい履物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予防策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転倒リスクスコア評価（毎日）、離床センサー設置、低床ベッド使用、ナースコール手の届く位置、ラウンド強化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5E7EB"/>
          </w:tcPr>
          <w:p>
            <w:r>
              <w:rPr>
                <w:b/>
                <w:sz w:val="18"/>
              </w:rPr>
              <w:t>!  転倒・転落発生時：患者の安全確保 → ナースコール → 状態確認 → 報告 → 記録</w:t>
            </w:r>
          </w:p>
        </w:tc>
      </w:tr>
    </w:tbl>
    <w:p/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13. よくあるミスとその対策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手順・内容</w:t>
            </w:r>
          </w:p>
        </w:tc>
        <w:tc>
          <w:tcPr>
            <w:tcW w:type="dxa" w:w="3969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ポイント・注意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b/>
                <w:sz w:val="20"/>
              </w:rPr>
              <w:t>✗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声かけを忘れる → 患者の不安・筋緊張増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color w:val="6B7280"/>
                <w:sz w:val="18"/>
              </w:rPr>
              <w:t>必ず「〇〇しますね」と伝えてから開始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✗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ブレーキを忘れる → 転落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移乗前の確認を手順書通りに実施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b/>
                <w:sz w:val="20"/>
              </w:rPr>
              <w:t>✗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腰だけで持ち上げる → 介助者腰痛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color w:val="6B7280"/>
                <w:sz w:val="18"/>
              </w:rPr>
              <w:t>ボディメカニクスを意識。足・体幹を使う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✗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急ぎすぎる → バランス崩す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患者のペースに合わせ、ゆっくり確実に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>
              <w:rPr>
                <w:b/>
                <w:sz w:val="20"/>
              </w:rPr>
              <w:t>✗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sz w:val="18"/>
              </w:rPr>
              <w:t>1人で無理をする → 双方受傷</w:t>
            </w:r>
          </w:p>
        </w:tc>
        <w:tc>
          <w:tcPr>
            <w:tcW w:type="dxa" w:w="3249"/>
            <w:shd w:val="clear" w:color="auto" w:fill="F9FAFB"/>
          </w:tcPr>
          <w:p>
            <w:r>
              <w:rPr>
                <w:color w:val="6B7280"/>
                <w:sz w:val="18"/>
              </w:rPr>
              <w:t>迷ったら必ず同僚に声をかける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✗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カテーテルを忘れる → 抜去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移乗前にルート類の長さ・固定を確認</w:t>
            </w:r>
          </w:p>
        </w:tc>
      </w:tr>
    </w:tbl>
    <w:p/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14. 記録・報告のポイント</w:t>
      </w:r>
    </w:p>
    <w:p>
      <w:pPr>
        <w:spacing w:after="60"/>
      </w:pPr>
      <w:r>
        <w:rPr>
          <w:color w:val="374151"/>
          <w:sz w:val="19"/>
        </w:rPr>
        <w:t>5W1H＋患者の状態を記録する。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記録項目</w:t>
            </w:r>
          </w:p>
        </w:tc>
        <w:tc>
          <w:tcPr>
            <w:tcW w:type="dxa" w:w="4535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いつ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移乗・移動の実施日時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どこで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場所（病室・廊下・リハビリ室など）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何を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実施した介助内容（車椅子移乗・歩行介助など）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誰が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実施者（1名・2名介助など）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どのように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使用した補助具・患者の協力度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患者の状態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バイタル変化・表情・疼痛・ふらつきの有無</w:t>
            </w:r>
          </w:p>
        </w:tc>
      </w:tr>
    </w:tbl>
    <w:p/>
    <w:p>
      <w:pPr>
        <w:shd w:val="clear" w:color="auto" w:fill="E5E7EB"/>
        <w:spacing w:before="120" w:after="80"/>
      </w:pPr>
      <w:r>
        <w:rPr>
          <w:b/>
          <w:color w:val="000000"/>
          <w:sz w:val="20"/>
        </w:rPr>
        <w:t>報告が必要な場合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▲  転倒・転落が発生した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▲  ヒヤリハットがあった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▲  患者が痛みを訴えた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▲  バイタルが基準値を逸脱した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▲  皮膚の発赤・損傷を発見した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▲  ドレーン・カテーテルが抜けた</w:t>
      </w:r>
    </w:p>
    <w:p>
      <w:pPr>
        <w:pStyle w:val="ListBullet"/>
        <w:spacing w:after="40"/>
        <w:ind w:left="227"/>
      </w:pPr>
      <w:r>
        <w:rPr>
          <w:color w:val="374151"/>
          <w:sz w:val="19"/>
        </w:rPr>
        <w:t>▲  患者が介助を拒否した</w:t>
      </w:r>
    </w:p>
    <w:p/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15. 確認テスト</w:t>
      </w:r>
    </w:p>
    <w:p>
      <w:pPr>
        <w:spacing w:after="60"/>
      </w:pPr>
      <w:r>
        <w:rPr>
          <w:color w:val="374151"/>
          <w:sz w:val="19"/>
        </w:rPr>
        <w:t>研修後に自分で答えを記入してみましょう。担当者と一緒に答え合わせを行います。</w:t>
      </w:r>
    </w:p>
    <w:p>
      <w:pPr>
        <w:spacing w:before="80"/>
      </w:pPr>
      <w:r>
        <w:rPr>
          <w:b/>
          <w:sz w:val="20"/>
        </w:rPr>
        <w:t>Q1</w:t>
      </w:r>
    </w:p>
    <w:p>
      <w:r>
        <w:rPr>
          <w:sz w:val="19"/>
        </w:rPr>
        <w:t>ボディメカニクスの目的は何ですか？</w:t>
        <w:br/>
        <w:t>①患者の安楽  ②介助者の腰痛予防  ③両方  ④どちらでもない</w:t>
      </w:r>
    </w:p>
    <w:p>
      <w:r>
        <w:rPr>
          <w:color w:val="6B7280"/>
          <w:sz w:val="19"/>
        </w:rPr>
        <w:t xml:space="preserve">回答：                                                                                    </w:t>
      </w:r>
    </w:p>
    <w:p>
      <w:pPr>
        <w:spacing w:before="80"/>
      </w:pPr>
      <w:r>
        <w:rPr>
          <w:b/>
          <w:sz w:val="20"/>
        </w:rPr>
        <w:t>Q2</w:t>
      </w:r>
    </w:p>
    <w:p>
      <w:r>
        <w:rPr>
          <w:sz w:val="19"/>
        </w:rPr>
        <w:t>片麻痺患者への車椅子移乗で、車椅子を置く位置はどちら側ですか？</w:t>
        <w:br/>
        <w:t>①患側（麻痺側）  ②健側（麻痺のない側）  ③どちらでも同じ</w:t>
      </w:r>
    </w:p>
    <w:p>
      <w:r>
        <w:rPr>
          <w:color w:val="6B7280"/>
          <w:sz w:val="19"/>
        </w:rPr>
        <w:t xml:space="preserve">回答：                                                                                    </w:t>
      </w:r>
    </w:p>
    <w:p>
      <w:pPr>
        <w:spacing w:before="80"/>
      </w:pPr>
      <w:r>
        <w:rPr>
          <w:b/>
          <w:sz w:val="20"/>
        </w:rPr>
        <w:t>Q3</w:t>
      </w:r>
    </w:p>
    <w:p>
      <w:r>
        <w:rPr>
          <w:sz w:val="19"/>
        </w:rPr>
        <w:t>2名介助が必要な条件を1つ答えてください。</w:t>
      </w:r>
    </w:p>
    <w:p>
      <w:r>
        <w:rPr>
          <w:color w:val="6B7280"/>
          <w:sz w:val="19"/>
        </w:rPr>
        <w:t xml:space="preserve">回答：                                                                                    </w:t>
      </w:r>
    </w:p>
    <w:p>
      <w:pPr>
        <w:spacing w:before="80"/>
      </w:pPr>
      <w:r>
        <w:rPr>
          <w:b/>
          <w:sz w:val="20"/>
        </w:rPr>
        <w:t>Q4</w:t>
      </w:r>
    </w:p>
    <w:p>
      <w:r>
        <w:rPr>
          <w:sz w:val="19"/>
        </w:rPr>
        <w:t>移乗介助前に必ず確認すべき3つのことを答えてください。</w:t>
      </w:r>
    </w:p>
    <w:p>
      <w:r>
        <w:rPr>
          <w:color w:val="6B7280"/>
          <w:sz w:val="19"/>
        </w:rPr>
        <w:t xml:space="preserve">回答：                                                                                    </w:t>
      </w:r>
    </w:p>
    <w:p>
      <w:pPr>
        <w:spacing w:before="80"/>
      </w:pPr>
      <w:r>
        <w:rPr>
          <w:b/>
          <w:sz w:val="20"/>
        </w:rPr>
        <w:t>Q5</w:t>
      </w:r>
    </w:p>
    <w:p>
      <w:r>
        <w:rPr>
          <w:sz w:val="19"/>
        </w:rPr>
        <w:t>転倒が発生した際の対応の優先順位を答えてください。</w:t>
      </w:r>
    </w:p>
    <w:p>
      <w:r>
        <w:rPr>
          <w:color w:val="6B7280"/>
          <w:sz w:val="19"/>
        </w:rPr>
        <w:t xml:space="preserve">回答：                                                                                    </w:t>
      </w:r>
    </w:p>
    <w:p>
      <w:r>
        <w:br w:type="page"/>
      </w:r>
    </w:p>
    <w:p>
      <w:pPr>
        <w:shd w:val="clear" w:color="auto" w:fill="374151"/>
        <w:spacing w:before="120" w:after="80"/>
      </w:pPr>
      <w:r>
        <w:rPr>
          <w:b/>
          <w:color w:val="FFFFFF"/>
          <w:sz w:val="26"/>
        </w:rPr>
        <w:t>16. まとめ &amp; 自己チェックリスト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#  重要ポイント</w:t>
            </w:r>
          </w:p>
        </w:tc>
        <w:tc>
          <w:tcPr>
            <w:tcW w:type="dxa" w:w="6803"/>
            <w:shd w:val="clear" w:color="auto" w:fill="374151"/>
          </w:tcPr>
          <w:p>
            <w:r>
              <w:rPr>
                <w:b/>
                <w:color w:val="FFFFFF"/>
                <w:sz w:val="18"/>
              </w:rPr>
              <w:t>実践内容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b/>
                <w:sz w:val="18"/>
              </w:rPr>
              <w:t>1. 介助の3原則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安全・安楽・自立支援を常に意識する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2. ボディメカニクス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正しい姿勢で患者も介助者も守る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b/>
                <w:sz w:val="18"/>
              </w:rPr>
              <w:t>3. 確認・声かけ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介助前の確認と患者への声かけを徹底する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4. 移乗手順の遵守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車椅子の角度・ブレーキ・フットレストを確認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>
              <w:rPr>
                <w:b/>
                <w:sz w:val="18"/>
              </w:rPr>
              <w:t>5. 2名介助の判断</w:t>
            </w:r>
          </w:p>
        </w:tc>
        <w:tc>
          <w:tcPr>
            <w:tcW w:type="dxa" w:w="4873"/>
            <w:shd w:val="clear" w:color="auto" w:fill="F9FAFB"/>
          </w:tcPr>
          <w:p>
            <w:r>
              <w:rPr>
                <w:sz w:val="18"/>
              </w:rPr>
              <w:t>一人で無理せず、迷ったら必ず声をかける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18"/>
              </w:rPr>
              <w:t>6. 記録・報告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気づいたことはすぐに記録・報告・連絡</w:t>
            </w:r>
          </w:p>
        </w:tc>
      </w:tr>
    </w:tbl>
    <w:p/>
    <w:p>
      <w:r>
        <w:rPr>
          <w:b/>
          <w:sz w:val="20"/>
        </w:rPr>
        <w:t>□ 研修後 自己チェックリスト</w:t>
      </w:r>
    </w:p>
    <w:p>
      <w:pPr>
        <w:pStyle w:val="ListBullet"/>
        <w:ind w:left="283"/>
      </w:pPr>
      <w:r>
        <w:rPr>
          <w:sz w:val="18"/>
        </w:rPr>
        <w:t>□ ボディメカニクス6原則をすらすら言えますか？</w:t>
      </w:r>
    </w:p>
    <w:p>
      <w:pPr>
        <w:pStyle w:val="ListBullet"/>
        <w:ind w:left="283"/>
      </w:pPr>
      <w:r>
        <w:rPr>
          <w:sz w:val="18"/>
        </w:rPr>
        <w:t>□ ベッド→車椅子の移乗手順を8ステップで説明できますか？</w:t>
      </w:r>
    </w:p>
    <w:p>
      <w:pPr>
        <w:pStyle w:val="ListBullet"/>
        <w:ind w:left="283"/>
      </w:pPr>
      <w:r>
        <w:rPr>
          <w:sz w:val="18"/>
        </w:rPr>
        <w:t>□ ブレーキ確認を声に出す習慣がつきましたか？</w:t>
      </w:r>
    </w:p>
    <w:p>
      <w:pPr>
        <w:pStyle w:val="ListBullet"/>
        <w:ind w:left="283"/>
      </w:pPr>
      <w:r>
        <w:rPr>
          <w:sz w:val="18"/>
        </w:rPr>
        <w:t>□ 患側（麻痺側）の斜め後ろに立って歩行介助できますか？</w:t>
      </w:r>
    </w:p>
    <w:p>
      <w:pPr>
        <w:pStyle w:val="ListBullet"/>
        <w:ind w:left="283"/>
      </w:pPr>
      <w:r>
        <w:rPr>
          <w:sz w:val="18"/>
        </w:rPr>
        <w:t>□ 段差での車椅子後ろ向き操作を理解しましたか？</w:t>
      </w:r>
    </w:p>
    <w:p>
      <w:pPr>
        <w:pStyle w:val="ListBullet"/>
        <w:ind w:left="283"/>
      </w:pPr>
      <w:r>
        <w:rPr>
          <w:sz w:val="18"/>
        </w:rPr>
        <w:t>□ 転倒リスク5つを挙げられますか？</w:t>
      </w:r>
    </w:p>
    <w:p>
      <w:pPr>
        <w:pStyle w:val="ListBullet"/>
        <w:ind w:left="283"/>
      </w:pPr>
      <w:r>
        <w:rPr>
          <w:sz w:val="18"/>
        </w:rPr>
        <w:t>□ ヒヤリハットを必ず報告するという意識が持てましたか？</w:t>
      </w:r>
    </w:p>
    <w:p/>
    <w:p>
      <w:pPr>
        <w:jc w:val="center"/>
        <w:shd w:val="clear" w:color="auto" w:fill="374151"/>
      </w:pPr>
      <w:r>
        <w:rPr>
          <w:color w:val="9CA3AF"/>
          <w:sz w:val="16"/>
        </w:rPr>
        <w:t>新人職員研修｜移乗・移動介助の基本　配布資料　©研修・教育委員会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