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あたしって..？？たん。</w:t>
      </w:r>
    </w:p>
    <w:p>
      <w:r>
        <w:br/>
        <w:br/>
        <w:br/>
        <w:t>突然、まいやんちゃんに</w:t>
        <w:br/>
        <w:t>『そーいえば、一実さんとゆったんって同い年だよねー。』</w:t>
        <w:br/>
        <w:br/>
        <w:t>か.『そうなんだよねー。☆でも一実さー、ゆったんオーディションの時からずっと大人っぽいなって思ってたんだよね(o^^o)』</w:t>
        <w:br/>
        <w:br/>
        <w:t>ゆ『え、本当に？そんなことないよー( ｀•ω•´) 』</w:t>
        <w:br/>
        <w:br/>
        <w:t>ま『え、逆でしょ？♪w』</w:t>
        <w:br/>
        <w:br/>
        <w:t>ゆ『え？(´Д` )』</w:t>
        <w:br/>
        <w:br/>
        <w:t>ま『性格とか知っちゃうと一実さんのが大人っぽく見える( ｀ω´) うん』</w:t>
        <w:br/>
        <w:br/>
        <w:t xml:space="preserve">か『まーゆったんはね..w』 </w:t>
        <w:br/>
        <w:br/>
        <w:br/>
        <w:t xml:space="preserve">えーそんなー( ´ω´) </w:t>
        <w:br/>
        <w:br/>
        <w:br/>
        <w:t>今日は2人にいじめられた(´○｀｡)前もこういう感じの記事書いたけど、</w:t>
        <w:br/>
        <w:t>童顔とか大人っぽいとか。</w:t>
        <w:br/>
        <w:br/>
        <w:t>んーんーどうですか？</w:t>
        <w:br/>
        <w:br/>
        <w:br/>
        <w:br/>
        <w:br/>
        <w:t>んー二面性持ち合わせてるって解釈してもいいんですか〜‼</w:t>
        <w:br/>
        <w:br/>
        <w:br/>
        <w:t>いいんですか〜‼‼</w:t>
        <w:br/>
        <w:br/>
        <w:t>今日は短いたんたんたんまた、夜までばいたん。たんたんたん タン塩。たんたんたん ゆったんたん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