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38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GCI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事前学習資料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[Python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基礎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67041015625" w:line="297.707576751709" w:lineRule="auto"/>
        <w:ind w:left="18.988800048828125" w:right="1428.32763671875" w:hanging="11.26083374023437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受講を開始するにあたって、以下のスライド、ノートブック、動画などを活用し、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の基礎事項についての学習を、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２開始前までに進めておいてください。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36279296875" w:line="240" w:lineRule="auto"/>
        <w:ind w:left="30.2496337890625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＜事前の学習内容＞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708984375" w:line="295.53462982177734" w:lineRule="auto"/>
        <w:ind w:left="2.6495361328125" w:right="2055.9539794921875" w:firstLine="11.26083374023437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学習時間目安：初学者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6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時間、中級者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4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時間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多少学習済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、中級者以上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100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分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解説動画プレイリスト：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34228515625" w:line="287.6631546020508" w:lineRule="auto"/>
        <w:ind w:left="13.72802734375" w:right="697.34375" w:firstLine="0"/>
        <w:jc w:val="center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https://youtube.com/playlist?list=PLT07SIG9QbZy4JDwxeRtLyfajJetCuhBi&amp;feature=shared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プログラミング入門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スライド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プログラミング初心者に向けて、プログラムとはどんなものか、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1982421875" w:line="297.707576751709" w:lineRule="auto"/>
        <w:ind w:left="1099.129638671875" w:right="185.8984375" w:firstLine="363.3122253417969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プログラミングはどんなことをするのかイメージを持ってもらうための解説です。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また、動画中に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を使うにあたって最初に行うべきことを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解説していますので、初めて使う方は参照してください。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5986328125" w:line="240" w:lineRule="auto"/>
        <w:ind w:left="1470.169830322265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0" w:right="1135.22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スライド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プログラミング入門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.pdf(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0" w:right="909.62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プログラミング入門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1962890625" w:line="240" w:lineRule="auto"/>
        <w:ind w:left="0" w:right="1535.8404541015625" w:firstLine="0"/>
        <w:jc w:val="righ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プレイリスト内の「1.プログラミング入門」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2587890625" w:line="297.7067756652832" w:lineRule="auto"/>
        <w:ind w:left="1099.129638671875" w:right="717.528076171875" w:hanging="719.920043945312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 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スライド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演算、変数、データ型といった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初歩で覚えるべき事項を取扱います。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他言語のご経験がある場合は、この章から開始してください。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5986328125" w:line="240" w:lineRule="auto"/>
        <w:ind w:left="1470.169830322265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スライド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I.pdf(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0" w:right="1600.8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55859375" w:line="240" w:lineRule="auto"/>
        <w:ind w:left="1823.9872741699219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97.97840118408203" w:lineRule="auto"/>
        <w:ind w:left="1099.129638671875" w:right="719.212646484375" w:hanging="719.920043945312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 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スライド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複数のデータ型をまとめて扱えるコレクション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(List, Tuple, Dict)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を学びます。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6352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スライド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II.pdf(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0" w:right="1540.8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40" w:lineRule="auto"/>
        <w:ind w:left="1823.9872741699219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97.70703315734863" w:lineRule="auto"/>
        <w:ind w:left="1099.129638671875" w:right="1066.6705322265625" w:hanging="719.920043945312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III 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スライド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プログラムの流れを制御できる「条件分岐」、「繰り返し」を学びます。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364990234375" w:line="240" w:lineRule="auto"/>
        <w:ind w:left="0" w:right="1704.0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スライド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III.pdf(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1962890625" w:line="240" w:lineRule="auto"/>
        <w:ind w:left="0" w:right="1478.4271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III.ipynb(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708984375" w:line="240" w:lineRule="auto"/>
        <w:ind w:left="1823.9872741699219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III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6.62113189697266" w:lineRule="auto"/>
        <w:ind w:left="1099.129638671875" w:right="406.69921875" w:hanging="719.920043945312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IV 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スライド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一定の処理を行うプログラムを部品化できる「関数」、「モジュール」、「クラ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ス」を学びます。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3564453125" w:line="240" w:lineRule="auto"/>
        <w:ind w:left="1470.169830322265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708984375" w:line="240" w:lineRule="auto"/>
        <w:ind w:left="0" w:right="1533.867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スライド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PDF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IV_2024_04_03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修正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548828125" w:line="240" w:lineRule="auto"/>
        <w:ind w:left="2254.734344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802734375" w:line="240" w:lineRule="auto"/>
        <w:ind w:left="0" w:right="1454.42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IV.ipynb(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708984375" w:line="240" w:lineRule="auto"/>
        <w:ind w:left="1823.9872741699219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IV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548828125" w:line="240" w:lineRule="auto"/>
        <w:ind w:left="379.20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問題解答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(Google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用ノートブック、解説動画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7392578125" w:line="240" w:lineRule="auto"/>
        <w:ind w:left="1099.129638671875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IV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の練習問題の解答です。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548828125" w:line="240" w:lineRule="auto"/>
        <w:ind w:left="1830.169830322265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＜対象教材＞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708984375" w:line="240" w:lineRule="auto"/>
        <w:ind w:left="0" w:right="825.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ノートブック: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week0_Python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問題解答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.ipynb(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該当フォルダ内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79296875" w:line="240" w:lineRule="auto"/>
        <w:ind w:left="0" w:right="1458.382568359375" w:firstLine="0"/>
        <w:jc w:val="righ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✔ 解説動画： プレイリスト内の「6.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文法 問題解答」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97.707576751709" w:lineRule="auto"/>
        <w:ind w:left="21.638336181640625" w:right="1053.4112548828125" w:firstLine="0"/>
        <w:jc w:val="center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※授業内でプログラミングを行う際に活用する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用ノートブックの開き方は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1155cc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Google Colab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1155cc"/>
          <w:sz w:val="22.079999923706055"/>
          <w:szCs w:val="22.079999923706055"/>
          <w:highlight w:val="white"/>
          <w:u w:val="single"/>
          <w:vertAlign w:val="baseline"/>
          <w:rtl w:val="0"/>
        </w:rPr>
        <w:t xml:space="preserve">の使用方法」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を参照してください。解説動画の中でも紹介しています。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356689453125" w:line="240" w:lineRule="auto"/>
        <w:ind w:left="8.390350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学習の進め方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260986328125" w:line="297.10309982299805" w:lineRule="auto"/>
        <w:ind w:left="379.2095947265625" w:right="109.554443359375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解説動画を見ながらノートブックで演習を行って知識の定着を図ってください。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PC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とは別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にモニターを用意して動画とノートブックを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つの画面に分けて学習すると効率的です。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不明点があるときは、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slack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week0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の専門チャンネルがありますので、質問したり、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OH(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オフィスアワー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の時に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に質問してみるのもよいでしょう。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906982421875" w:line="280.32257080078125" w:lineRule="auto"/>
        <w:ind w:left="0" w:right="118.72802734375" w:firstLine="379.2095947265625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既に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のご経験がある場合、ノートブックで復習しながら練習問題を活用ください。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294921875" w:line="240" w:lineRule="auto"/>
        <w:ind w:left="0" w:right="-8.800048828125" w:firstLine="0"/>
        <w:jc w:val="right"/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以上</w:t>
      </w:r>
    </w:p>
    <w:sectPr>
      <w:pgSz w:h="16820" w:w="11900" w:orient="portrait"/>
      <w:pgMar w:bottom="2983.6001586914062" w:top="1442.80029296875" w:left="1440.4798889160156" w:right="693.2458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