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https://app.roboflow.com/pasadafirstdatasets/xml_to_yolo_tes/overview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