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F1" w:rsidRDefault="00DB1AF1" w:rsidP="00DB1AF1">
      <w:r>
        <w:rPr>
          <w:noProof/>
          <w:color w:val="454545"/>
        </w:rPr>
        <w:drawing>
          <wp:anchor distT="0" distB="0" distL="114300" distR="114300" simplePos="0" relativeHeight="251659264" behindDoc="0" locked="0" layoutInCell="1" allowOverlap="1" wp14:anchorId="6E8B6180" wp14:editId="74284C28">
            <wp:simplePos x="0" y="0"/>
            <wp:positionH relativeFrom="margin">
              <wp:posOffset>4245483</wp:posOffset>
            </wp:positionH>
            <wp:positionV relativeFrom="paragraph">
              <wp:posOffset>73787</wp:posOffset>
            </wp:positionV>
            <wp:extent cx="1183640" cy="1183640"/>
            <wp:effectExtent l="0" t="0" r="0" b="0"/>
            <wp:wrapThrough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hrough>
            <wp:docPr id="2" name="図 2" descr="Cocolog_oekaki_2017_01_30_15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colog_oekaki_2017_01_30_15_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●偏微分と全微分</w:t>
      </w:r>
    </w:p>
    <w:p w:rsidR="00DB1AF1" w:rsidRPr="00144B7A" w:rsidRDefault="00DB1AF1" w:rsidP="00DB1AF1">
      <w:r w:rsidRPr="00144B7A">
        <w:rPr>
          <w:rFonts w:hint="eastAsia"/>
        </w:rPr>
        <w:t>２変数関数</w:t>
      </w:r>
      <w:r w:rsidRPr="00144B7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144B7A">
        <w:rPr>
          <w:rFonts w:hint="eastAsia"/>
        </w:rPr>
        <w:t xml:space="preserve"> </w:t>
      </w:r>
      <w:r w:rsidRPr="00144B7A">
        <w:rPr>
          <w:rFonts w:hint="eastAsia"/>
        </w:rPr>
        <w:t>のグラフにすると、</w:t>
      </w:r>
      <m:oMath>
        <m:r>
          <w:rPr>
            <w:rFonts w:ascii="Cambria Math" w:hAnsi="Cambria Math"/>
          </w:rPr>
          <m:t>xyz</m:t>
        </m:r>
      </m:oMath>
      <w:r w:rsidRPr="00144B7A">
        <w:rPr>
          <w:rFonts w:hint="eastAsia"/>
        </w:rPr>
        <w:t>３次元空間に浮かぶ平面や曲線といった「面」になる。</w:t>
      </w:r>
    </w:p>
    <w:p w:rsidR="00DB1AF1" w:rsidRPr="00144B7A" w:rsidRDefault="00DB1AF1" w:rsidP="00DB1AF1"/>
    <w:p w:rsidR="00DB1AF1" w:rsidRPr="00144B7A" w:rsidRDefault="00DB1AF1" w:rsidP="00DB1AF1">
      <w:r w:rsidRPr="00144B7A">
        <w:t>あ</w:t>
      </w:r>
      <w:r w:rsidRPr="00144B7A">
        <w:rPr>
          <w:rFonts w:hint="eastAsia"/>
        </w:rPr>
        <w:t>る</w:t>
      </w:r>
      <w:r w:rsidRPr="00144B7A">
        <w:rPr>
          <w:rFonts w:hint="eastAsia"/>
        </w:rPr>
        <w:t>2</w:t>
      </w:r>
      <w:r w:rsidRPr="00144B7A">
        <w:rPr>
          <w:rFonts w:hint="eastAsia"/>
        </w:rPr>
        <w:t>変数関数が表している曲面に接する平面を接平面という。</w:t>
      </w:r>
    </w:p>
    <w:p w:rsidR="00DB1AF1" w:rsidRPr="00144B7A" w:rsidRDefault="00DB1AF1" w:rsidP="00DB1AF1">
      <w:r>
        <w:rPr>
          <w:noProof/>
          <w:color w:val="454545"/>
        </w:rPr>
        <w:drawing>
          <wp:anchor distT="0" distB="0" distL="114300" distR="114300" simplePos="0" relativeHeight="251660288" behindDoc="0" locked="0" layoutInCell="1" allowOverlap="1" wp14:anchorId="48FE80A9" wp14:editId="669A9D0C">
            <wp:simplePos x="0" y="0"/>
            <wp:positionH relativeFrom="column">
              <wp:posOffset>4301236</wp:posOffset>
            </wp:positionH>
            <wp:positionV relativeFrom="paragraph">
              <wp:posOffset>83058</wp:posOffset>
            </wp:positionV>
            <wp:extent cx="1366520" cy="1366520"/>
            <wp:effectExtent l="0" t="0" r="5080" b="5080"/>
            <wp:wrapThrough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hrough>
            <wp:docPr id="1" name="図 1" descr="http://remedics.air-nifty.com/photos/hawaii/cocolog_oekaki_2016_07_18_23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medics.air-nifty.com/photos/hawaii/cocolog_oekaki_2016_07_18_23_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4B7A">
        <w:rPr>
          <w:rFonts w:hint="eastAsia"/>
        </w:rPr>
        <w:t>そして、その説平面の傾きを求めるのが、「全微分」</w:t>
      </w:r>
    </w:p>
    <w:p w:rsidR="00DB1AF1" w:rsidRDefault="00DB1AF1" w:rsidP="00DB1AF1"/>
    <w:p w:rsidR="00DB1AF1" w:rsidRDefault="00DB1AF1" w:rsidP="00DB1AF1"/>
    <w:p w:rsidR="00DB1AF1" w:rsidRDefault="00DB1AF1" w:rsidP="00DB1AF1">
      <w:r>
        <w:rPr>
          <w:rFonts w:hint="eastAsia"/>
        </w:rPr>
        <w:t>平面を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方向に切った時に現れる曲線の傾きを求めるのが、</w:t>
      </w:r>
    </w:p>
    <w:p w:rsidR="00DB1AF1" w:rsidRPr="00EF65BA" w:rsidRDefault="00DB1AF1" w:rsidP="00DB1AF1">
      <w:r>
        <w:rPr>
          <w:rFonts w:hint="eastAsia"/>
        </w:rPr>
        <w:t>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における偏微分」</w:t>
      </w:r>
    </w:p>
    <w:p w:rsidR="00DB1AF1" w:rsidRDefault="00DB1AF1" w:rsidP="00DB1AF1"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も同様。</w:t>
      </w:r>
    </w:p>
    <w:p w:rsidR="00DB1AF1" w:rsidRDefault="00DB1AF1" w:rsidP="00DB1AF1"/>
    <w:p w:rsidR="00DB1AF1" w:rsidRDefault="00DB1AF1" w:rsidP="00DB1AF1">
      <w:r>
        <w:rPr>
          <w:rFonts w:hint="eastAsia"/>
        </w:rPr>
        <w:t>偏微分：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に関して、</w:t>
      </w:r>
    </w:p>
    <w:p w:rsidR="00DB1AF1" w:rsidRDefault="00DB1AF1" w:rsidP="00DB1AF1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に関する偏微分：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以外を定数として微分する。</w:t>
      </w:r>
    </w:p>
    <w:p w:rsidR="00DB1AF1" w:rsidRDefault="00DB1AF1" w:rsidP="00DB1AF1">
      <m:oMath>
        <m:r>
          <w:rPr>
            <w:rFonts w:ascii="Cambria Math" w:hAnsi="Cambria Math"/>
          </w:rPr>
          <m:t>y,z</m:t>
        </m:r>
      </m:oMath>
      <w:r>
        <w:rPr>
          <w:rFonts w:hint="eastAsia"/>
        </w:rPr>
        <w:t>に関しても、同様なことが言える。</w:t>
      </w:r>
    </w:p>
    <w:p w:rsidR="00DB1AF1" w:rsidRDefault="00DB1AF1" w:rsidP="00DB1AF1">
      <w:r>
        <w:rPr>
          <w:rFonts w:hint="eastAsia"/>
        </w:rPr>
        <w:t>（例）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+xy</m:t>
        </m:r>
      </m:oMath>
      <w:r>
        <w:rPr>
          <w:rFonts w:hint="eastAsia"/>
        </w:rPr>
        <w:t>の時、</w:t>
      </w:r>
    </w:p>
    <w:p w:rsidR="00DB1AF1" w:rsidRDefault="00DB1AF1" w:rsidP="00DB1AF1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に関する偏微分：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=x+y</m:t>
        </m:r>
      </m:oMath>
      <w:r>
        <w:rPr>
          <w:rFonts w:hint="eastAsia"/>
        </w:rPr>
        <w:t xml:space="preserve">　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に関する偏微分：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</w:p>
    <w:p w:rsidR="00EF6E51" w:rsidRDefault="00EF6E51" w:rsidP="00DB1AF1">
      <w:r>
        <w:rPr>
          <w:rFonts w:hint="eastAsia"/>
        </w:rPr>
        <w:t>参考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F6E51">
        <w:t>http://remedics.air-nifty.com/main/2016/04/post-1859.html</w:t>
      </w:r>
    </w:p>
    <w:p w:rsidR="00DB1AF1" w:rsidRDefault="00DB1AF1" w:rsidP="00DB1AF1">
      <w:r>
        <w:rPr>
          <w:rFonts w:hint="eastAsia"/>
        </w:rPr>
        <w:t>●全微分：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に関して、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の全微分</w:t>
      </w:r>
      <m:oMath>
        <m:r>
          <w:rPr>
            <w:rFonts w:ascii="Cambria Math" w:hAnsi="Cambria Math"/>
          </w:rPr>
          <m:t>dz</m:t>
        </m:r>
      </m:oMath>
      <w:r>
        <w:rPr>
          <w:rFonts w:hint="eastAsia"/>
        </w:rPr>
        <w:t>は、</w:t>
      </w:r>
    </w:p>
    <w:p w:rsidR="00DB1AF1" w:rsidRPr="00DB1AF1" w:rsidRDefault="00DB1AF1" w:rsidP="00DB1AF1">
      <m:oMathPara>
        <m:oMath>
          <m:r>
            <w:rPr>
              <w:rFonts w:ascii="Cambria Math" w:hAnsi="Cambria Math"/>
            </w:rPr>
            <m:t>dz=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(x,y)dx+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(x,y)dy</m:t>
          </m:r>
        </m:oMath>
      </m:oMathPara>
    </w:p>
    <w:p w:rsidR="00DB1AF1" w:rsidRPr="00CA15DB" w:rsidRDefault="00DB1AF1" w:rsidP="00DB1AF1"/>
    <w:p w:rsidR="00F86FD7" w:rsidRDefault="00F86FD7" w:rsidP="004E5DE6">
      <w:r>
        <w:rPr>
          <w:rFonts w:hint="eastAsia"/>
        </w:rPr>
        <w:t>（例</w:t>
      </w:r>
      <w:r w:rsidR="00253E92">
        <w:rPr>
          <w:rFonts w:hint="eastAsia"/>
        </w:rPr>
        <w:t>1</w:t>
      </w:r>
      <w:r>
        <w:rPr>
          <w:rFonts w:hint="eastAsia"/>
        </w:rPr>
        <w:t>）今、基本単位ベクトルを、</w:t>
      </w:r>
      <m:oMath>
        <m:r>
          <w:rPr>
            <w:rFonts w:ascii="Cambria Math" w:hAnsi="Cambria Math"/>
          </w:rPr>
          <m:t>i,j,k</m:t>
        </m:r>
      </m:oMath>
      <w:r>
        <w:rPr>
          <w:rFonts w:hint="eastAsia"/>
        </w:rPr>
        <w:t>とする。</w:t>
      </w:r>
    </w:p>
    <w:p w:rsidR="00F86FD7" w:rsidRPr="00F86FD7" w:rsidRDefault="00F86FD7" w:rsidP="00CA15DB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=2x+3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の勾配は、</m:t>
          </m:r>
        </m:oMath>
      </m:oMathPara>
    </w:p>
    <w:p w:rsidR="00CA15DB" w:rsidRPr="00440679" w:rsidRDefault="00F86FD7" w:rsidP="004E5DE6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/>
            </w:rPr>
            <m:t>f=2i+6yj-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k</m:t>
          </m:r>
          <m:r>
            <w:rPr>
              <w:rFonts w:ascii="Cambria Math" w:hAnsi="Cambria Math" w:hint="eastAsia"/>
            </w:rPr>
            <m:t xml:space="preserve">　　</m:t>
          </m:r>
          <m:r>
            <m:rPr>
              <m:sty m:val="p"/>
            </m:rPr>
            <w:rPr>
              <w:rFonts w:ascii="Cambria Math" w:hAnsi="Cambria Math" w:hint="eastAsia"/>
            </w:rPr>
            <m:t>となる。</m:t>
          </m:r>
        </m:oMath>
      </m:oMathPara>
    </w:p>
    <w:p w:rsidR="00253E92" w:rsidRDefault="00253E92" w:rsidP="004E5DE6">
      <w:r w:rsidRPr="00253E92">
        <w:rPr>
          <w:rFonts w:hint="eastAsia"/>
        </w:rPr>
        <w:t>（例</w:t>
      </w:r>
      <w:r w:rsidRPr="00253E92">
        <w:rPr>
          <w:rFonts w:hint="eastAsia"/>
        </w:rPr>
        <w:t>2</w:t>
      </w:r>
      <w:r w:rsidRPr="00253E92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∇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∇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(Xb-a)</m:t>
            </m:r>
          </m:e>
        </m:d>
      </m:oMath>
    </w:p>
    <w:p w:rsidR="00253E92" w:rsidRPr="00253E92" w:rsidRDefault="00253E92" w:rsidP="004E5DE6"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n×k</m:t>
        </m:r>
        <m:r>
          <m:rPr>
            <m:sty m:val="p"/>
          </m:rP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:n×</m:t>
        </m:r>
        <m:r>
          <m:rPr>
            <m:sty m:val="p"/>
          </m:rPr>
          <w:rPr>
            <w:rFonts w:ascii="Cambria Math" w:hAnsi="Cambria Math"/>
          </w:rPr>
          <m:t xml:space="preserve">1  ,  </m:t>
        </m:r>
        <m:r>
          <w:rPr>
            <w:rFonts w:ascii="Cambria Math" w:hAnsi="Cambria Math"/>
          </w:rPr>
          <m:t>b:k×1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a:n×1</m:t>
        </m:r>
      </m:oMath>
      <w:r>
        <w:rPr>
          <w:rFonts w:hint="eastAsia"/>
        </w:rPr>
        <w:t>とする。</w:t>
      </w:r>
    </w:p>
    <w:p w:rsidR="00253E92" w:rsidRPr="00253E92" w:rsidRDefault="00253E92" w:rsidP="004E5DE6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∇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36C27" w:rsidRDefault="00536C27" w:rsidP="004E5DE6"/>
    <w:p w:rsidR="00536C27" w:rsidRDefault="00536C27" w:rsidP="004E5DE6"/>
    <w:p w:rsidR="00253E92" w:rsidRPr="00253E92" w:rsidRDefault="00253E92" w:rsidP="004E5DE6">
      <w:r>
        <w:rPr>
          <w:rFonts w:hint="eastAsia"/>
        </w:rPr>
        <w:t>（例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∇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∇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Xb-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</w:p>
    <w:p w:rsidR="00253E92" w:rsidRPr="00253E92" w:rsidRDefault="00253E92" w:rsidP="004E5DE6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Xb-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253E92" w:rsidRPr="00253E92" w:rsidRDefault="00E86F09" w:rsidP="004E5DE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</m:oMath>
      </m:oMathPara>
    </w:p>
    <w:p w:rsidR="00253E92" w:rsidRDefault="00253E92" w:rsidP="004E5DE6">
      <w:pPr>
        <w:rPr>
          <w:i/>
        </w:rPr>
      </w:pPr>
    </w:p>
    <w:p w:rsidR="00440679" w:rsidRDefault="00440679" w:rsidP="004E5DE6">
      <w:r w:rsidRPr="00440679">
        <w:rPr>
          <w:rFonts w:hint="eastAsia"/>
        </w:rPr>
        <w:t>●</w:t>
      </w:r>
      <w:r>
        <w:rPr>
          <w:rFonts w:hint="eastAsia"/>
        </w:rPr>
        <w:t>勾配ベクトル</w:t>
      </w:r>
    </w:p>
    <w:p w:rsidR="00440679" w:rsidRDefault="00440679" w:rsidP="004E5DE6">
      <w:r>
        <w:rPr>
          <w:rFonts w:hint="eastAsia"/>
        </w:rPr>
        <w:lastRenderedPageBreak/>
        <w:t>2</w:t>
      </w:r>
      <w:r>
        <w:rPr>
          <w:rFonts w:hint="eastAsia"/>
        </w:rPr>
        <w:t>変数関数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に対して、</w:t>
      </w:r>
      <w:r>
        <w:rPr>
          <w:rFonts w:hint="eastAsia"/>
        </w:rPr>
        <w:t>2</w:t>
      </w:r>
      <w:r>
        <w:rPr>
          <w:rFonts w:hint="eastAsia"/>
        </w:rPr>
        <w:t>次元勾配ベクトルは、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∂y</m:t>
                </m:r>
              </m:den>
            </m:f>
          </m:e>
        </m:d>
      </m:oMath>
      <w:r>
        <w:rPr>
          <w:rFonts w:hint="eastAsia"/>
        </w:rPr>
        <w:t>で定義する。</w:t>
      </w:r>
    </w:p>
    <w:p w:rsidR="00440679" w:rsidRDefault="00440679" w:rsidP="004E5DE6">
      <w:r>
        <w:rPr>
          <w:rFonts w:hint="eastAsia"/>
        </w:rPr>
        <w:t>（例）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=log⁡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=(1,2)</m:t>
        </m:r>
      </m:oMath>
      <w:r>
        <w:rPr>
          <w:rFonts w:hint="eastAsia"/>
        </w:rPr>
        <w:t>における勾配ベクトル</w:t>
      </w:r>
    </w:p>
    <w:p w:rsidR="00440679" w:rsidRDefault="00440679" w:rsidP="004E5DE6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で偏微分すると、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これは、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=(1,2)</m:t>
        </m:r>
      </m:oMath>
      <w:r>
        <w:rPr>
          <w:rFonts w:hint="eastAsia"/>
        </w:rPr>
        <w:t>の時、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440679" w:rsidRPr="00440679" w:rsidRDefault="00440679" w:rsidP="004E5DE6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も同様にして、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434F9D" w:rsidRDefault="00440679">
      <w:r>
        <w:rPr>
          <w:rFonts w:hint="eastAsia"/>
        </w:rPr>
        <w:t>よって、求める勾配ベクトルは、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:rsidR="00434F9D" w:rsidRDefault="00434F9D"/>
    <w:p w:rsidR="00434F9D" w:rsidRDefault="00AE7B04">
      <w:r>
        <w:rPr>
          <w:rFonts w:hint="eastAsia"/>
        </w:rPr>
        <w:t>●∇（ナブラ）ちゃんの公式</w:t>
      </w:r>
    </w:p>
    <w:p w:rsidR="00AE7B04" w:rsidRDefault="00AE7B04">
      <m:oMath>
        <m:r>
          <w:rPr>
            <w:rFonts w:ascii="Cambria Math" w:hAnsi="Cambria Math"/>
          </w:rPr>
          <m:t>ϕ(x,y,z)</m:t>
        </m:r>
      </m:oMath>
      <w:r>
        <w:rPr>
          <w:rFonts w:hint="eastAsia"/>
        </w:rPr>
        <w:t>をスカラー関数、</w:t>
      </w:r>
      <m:oMath>
        <m:r>
          <m:rPr>
            <m:sty m:val="p"/>
          </m:rPr>
          <w:rPr>
            <w:rFonts w:ascii="Cambria Math" w:hAnsi="Cambria Math"/>
          </w:rPr>
          <m:t>f(</m:t>
        </m:r>
        <m:r>
          <m:rPr>
            <m:sty m:val="b"/>
          </m:rPr>
          <w:rPr>
            <w:rFonts w:ascii="Cambria Math" w:hAnsi="Cambria Math"/>
          </w:rPr>
          <m:t>x.y.z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E7B04">
        <w:rPr>
          <w:rFonts w:hint="eastAsia"/>
        </w:rPr>
        <w:t>をベクトル関数とする。</w:t>
      </w:r>
    </w:p>
    <w:p w:rsidR="00AE7B04" w:rsidRDefault="00AE7B04"/>
    <w:p w:rsidR="00AE7B04" w:rsidRDefault="00AE7B04">
      <w:r w:rsidRPr="00AE7B04">
        <w:rPr>
          <w:rFonts w:hint="eastAsia"/>
        </w:rPr>
        <w:t>これらに関する∇（ナブラ）ちゃんの公式は次の３つ。</w:t>
      </w:r>
    </w:p>
    <w:p w:rsidR="00AE7B04" w:rsidRPr="00AE7B04" w:rsidRDefault="00AE7B04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∇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：スカラー関数との内積</m:t>
        </m:r>
      </m:oMath>
      <w:r>
        <w:rPr>
          <w:rFonts w:hint="eastAsia"/>
        </w:rPr>
        <w:t>、　　　　②</w:t>
      </w:r>
      <m:oMath>
        <m:r>
          <m:rPr>
            <m:sty m:val="p"/>
          </m:rPr>
          <w:rPr>
            <w:rFonts w:ascii="Cambria Math" w:hAnsi="Cambria Math" w:hint="eastAsia"/>
          </w:rPr>
          <m:t>∇</m:t>
        </m:r>
        <m:r>
          <m:rPr>
            <m:sty m:val="p"/>
          </m:rP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x.y.z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：ベクトル関数との内積、</m:t>
        </m:r>
      </m:oMath>
    </w:p>
    <w:p w:rsidR="00AE7B04" w:rsidRPr="00AE7B04" w:rsidRDefault="00AE7B04">
      <m:oMath>
        <m:r>
          <m:rPr>
            <m:sty m:val="p"/>
          </m:rPr>
          <w:rPr>
            <w:rFonts w:ascii="Cambria Math" w:hAnsi="Cambria Math" w:hint="eastAsia"/>
          </w:rPr>
          <m:t>③∇</m:t>
        </m:r>
        <m:r>
          <m:rPr>
            <m:sty m:val="p"/>
          </m:rPr>
          <w:rPr>
            <w:rFonts w:ascii="Cambria Math" w:hAnsi="Cambria Math"/>
          </w:rPr>
          <m:t>×f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x.y.z</m:t>
            </m:r>
          </m:e>
        </m:d>
      </m:oMath>
      <w:r>
        <w:rPr>
          <w:rFonts w:hint="eastAsia"/>
        </w:rPr>
        <w:t>：ベクトル関数との外積。</w:t>
      </w:r>
    </w:p>
    <w:p w:rsidR="00AE7B04" w:rsidRDefault="00AE7B04"/>
    <w:p w:rsidR="00AE7B04" w:rsidRDefault="005A5243">
      <w:r>
        <w:rPr>
          <w:rFonts w:hint="eastAsia"/>
        </w:rPr>
        <w:t>∇（ナブラ）ちゃんをスカラー関数との内積</w:t>
      </w:r>
      <w:r w:rsidR="00AE7B04">
        <w:rPr>
          <w:rFonts w:hint="eastAsia"/>
        </w:rPr>
        <w:t>で表したものを勾配といい、次のように表される。</w:t>
      </w:r>
    </w:p>
    <w:p w:rsidR="00AE7B04" w:rsidRPr="00AE7B04" w:rsidRDefault="00AE7B04" w:rsidP="00AE7B0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k</m:t>
          </m:r>
        </m:oMath>
      </m:oMathPara>
    </w:p>
    <w:p w:rsidR="00AE7B04" w:rsidRDefault="00AB66BE" w:rsidP="00AE7B04">
      <w:r>
        <w:rPr>
          <w:rFonts w:hint="eastAsia"/>
        </w:rPr>
        <w:t>※</w:t>
      </w:r>
      <w:r w:rsidR="00AE7B04">
        <w:rPr>
          <w:rFonts w:hint="eastAsia"/>
        </w:rPr>
        <w:t>スカラー関数から、ベクトルができている。</w:t>
      </w:r>
    </w:p>
    <w:p w:rsidR="00AE7B04" w:rsidRDefault="00AB66BE">
      <w:r>
        <w:rPr>
          <w:rFonts w:hint="eastAsia"/>
        </w:rPr>
        <w:t>※</w:t>
      </w:r>
      <w:r w:rsidR="008372EC">
        <w:rPr>
          <w:rFonts w:hint="eastAsia"/>
        </w:rPr>
        <w:t>ある点から、最も値が変化するのはどの向きかを表したのが勾配。</w:t>
      </w:r>
    </w:p>
    <w:p w:rsidR="00AB66BE" w:rsidRDefault="00AB66B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66BE" w:rsidTr="00AB66BE">
        <w:tc>
          <w:tcPr>
            <w:tcW w:w="8494" w:type="dxa"/>
          </w:tcPr>
          <w:p w:rsidR="00AB66BE" w:rsidRDefault="00AB66BE" w:rsidP="00AB66BE"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）今、基本単位ベクトルを、</w:t>
            </w:r>
            <m:oMath>
              <m:r>
                <w:rPr>
                  <w:rFonts w:ascii="Cambria Math" w:hAnsi="Cambria Math"/>
                </w:rPr>
                <m:t>i,j,k</m:t>
              </m:r>
            </m:oMath>
            <w:r>
              <w:rPr>
                <w:rFonts w:hint="eastAsia"/>
              </w:rPr>
              <w:t>とする。</w:t>
            </w:r>
          </w:p>
          <w:p w:rsidR="00AB66BE" w:rsidRPr="00F86FD7" w:rsidRDefault="00AB66BE" w:rsidP="00AB66BE">
            <w:pPr>
              <w:ind w:firstLineChars="200" w:firstLine="42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=2x+3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 w:hint="eastAsia"/>
                  </w:rPr>
                  <m:t xml:space="preserve">　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の勾配は、</m:t>
                </m:r>
              </m:oMath>
            </m:oMathPara>
          </w:p>
          <w:p w:rsidR="00AB66BE" w:rsidRPr="00440679" w:rsidRDefault="00AB66BE" w:rsidP="00AB66BE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∇</m:t>
                </m:r>
                <m:r>
                  <w:rPr>
                    <w:rFonts w:ascii="Cambria Math" w:hAnsi="Cambria Math"/>
                  </w:rPr>
                  <m:t>f=2i+6yj-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 xml:space="preserve">　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となる。</m:t>
                </m:r>
              </m:oMath>
            </m:oMathPara>
          </w:p>
          <w:p w:rsidR="00AB66BE" w:rsidRDefault="00AB66BE" w:rsidP="00AB66BE">
            <w:r w:rsidRPr="00253E92">
              <w:rPr>
                <w:rFonts w:hint="eastAsia"/>
              </w:rPr>
              <w:t>（例</w:t>
            </w:r>
            <w:r w:rsidRPr="00253E92">
              <w:rPr>
                <w:rFonts w:hint="eastAsia"/>
              </w:rPr>
              <w:t>2</w:t>
            </w:r>
            <w:r w:rsidRPr="00253E92">
              <w:rPr>
                <w:rFonts w:hint="eastAsia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(Xb-a)</m:t>
                  </m:r>
                </m:e>
              </m:d>
            </m:oMath>
          </w:p>
          <w:p w:rsidR="00AB66BE" w:rsidRPr="00253E92" w:rsidRDefault="00AB66BE" w:rsidP="00AB66BE">
            <m:oMath>
              <m: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hAnsi="Cambria Math"/>
                </w:rPr>
                <m:t>n×k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:n×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1  ,  </m:t>
              </m:r>
              <m:r>
                <w:rPr>
                  <w:rFonts w:ascii="Cambria Math" w:hAnsi="Cambria Math"/>
                </w:rPr>
                <m:t>b:k×1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a:n×1</m:t>
              </m:r>
            </m:oMath>
            <w:r>
              <w:rPr>
                <w:rFonts w:hint="eastAsia"/>
              </w:rPr>
              <w:t>とする。</w:t>
            </w:r>
          </w:p>
          <w:p w:rsidR="00AB66BE" w:rsidRPr="00AB66BE" w:rsidRDefault="00AB66BE" w:rsidP="00AB66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AB66BE" w:rsidRPr="00AB66BE" w:rsidRDefault="00AB66BE" w:rsidP="00AB66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X)b-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AB66BE" w:rsidRPr="00AB66BE" w:rsidRDefault="00AB66BE" w:rsidP="00AB66BE">
            <w:r>
              <w:rPr>
                <w:rFonts w:hint="eastAsia"/>
              </w:rPr>
              <w:t>今、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oMath>
          </w:p>
          <w:p w:rsidR="00DA2D74" w:rsidRPr="00DA2D74" w:rsidRDefault="00AB66BE" w:rsidP="00AB66BE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AB66BE" w:rsidRPr="00AB66BE" w:rsidRDefault="00DA2D74" w:rsidP="00AB66BE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n×k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）</m:t>
                </m:r>
              </m:oMath>
            </m:oMathPara>
          </w:p>
          <w:p w:rsidR="00AB66BE" w:rsidRPr="007C338B" w:rsidRDefault="00E86F09" w:rsidP="00AB66B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（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n×k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）</m:t>
                </m:r>
              </m:oMath>
            </m:oMathPara>
          </w:p>
          <w:p w:rsidR="007C338B" w:rsidRPr="007C338B" w:rsidRDefault="007C338B" w:rsidP="007C338B">
            <w:r>
              <w:rPr>
                <w:rFonts w:hint="eastAsia"/>
              </w:rPr>
              <w:t>よって、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7C338B" w:rsidRPr="007C338B" w:rsidRDefault="007C338B" w:rsidP="00AB66B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Ib</m:t>
                </m:r>
              </m:oMath>
            </m:oMathPara>
          </w:p>
          <w:p w:rsidR="00AB66BE" w:rsidRPr="00253E92" w:rsidRDefault="00AB66BE" w:rsidP="00AB66BE"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:rsidR="00FC7FD8" w:rsidRPr="00FC7FD8" w:rsidRDefault="00FC7FD8" w:rsidP="00FC7FD8">
            <w:r>
              <w:rPr>
                <w:rFonts w:hint="eastAsia"/>
              </w:rPr>
              <w:t>今、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∇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oMath>
          </w:p>
          <w:p w:rsidR="00FC7FD8" w:rsidRPr="00FC7FD8" w:rsidRDefault="00FC7FD8" w:rsidP="00FC7FD8"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+…+2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Xb</m:t>
                </m:r>
              </m:oMath>
            </m:oMathPara>
          </w:p>
          <w:p w:rsidR="00AB66BE" w:rsidRPr="00FC7FD8" w:rsidRDefault="00E86F0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∇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 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:b×1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C7FD8" w:rsidRPr="00FC7FD8" w:rsidRDefault="00E86F0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∇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:b×1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:rsidR="00FC7FD8" w:rsidRDefault="00FC7FD8">
            <w:r>
              <w:rPr>
                <w:rFonts w:hint="eastAsia"/>
              </w:rPr>
              <w:t>よって、</w:t>
            </w:r>
          </w:p>
          <w:p w:rsidR="00FC7FD8" w:rsidRPr="00FC7FD8" w:rsidRDefault="00E86F0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∇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Xb-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</w:rPr>
                  <m:t>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AE7B04" w:rsidRDefault="00AE7B04"/>
    <w:p w:rsidR="005A5243" w:rsidRDefault="005A5243" w:rsidP="005A5243">
      <w:r>
        <w:rPr>
          <w:rFonts w:hint="eastAsia"/>
        </w:rPr>
        <w:t>∇（ナブラ）ちゃんをベクトル関数との内積で表したものを発散といい、次のように表される。</w:t>
      </w:r>
    </w:p>
    <w:p w:rsidR="005A5243" w:rsidRPr="00AE7B04" w:rsidRDefault="005A5243" w:rsidP="005A524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5A5243" w:rsidRDefault="005A5243" w:rsidP="005A5243">
      <w:r>
        <w:rPr>
          <w:rFonts w:hint="eastAsia"/>
        </w:rPr>
        <w:t>※発散は、スカラー量になっていることに注意。</w:t>
      </w:r>
    </w:p>
    <w:p w:rsidR="005A5243" w:rsidRDefault="005A5243" w:rsidP="005A5243">
      <w:r>
        <w:rPr>
          <w:rFonts w:hint="eastAsia"/>
        </w:rPr>
        <w:t>※ベクトルからスカラーが出る。</w:t>
      </w:r>
    </w:p>
    <w:p w:rsidR="007A1C0D" w:rsidRDefault="007A1C0D"/>
    <w:p w:rsidR="005A5243" w:rsidRDefault="005A5243" w:rsidP="005A5243">
      <w:r>
        <w:rPr>
          <w:rFonts w:hint="eastAsia"/>
        </w:rPr>
        <w:t>∇（ナブラ）ちゃんをベクトル関数との外積で表したものを回転またはカールといい、次のように表される。</w:t>
      </w:r>
    </w:p>
    <w:p w:rsidR="007A1C0D" w:rsidRDefault="005A524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=rot </m:t>
          </m:r>
          <m:r>
            <m:rPr>
              <m:sty m:val="b"/>
            </m:rP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 xml:space="preserve">curl </m:t>
          </m:r>
          <m:r>
            <m:rPr>
              <m:sty m:val="b"/>
            </m:rPr>
            <w:rPr>
              <w:rFonts w:ascii="Cambria Math" w:hAnsi="Cambria Math"/>
            </w:rPr>
            <m:t>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:rsidR="007A1C0D" w:rsidRDefault="005A5243">
      <w:r>
        <w:rPr>
          <w:rFonts w:hint="eastAsia"/>
        </w:rPr>
        <w:t>※回転は、ベクトルになっている。</w:t>
      </w:r>
    </w:p>
    <w:p w:rsidR="005A5243" w:rsidRDefault="005A5243">
      <w:r>
        <w:rPr>
          <w:rFonts w:hint="eastAsia"/>
        </w:rPr>
        <w:t>※ベクトルから、ベクトルが出てくる。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5243" w:rsidTr="005A5243">
        <w:tc>
          <w:tcPr>
            <w:tcW w:w="8494" w:type="dxa"/>
          </w:tcPr>
          <w:p w:rsidR="005A5243" w:rsidRDefault="005A5243" w:rsidP="005A5243">
            <w:r>
              <w:rPr>
                <w:rFonts w:hint="eastAsia"/>
              </w:rPr>
              <w:t>（練習①）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f∙∇</m:t>
              </m:r>
              <m:r>
                <w:rPr>
                  <w:rFonts w:ascii="Cambria Math" w:hAnsi="Cambria Math"/>
                </w:rPr>
                <m:t>ϕ+ϕ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の証明。</w:t>
            </w:r>
          </w:p>
          <w:p w:rsidR="005A5243" w:rsidRPr="005A5243" w:rsidRDefault="005A5243" w:rsidP="005A524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</m:t>
                    </m:r>
                  </m:sub>
                </m:sSub>
                <m:r>
                  <w:rPr>
                    <w:rFonts w:ascii="Cambria Math" w:hAnsi="Cambria Math"/>
                  </w:rPr>
                  <m:t>ϕ+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f=f∙∇</m:t>
                </m:r>
                <m:r>
                  <w:rPr>
                    <w:rFonts w:ascii="Cambria Math" w:hAnsi="Cambria Math"/>
                  </w:rPr>
                  <m:t>ϕ+ϕ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  <w:p w:rsidR="005A5243" w:rsidRDefault="005A5243" w:rsidP="005A5243">
            <w:r>
              <w:rPr>
                <w:rFonts w:hint="eastAsia"/>
              </w:rPr>
              <w:t>（練習②）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f×g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∇×f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-f∙(∇×g)</m:t>
              </m:r>
            </m:oMath>
          </w:p>
          <w:p w:rsidR="005A5243" w:rsidRPr="005A5243" w:rsidRDefault="005A5243" w:rsidP="005A524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</m:oMath>
            </m:oMathPara>
          </w:p>
          <w:p w:rsidR="005A5243" w:rsidRDefault="005A5243" w:rsidP="005A5243">
            <w:r>
              <w:rPr>
                <w:rFonts w:hint="eastAsia"/>
              </w:rPr>
              <w:t>ここで、スカラー</w:t>
            </w:r>
            <w:r>
              <w:rPr>
                <w:rFonts w:ascii="Segoe UI Symbol" w:hAnsi="Segoe UI Symbol" w:cs="Segoe UI Symbol" w:hint="eastAsia"/>
              </w:rPr>
              <w:t>三</w:t>
            </w:r>
            <w:r>
              <w:rPr>
                <w:rFonts w:hint="eastAsia"/>
              </w:rPr>
              <w:t>重積の性質</w:t>
            </w:r>
          </w:p>
          <w:p w:rsidR="005A5243" w:rsidRPr="005A5243" w:rsidRDefault="005A5243" w:rsidP="005A524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A∙B×C=B∙C×A=C∙A×B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別名メリーゴーラウンド式の移動</m:t>
                    </m:r>
                  </m:e>
                </m:d>
              </m:oMath>
            </m:oMathPara>
          </w:p>
          <w:p w:rsidR="005A5243" w:rsidRDefault="005A5243" w:rsidP="005A5243">
            <w:r>
              <w:rPr>
                <w:rFonts w:hint="eastAsia"/>
              </w:rPr>
              <w:t>と</w:t>
            </w:r>
          </w:p>
          <w:p w:rsidR="005A5243" w:rsidRDefault="005A5243" w:rsidP="005A5243">
            <w:r>
              <w:rPr>
                <w:rFonts w:hint="eastAsia"/>
              </w:rPr>
              <w:t>外積の交換法則より次のことが言える。</w:t>
            </w:r>
          </w:p>
          <w:p w:rsidR="005A5243" w:rsidRPr="005A5243" w:rsidRDefault="00E86F09" w:rsidP="005A524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×f</m:t>
                    </m:r>
                  </m:e>
                </m:d>
              </m:oMath>
            </m:oMathPara>
          </w:p>
          <w:p w:rsidR="005A5243" w:rsidRPr="005A5243" w:rsidRDefault="00E86F09" w:rsidP="005A524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f×g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g×f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×g</m:t>
                    </m:r>
                  </m:e>
                </m:d>
              </m:oMath>
            </m:oMathPara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113"/>
            </w:tblGrid>
            <w:tr w:rsidR="005A5243" w:rsidTr="005A5243">
              <w:trPr>
                <w:trHeight w:val="1426"/>
              </w:trPr>
              <w:tc>
                <w:tcPr>
                  <w:tcW w:w="4113" w:type="dxa"/>
                </w:tcPr>
                <w:p w:rsidR="005A5243" w:rsidRDefault="005A5243" w:rsidP="005A5243">
                  <w:r>
                    <w:rPr>
                      <w:rFonts w:hint="eastAsia"/>
                    </w:rPr>
                    <w:lastRenderedPageBreak/>
                    <w:t>外積の性質</w:t>
                  </w:r>
                </w:p>
                <w:p w:rsidR="005A5243" w:rsidRDefault="005A5243" w:rsidP="005A5243">
                  <w:r>
                    <w:rPr>
                      <w:rFonts w:hint="eastAsia"/>
                    </w:rPr>
                    <w:t>交換法則：</w:t>
                  </w:r>
                  <m:oMath>
                    <m:r>
                      <w:rPr>
                        <w:rFonts w:ascii="Cambria Math" w:hAnsi="Cambria Math"/>
                      </w:rPr>
                      <m:t>A×B=-B×A</m:t>
                    </m:r>
                  </m:oMath>
                </w:p>
                <w:p w:rsidR="005A5243" w:rsidRDefault="005A5243" w:rsidP="005A5243">
                  <w:r>
                    <w:rPr>
                      <w:rFonts w:hint="eastAsia"/>
                    </w:rPr>
                    <w:t>分配法則：</w:t>
                  </w:r>
                  <m:oMath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B×C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=A×B+A×C</m:t>
                    </m:r>
                  </m:oMath>
                </w:p>
                <w:p w:rsidR="005A5243" w:rsidRDefault="005A5243" w:rsidP="005A5243">
                  <w:r>
                    <w:rPr>
                      <w:rFonts w:hint="eastAsia"/>
                    </w:rPr>
                    <w:t>結合法則：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×B=m(A×B)</m:t>
                    </m:r>
                  </m:oMath>
                </w:p>
              </w:tc>
            </w:tr>
          </w:tbl>
          <w:p w:rsidR="005A5243" w:rsidRDefault="005A5243" w:rsidP="005A5243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A5243" w:rsidTr="005A5243">
              <w:tc>
                <w:tcPr>
                  <w:tcW w:w="8268" w:type="dxa"/>
                </w:tcPr>
                <w:p w:rsidR="005A5243" w:rsidRDefault="00A94B5C" w:rsidP="005A5243">
                  <w:pPr>
                    <w:rPr>
                      <w:rFonts w:ascii="Segoe UI Symbol" w:hAnsi="Segoe UI Symbol" w:cs="Segoe UI Symbol"/>
                    </w:rPr>
                  </w:pPr>
                  <w:r>
                    <w:rPr>
                      <w:rFonts w:hint="eastAsia"/>
                    </w:rPr>
                    <w:t>ベクトル</w:t>
                  </w:r>
                  <w:r w:rsidR="005A5243">
                    <w:rPr>
                      <w:rFonts w:ascii="Segoe UI Symbol" w:hAnsi="Segoe UI Symbol" w:cs="Segoe UI Symbol" w:hint="eastAsia"/>
                    </w:rPr>
                    <w:t>三重積（外積の外積）：</w:t>
                  </w:r>
                  <w:r w:rsidR="005A5243">
                    <w:rPr>
                      <w:rFonts w:ascii="Segoe UI Symbol" w:hAnsi="Segoe UI Symbol" w:cs="Segoe UI Symbol" w:hint="eastAsia"/>
                    </w:rPr>
                    <w:t>3</w:t>
                  </w:r>
                  <w:r w:rsidR="005A5243">
                    <w:rPr>
                      <w:rFonts w:ascii="Segoe UI Symbol" w:hAnsi="Segoe UI Symbol" w:cs="Segoe UI Symbol" w:hint="eastAsia"/>
                    </w:rPr>
                    <w:t>つのベクトルの値からベクトル値を返す。</w:t>
                  </w:r>
                </w:p>
                <w:p w:rsidR="005A5243" w:rsidRPr="005A5243" w:rsidRDefault="005A5243" w:rsidP="005A5243">
                  <w:pPr>
                    <w:rPr>
                      <w:rFonts w:ascii="Segoe UI Symbol" w:hAnsi="Segoe UI Symbol" w:cs="Segoe UI Symbol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A×(B×C)</m:t>
                      </m:r>
                    </m:oMath>
                  </m:oMathPara>
                </w:p>
                <w:p w:rsidR="005A5243" w:rsidRDefault="005A5243" w:rsidP="005A5243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2946849</wp:posOffset>
                            </wp:positionH>
                            <wp:positionV relativeFrom="paragraph">
                              <wp:posOffset>184692</wp:posOffset>
                            </wp:positionV>
                            <wp:extent cx="1940312" cy="499574"/>
                            <wp:effectExtent l="0" t="0" r="0" b="0"/>
                            <wp:wrapNone/>
                            <wp:docPr id="7" name="テキスト ボックス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40312" cy="499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338B" w:rsidRPr="005A5243" w:rsidRDefault="007C338B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 w:rsidRPr="005A5243"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①</w:t>
                                        </w:r>
                                        <w:r w:rsidRPr="005A5243">
                                          <w:rPr>
                                            <w:sz w:val="18"/>
                                          </w:rPr>
                                          <w:t>、</w:t>
                                        </w:r>
                                        <w:r w:rsidRPr="005A5243"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②を</w:t>
                                        </w:r>
                                        <w:r w:rsidRPr="005A5243">
                                          <w:rPr>
                                            <w:sz w:val="18"/>
                                          </w:rPr>
                                          <w:t>合わせてラグランジュの公式とも呼ばれる</w:t>
                                        </w:r>
                                        <w:r w:rsidRPr="005A5243"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テキスト ボックス 7" o:spid="_x0000_s1026" type="#_x0000_t202" style="position:absolute;left:0;text-align:left;margin-left:232.05pt;margin-top:14.55pt;width:152.8pt;height:39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" filled="f" stroked="f" strokeweight=".5pt">
                            <v:textbox>
                              <w:txbxContent>
                                <w:p w:rsidR="007C338B" w:rsidRPr="005A5243" w:rsidRDefault="007C338B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A5243">
                                    <w:rPr>
                                      <w:rFonts w:hint="eastAsia"/>
                                      <w:sz w:val="18"/>
                                    </w:rPr>
                                    <w:t>①</w:t>
                                  </w:r>
                                  <w:r w:rsidRPr="005A5243">
                                    <w:rPr>
                                      <w:sz w:val="18"/>
                                    </w:rPr>
                                    <w:t>、</w:t>
                                  </w:r>
                                  <w:r w:rsidRPr="005A5243">
                                    <w:rPr>
                                      <w:rFonts w:hint="eastAsia"/>
                                      <w:sz w:val="18"/>
                                    </w:rPr>
                                    <w:t>②を</w:t>
                                  </w:r>
                                  <w:r w:rsidRPr="005A5243">
                                    <w:rPr>
                                      <w:sz w:val="18"/>
                                    </w:rPr>
                                    <w:t>合わせてラグランジュの公式とも呼ばれる</w:t>
                                  </w:r>
                                  <w:r w:rsidRPr="005A5243">
                                    <w:rPr>
                                      <w:rFonts w:hint="eastAsia"/>
                                      <w:sz w:val="18"/>
                                    </w:rPr>
                                    <w:t>。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以下の性質が成り立つ。</w:t>
                  </w:r>
                </w:p>
                <w:p w:rsidR="005A5243" w:rsidRPr="005A5243" w:rsidRDefault="005A5243" w:rsidP="005A5243">
                  <w:pPr>
                    <w:rPr>
                      <w:rFonts w:ascii="Segoe UI Symbol" w:hAnsi="Segoe UI Symbol" w:cs="Segoe UI Symbol"/>
                      <w:i/>
                    </w:rPr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2607914</wp:posOffset>
                            </wp:positionH>
                            <wp:positionV relativeFrom="paragraph">
                              <wp:posOffset>23278</wp:posOffset>
                            </wp:positionV>
                            <wp:extent cx="142736" cy="396984"/>
                            <wp:effectExtent l="0" t="0" r="29210" b="22225"/>
                            <wp:wrapNone/>
                            <wp:docPr id="3" name="右中かっ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736" cy="396984"/>
                                    </a:xfrm>
                                    <a:prstGeom prst="rightBrac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DDE4871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右中かっこ 3" o:spid="_x0000_s1026" type="#_x0000_t88" style="position:absolute;left:0;text-align:left;margin-left:205.35pt;margin-top:1.85pt;width:11.25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" adj="647" filled="t" fillcolor="white [3212]" strokecolor="black [3213]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①　</w:t>
                  </w:r>
                  <m:oMath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B×C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egoe UI Symbol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Segoe UI Symbo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 Symbol"/>
                          </w:rPr>
                          <m:t>A∙C</m:t>
                        </m:r>
                      </m:e>
                    </m:d>
                    <m:r>
                      <w:rPr>
                        <w:rFonts w:ascii="Cambria Math" w:hAnsi="Cambria Math" w:cs="Segoe UI Symbol"/>
                      </w:rPr>
                      <m:t>∙B-(A∙B)∙C</m:t>
                    </m:r>
                  </m:oMath>
                </w:p>
                <w:p w:rsidR="005A5243" w:rsidRDefault="005A5243" w:rsidP="005A5243">
                  <w:r>
                    <w:rPr>
                      <w:rFonts w:hint="eastAsia"/>
                    </w:rPr>
                    <w:t xml:space="preserve">②　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Segoe UI Symbo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Segoe UI Symbol"/>
                          </w:rPr>
                          <m:t>A∙C</m:t>
                        </m:r>
                      </m:e>
                    </m:d>
                    <m:r>
                      <w:rPr>
                        <w:rFonts w:ascii="Cambria Math" w:hAnsi="Cambria Math" w:cs="Segoe UI Symbol"/>
                      </w:rPr>
                      <m:t>∙B-(B∙C)∙A</m:t>
                    </m:r>
                  </m:oMath>
                </w:p>
                <w:p w:rsidR="00A94B5C" w:rsidRPr="005A5243" w:rsidRDefault="005A5243" w:rsidP="00A94B5C">
                  <w:r>
                    <w:rPr>
                      <w:rFonts w:hint="eastAsia"/>
                    </w:rPr>
                    <w:t xml:space="preserve">③　</w:t>
                  </w:r>
                  <m:oMath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B×C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egoe UI Symbol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C×A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egoe UI Symbol"/>
                      </w:rPr>
                      <m:t>+</m:t>
                    </m:r>
                    <m:r>
                      <w:rPr>
                        <w:rFonts w:ascii="Cambria Math" w:hAnsi="Cambria Math" w:cs="Segoe UI Symbol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A×B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Segoe UI Symbol"/>
                      </w:rPr>
                      <m:t>=0</m:t>
                    </m:r>
                  </m:oMath>
                </w:p>
              </w:tc>
            </w:tr>
          </w:tbl>
          <w:p w:rsidR="005A5243" w:rsidRDefault="005A5243" w:rsidP="005A5243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A5243" w:rsidTr="005A5243">
              <w:tc>
                <w:tcPr>
                  <w:tcW w:w="8268" w:type="dxa"/>
                </w:tcPr>
                <w:p w:rsidR="00A94B5C" w:rsidRDefault="00A94B5C" w:rsidP="005A5243">
                  <w:r>
                    <w:rPr>
                      <w:rFonts w:hint="eastAsia"/>
                    </w:rPr>
                    <w:t>スカラー三重積：外積と内積を組み合わせたもの。</w:t>
                  </w:r>
                  <w:r w:rsidR="001E0E3F">
                    <w:rPr>
                      <w:rFonts w:hint="eastAsia"/>
                    </w:rPr>
                    <w:t>スカラー値を返す。</w:t>
                  </w:r>
                </w:p>
                <w:p w:rsidR="00A94B5C" w:rsidRPr="00A94B5C" w:rsidRDefault="00A94B5C" w:rsidP="005A5243">
                  <m:oMathPara>
                    <m:oMath>
                      <m:r>
                        <w:rPr>
                          <w:rFonts w:ascii="Cambria Math" w:hAnsi="Cambria Math" w:cs="Segoe UI Symbol"/>
                        </w:rPr>
                        <m:t>A∙B</m:t>
                      </m:r>
                      <m:r>
                        <w:rPr>
                          <w:rFonts w:ascii="Cambria Math" w:hAnsi="Cambria Math"/>
                        </w:rPr>
                        <m:t>×C=</m:t>
                      </m:r>
                      <m:r>
                        <w:rPr>
                          <w:rFonts w:ascii="Cambria Math" w:hAnsi="Cambria Math" w:cs="Segoe UI Symbol"/>
                        </w:rPr>
                        <m:t>B∙C</m:t>
                      </m:r>
                      <m:r>
                        <w:rPr>
                          <w:rFonts w:ascii="Cambria Math" w:hAnsi="Cambria Math"/>
                        </w:rPr>
                        <m:t>×A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 w:cs="Segoe UI Symbol"/>
                        </w:rPr>
                        <m:t>C∙A</m:t>
                      </m:r>
                      <m:r>
                        <w:rPr>
                          <w:rFonts w:ascii="Cambria Math" w:hAnsi="Cambria Math"/>
                        </w:rPr>
                        <m:t>×B</m:t>
                      </m:r>
                    </m:oMath>
                  </m:oMathPara>
                </w:p>
                <w:p w:rsidR="00A94B5C" w:rsidRDefault="00A94B5C" w:rsidP="005A5243">
                  <w:r>
                    <w:rPr>
                      <w:rFonts w:hint="eastAsia"/>
                    </w:rPr>
                    <w:t>が成り立つ。</w:t>
                  </w:r>
                </w:p>
                <w:p w:rsidR="00A94B5C" w:rsidRDefault="00A94B5C" w:rsidP="005A5243">
                  <w:r>
                    <w:rPr>
                      <w:rFonts w:hint="eastAsia"/>
                    </w:rPr>
                    <w:t>実際に、</w:t>
                  </w:r>
                </w:p>
                <w:p w:rsidR="00A94B5C" w:rsidRPr="00A94B5C" w:rsidRDefault="00A94B5C" w:rsidP="005A5243">
                  <m:oMathPara>
                    <m:oMath>
                      <m:r>
                        <w:rPr>
                          <w:rFonts w:ascii="Cambria Math" w:hAnsi="Cambria Math" w:cs="Segoe UI Symbol"/>
                        </w:rPr>
                        <m:t>A∙B</m:t>
                      </m:r>
                      <m:r>
                        <w:rPr>
                          <w:rFonts w:ascii="Cambria Math" w:hAnsi="Cambria Math"/>
                        </w:rPr>
                        <m:t>×C=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oMath>
                  </m:oMathPara>
                </w:p>
                <w:p w:rsidR="008778C7" w:rsidRPr="008778C7" w:rsidRDefault="00A94B5C" w:rsidP="005A5243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oMath>
                  </m:oMathPara>
                </w:p>
                <w:p w:rsidR="008778C7" w:rsidRPr="008778C7" w:rsidRDefault="008778C7" w:rsidP="005A5243">
                  <m:oMathPara>
                    <m:oMath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(=</m:t>
                      </m:r>
                      <m:r>
                        <w:rPr>
                          <w:rFonts w:ascii="Cambria Math" w:hAnsi="Cambria Math" w:cs="Segoe UI Symbol"/>
                        </w:rPr>
                        <m:t xml:space="preserve"> B∙C</m:t>
                      </m:r>
                      <m:r>
                        <w:rPr>
                          <w:rFonts w:ascii="Cambria Math" w:hAnsi="Cambria Math"/>
                        </w:rPr>
                        <m:t>×A)=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(=</m:t>
                      </m:r>
                      <m:r>
                        <w:rPr>
                          <w:rFonts w:ascii="Cambria Math" w:hAnsi="Cambria Math" w:cs="Segoe UI Symbol"/>
                        </w:rPr>
                        <m:t>C∙A</m:t>
                      </m:r>
                      <m:r>
                        <w:rPr>
                          <w:rFonts w:ascii="Cambria Math" w:hAnsi="Cambria Math"/>
                        </w:rPr>
                        <m:t>×B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  <w:p w:rsidR="001E0E3F" w:rsidRDefault="001E0E3F" w:rsidP="005A5243">
                  <w:r>
                    <w:rPr>
                      <w:rFonts w:hint="eastAsia"/>
                    </w:rPr>
                    <w:t>※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回行を入れ替えるとマイナスが付く。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回でプラス。</w:t>
                  </w:r>
                </w:p>
                <w:p w:rsidR="001E0E3F" w:rsidRPr="001E0E3F" w:rsidRDefault="001E0E3F" w:rsidP="005A5243"/>
                <w:p w:rsidR="005A5243" w:rsidRDefault="00A94B5C" w:rsidP="001E0E3F">
                  <w:pPr>
                    <w:jc w:val="center"/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 w:cs="Segoe UI Symbol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B×C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 Symbol"/>
                      </w:rPr>
                      <m:t>=</m:t>
                    </m:r>
                    <m:r>
                      <w:rPr>
                        <w:rFonts w:ascii="Cambria Math" w:hAnsi="Cambria Math" w:cs="Segoe UI Symbol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 w:cs="Segoe UI Symbol"/>
                      </w:rPr>
                      <m:t>B∙C</m:t>
                    </m:r>
                  </m:oMath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が成り立つ。</w:t>
                  </w:r>
                </w:p>
                <w:p w:rsidR="001E0E3F" w:rsidRDefault="001E0E3F" w:rsidP="001E0E3F">
                  <w:pPr>
                    <w:jc w:val="left"/>
                  </w:pPr>
                  <w:r>
                    <w:rPr>
                      <w:rFonts w:hint="eastAsia"/>
                    </w:rPr>
                    <w:t>実際に、</w:t>
                  </w:r>
                </w:p>
                <w:p w:rsidR="001E0E3F" w:rsidRPr="001E0E3F" w:rsidRDefault="001E0E3F" w:rsidP="001E0E3F"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 w:cs="Segoe UI Symbol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B×C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egoe UI Symbol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A×B</m:t>
                      </m:r>
                      <m:r>
                        <w:rPr>
                          <w:rFonts w:ascii="Cambria Math" w:hAnsi="Cambria Math" w:cs="Segoe UI Symbol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 w:hint="eastAsia"/>
                        </w:rPr>
                        <m:t xml:space="preserve">　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（ドットとクロスを入れ変える）</m:t>
                      </m:r>
                    </m:oMath>
                  </m:oMathPara>
                </w:p>
                <w:p w:rsidR="001E0E3F" w:rsidRDefault="001E0E3F" w:rsidP="001E0E3F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egoe UI Symbol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 w:cs="Segoe UI Symbol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A×B</m:t>
                      </m:r>
                      <m:r>
                        <w:rPr>
                          <w:rFonts w:ascii="Cambria Math" w:hAnsi="Cambria Math" w:hint="eastAsia"/>
                        </w:rPr>
                        <m:t xml:space="preserve">　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（内積は入れ替えても同じ）</m:t>
                      </m:r>
                    </m:oMath>
                  </m:oMathPara>
                </w:p>
              </w:tc>
            </w:tr>
          </w:tbl>
          <w:p w:rsidR="005A5243" w:rsidRPr="005A5243" w:rsidRDefault="005A5243" w:rsidP="005A5243"/>
        </w:tc>
      </w:tr>
    </w:tbl>
    <w:p w:rsidR="005A5243" w:rsidRDefault="005A5243"/>
    <w:p w:rsidR="007A1C0D" w:rsidRDefault="007A1C0D">
      <w:r>
        <w:rPr>
          <w:rFonts w:hint="eastAsia"/>
        </w:rPr>
        <w:t>スカラー</w:t>
      </w:r>
      <w:r>
        <w:rPr>
          <w:rFonts w:hint="eastAsia"/>
        </w:rPr>
        <w:t>3</w:t>
      </w:r>
      <w:r>
        <w:rPr>
          <w:rFonts w:hint="eastAsia"/>
        </w:rPr>
        <w:t>重積・ベクトル</w:t>
      </w:r>
      <w:r>
        <w:rPr>
          <w:rFonts w:hint="eastAsia"/>
        </w:rPr>
        <w:t>3</w:t>
      </w:r>
      <w:r>
        <w:rPr>
          <w:rFonts w:hint="eastAsia"/>
        </w:rPr>
        <w:t>重積参考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026C9B">
          <w:rPr>
            <w:rStyle w:val="a9"/>
          </w:rPr>
          <w:t>http://www.li.nu/blog/2010/07/-1-2.html</w:t>
        </w:r>
      </w:hyperlink>
    </w:p>
    <w:p w:rsidR="007A1C0D" w:rsidRDefault="007A1C0D">
      <w:r>
        <w:rPr>
          <w:rFonts w:hint="eastAsia"/>
        </w:rPr>
        <w:t>∇（ナブラ）ちゃん参考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026C9B">
          <w:rPr>
            <w:rStyle w:val="a9"/>
          </w:rPr>
          <w:t>http://www.li.nu/blog/2010/07/-2-2.html</w:t>
        </w:r>
      </w:hyperlink>
    </w:p>
    <w:p w:rsidR="007A1C0D" w:rsidRDefault="00E86F09">
      <w:hyperlink r:id="rId11" w:history="1">
        <w:r w:rsidR="007A1C0D" w:rsidRPr="00026C9B">
          <w:rPr>
            <w:rStyle w:val="a9"/>
          </w:rPr>
          <w:t>http://www.f-denshi.com/000TokiwaJPN/20vectr/020vct.html</w:t>
        </w:r>
      </w:hyperlink>
    </w:p>
    <w:p w:rsidR="007A1C0D" w:rsidRDefault="007A1C0D"/>
    <w:p w:rsidR="00BC558C" w:rsidRDefault="00BC558C">
      <w:r>
        <w:rPr>
          <w:rFonts w:hint="eastAsia"/>
        </w:rPr>
        <w:t>●変分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無限ベクトル（関数）で微分をとる。</w:t>
      </w:r>
    </w:p>
    <w:p w:rsidR="00434F9D" w:rsidRDefault="00BC558C">
      <w:r>
        <w:rPr>
          <w:rFonts w:hint="eastAsia"/>
        </w:rPr>
        <w:t>まず、</w:t>
      </w:r>
      <w:r w:rsidR="00FC7FD8">
        <w:rPr>
          <w:rFonts w:hint="eastAsia"/>
        </w:rPr>
        <w:t>ベクトルは、ｎ次元ベクトルから実数への関数である</w:t>
      </w:r>
      <w:r>
        <w:rPr>
          <w:rFonts w:hint="eastAsia"/>
        </w:rPr>
        <w:t>ことの説明</w:t>
      </w:r>
      <w:r w:rsidR="00FC7FD8">
        <w:rPr>
          <w:rFonts w:hint="eastAsia"/>
        </w:rPr>
        <w:t>。</w:t>
      </w:r>
    </w:p>
    <w:p w:rsidR="00FC7FD8" w:rsidRDefault="00FC7FD8">
      <w:r>
        <w:rPr>
          <w:rFonts w:hint="eastAsia"/>
        </w:rPr>
        <w:t>数学の記号で表すと、</w:t>
      </w:r>
      <m:oMath>
        <m:r>
          <m:rPr>
            <m:sty m:val="p"/>
          </m:rPr>
          <w:rPr>
            <w:rFonts w:ascii="Cambria Math" w:hAnsi="Cambria Math"/>
          </w:rPr>
          <m:t>V :n→V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→R</m:t>
        </m:r>
      </m:oMath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7FD8" w:rsidTr="00FC7FD8">
        <w:tc>
          <w:tcPr>
            <w:tcW w:w="8494" w:type="dxa"/>
          </w:tcPr>
          <w:p w:rsidR="00FC7FD8" w:rsidRDefault="00E86F09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FC7FD8">
              <w:rPr>
                <w:rFonts w:hint="eastAsia"/>
              </w:rPr>
              <w:t>の説明。</w:t>
            </w:r>
          </w:p>
          <w:p w:rsidR="00FC7FD8" w:rsidRPr="00FC7FD8" w:rsidRDefault="00E86F09" w:rsidP="00FC7FD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0,1,…,n-1</m:t>
                    </m:r>
                  </m:e>
                </m:d>
              </m:oMath>
            </m:oMathPara>
          </w:p>
          <w:p w:rsidR="00FC7FD8" w:rsidRPr="005E55C5" w:rsidRDefault="00E86F09" w:rsidP="00FC7FD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m∈Z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m=a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+5  a∈Z</m:t>
                    </m:r>
                  </m:e>
                </m:d>
              </m:oMath>
            </m:oMathPara>
          </w:p>
          <w:p w:rsidR="00FC7FD8" w:rsidRPr="00FC7FD8" w:rsidRDefault="00E86F09" w:rsidP="005E55C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:rsidR="00BC558C" w:rsidRDefault="00BC558C"/>
    <w:p w:rsidR="00BC558C" w:rsidRDefault="00BC558C">
      <w:r>
        <w:rPr>
          <w:rFonts w:hint="eastAsia"/>
        </w:rPr>
        <w:t>次のように、ベクトルからスカラーへの関数になっている。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558C" w:rsidTr="00BC558C">
        <w:tc>
          <w:tcPr>
            <w:tcW w:w="8494" w:type="dxa"/>
          </w:tcPr>
          <w:p w:rsidR="00BC558C" w:rsidRDefault="00BC558C" w:rsidP="00BC558C">
            <w:r>
              <w:rPr>
                <w:rFonts w:hint="eastAsia"/>
              </w:rPr>
              <w:t>V=[</w:t>
            </w:r>
            <w:r>
              <w:t>5,3,2,1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（これは、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hint="eastAsia"/>
              </w:rPr>
              <w:t>）であるとする。</w:t>
            </w:r>
          </w:p>
          <w:p w:rsidR="00BC558C" w:rsidRDefault="00BC558C" w:rsidP="00BC558C">
            <w:r>
              <w:rPr>
                <w:rFonts w:hint="eastAsia"/>
              </w:rPr>
              <w:t>このとき、</w:t>
            </w:r>
            <w:r>
              <w:rPr>
                <w:rFonts w:hint="eastAsia"/>
              </w:rPr>
              <w:t>V[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=5(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番目は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である</w:t>
            </w:r>
            <w: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t>=2(3</w:t>
            </w:r>
            <w:r>
              <w:rPr>
                <w:rFonts w:hint="eastAsia"/>
              </w:rPr>
              <w:t>番目は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である</w:t>
            </w:r>
            <w:r>
              <w:t>)</w:t>
            </w:r>
          </w:p>
          <w:p w:rsidR="00BC558C" w:rsidRDefault="00BC558C"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=0.5</m:t>
              </m:r>
              <m:r>
                <w:rPr>
                  <w:rFonts w:ascii="Cambria Math" w:hAnsi="Cambria Math"/>
                </w:rPr>
                <m:t>x</m:t>
              </m:r>
            </m:oMath>
            <w:r w:rsidRPr="00BC558C">
              <w:rPr>
                <w:rFonts w:hint="eastAsia"/>
              </w:rPr>
              <w:t>であると</w:t>
            </w:r>
            <w:r>
              <w:rPr>
                <w:rFonts w:hint="eastAsia"/>
              </w:rPr>
              <w:t>すると、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=1 ,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=0.25</m:t>
              </m:r>
            </m:oMath>
          </w:p>
          <w:p w:rsidR="00FD0770" w:rsidRDefault="00FD0770"/>
          <w:p w:rsidR="00FD0770" w:rsidRPr="00BC558C" w:rsidRDefault="00FD0770">
            <w:pPr>
              <w:rPr>
                <w:i/>
              </w:rPr>
            </w:pPr>
            <w:r>
              <w:rPr>
                <w:rFonts w:hint="eastAsia"/>
              </w:rPr>
              <w:t>このベクトルを無限に考えたのが普段考えている関数で、実数の稠密性よりΣでなく、積分で考えることができる。</w:t>
            </w:r>
          </w:p>
        </w:tc>
      </w:tr>
    </w:tbl>
    <w:p w:rsidR="00BC558C" w:rsidRDefault="00BC558C"/>
    <w:p w:rsidR="00BC558C" w:rsidRDefault="004F30C2">
      <w:r>
        <w:rPr>
          <w:rFonts w:hint="eastAsia"/>
        </w:rPr>
        <w:t>次に、</w:t>
      </w:r>
      <w:r w:rsidR="00BC558C">
        <w:rPr>
          <w:rFonts w:hint="eastAsia"/>
        </w:rPr>
        <w:t>ベクトルに関する∇を考える。</w:t>
      </w:r>
    </w:p>
    <w:p w:rsidR="00BC558C" w:rsidRDefault="00BC558C">
      <w:r>
        <w:rPr>
          <w:rFonts w:hint="eastAsia"/>
        </w:rPr>
        <w:t>今、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(c)</m:t>
        </m:r>
      </m:oMath>
      <w:r>
        <w:rPr>
          <w:rFonts w:hint="eastAsia"/>
        </w:rPr>
        <w:t>とおく。</w:t>
      </w:r>
    </w:p>
    <w:p w:rsidR="00BC558C" w:rsidRDefault="00BC558C">
      <w:r>
        <w:rPr>
          <w:rFonts w:hint="eastAsia"/>
        </w:rPr>
        <w:t>この時の、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f(b)</m:t>
        </m:r>
      </m:oMath>
      <w:r>
        <w:rPr>
          <w:rFonts w:hint="eastAsia"/>
        </w:rPr>
        <w:t>は次のようになる。</w:t>
      </w:r>
    </w:p>
    <w:p w:rsidR="00BC558C" w:rsidRPr="00BC558C" w:rsidRDefault="00E86F0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b(c)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f(b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558C" w:rsidTr="00BC558C">
        <w:tc>
          <w:tcPr>
            <w:tcW w:w="8494" w:type="dxa"/>
          </w:tcPr>
          <w:p w:rsidR="00BC558C" w:rsidRDefault="00BC558C" w:rsidP="00BC558C">
            <w:r>
              <w:rPr>
                <w:rFonts w:hint="eastAsia"/>
              </w:rPr>
              <w:t>これは、普段考えている合成関数の微分と同じように考えればいい。</w:t>
            </w:r>
          </w:p>
          <w:p w:rsidR="00BC558C" w:rsidRDefault="00BC558C" w:rsidP="00BC558C"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の微分は、</w:t>
            </w:r>
            <m:oMath>
              <m:r>
                <w:rPr>
                  <w:rFonts w:ascii="Cambria Math" w:hAnsi="Cambria Math"/>
                </w:rPr>
                <m:t>y=f(u)  ,  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と置き、それぞれを微分して考えた。</w:t>
            </w:r>
          </w:p>
          <w:p w:rsidR="00BC558C" w:rsidRDefault="00BC558C" w:rsidP="00BC558C">
            <w:r>
              <w:rPr>
                <w:rFonts w:hint="eastAsia"/>
              </w:rPr>
              <w:t>実際に、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>は、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,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=u</m:t>
              </m:r>
            </m:oMath>
            <w:r>
              <w:rPr>
                <w:rFonts w:hint="eastAsia"/>
              </w:rPr>
              <w:t>と置き、</w:t>
            </w:r>
          </w:p>
          <w:p w:rsidR="00BC558C" w:rsidRPr="00BC558C" w:rsidRDefault="00E86F09" w:rsidP="00BC558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u∙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∙3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BC558C" w:rsidRDefault="00BC558C" w:rsidP="00BC558C">
            <w:r>
              <w:rPr>
                <w:rFonts w:hint="eastAsia"/>
              </w:rPr>
              <w:t>これを一般化して、</w:t>
            </w:r>
            <m:oMath>
              <m:r>
                <w:rPr>
                  <w:rFonts w:ascii="Cambria Math" w:hAnsi="Cambria Math"/>
                </w:rPr>
                <m:t>f,g</m:t>
              </m:r>
            </m:oMath>
            <w:r>
              <w:rPr>
                <w:rFonts w:hint="eastAsia"/>
              </w:rPr>
              <w:t>の形であらわすと、</w:t>
            </w:r>
          </w:p>
          <w:p w:rsidR="00BC558C" w:rsidRPr="00BC558C" w:rsidRDefault="00E86F09" w:rsidP="00BC558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BC558C" w:rsidRPr="00BC558C" w:rsidRDefault="00BC558C" w:rsidP="00BC558C">
            <w:r>
              <w:rPr>
                <w:rFonts w:hint="eastAsia"/>
              </w:rPr>
              <w:t>次に、これを</w:t>
            </w:r>
            <w:r w:rsidRPr="00BC558C">
              <w:t>∇𝑏</w:t>
            </w:r>
            <w:r>
              <w:rPr>
                <w:rFonts w:hint="eastAsia"/>
              </w:rPr>
              <w:t>さらに、これを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rPr>
                <w:rFonts w:hint="eastAsia"/>
              </w:rPr>
              <w:t>の形で表すと、</w:t>
            </w:r>
          </w:p>
          <w:p w:rsidR="00BC558C" w:rsidRDefault="00E86F0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f(b(c))=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f(b(c))∙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b(c)</m:t>
                </m:r>
              </m:oMath>
            </m:oMathPara>
          </w:p>
        </w:tc>
      </w:tr>
    </w:tbl>
    <w:p w:rsidR="00BC558C" w:rsidRDefault="00BC558C"/>
    <w:p w:rsidR="00BC558C" w:rsidRDefault="00BC558C">
      <w:r>
        <w:rPr>
          <w:rFonts w:hint="eastAsia"/>
        </w:rPr>
        <w:t>よって、具体的な変分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Q(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)</m:t>
        </m:r>
      </m:oMath>
      <w:r w:rsidR="004F30C2">
        <w:rPr>
          <w:rFonts w:hint="eastAsia"/>
        </w:rPr>
        <w:t>を考える。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30C2" w:rsidTr="004F30C2">
        <w:tc>
          <w:tcPr>
            <w:tcW w:w="8494" w:type="dxa"/>
          </w:tcPr>
          <w:p w:rsidR="004F30C2" w:rsidRDefault="00E86F09" w:rsidP="004F30C2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=&lt;p,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&gt;=Q(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4F30C2">
              <w:rPr>
                <w:rFonts w:hint="eastAsia"/>
              </w:rPr>
              <w:t>とする。</w:t>
            </w:r>
          </w:p>
          <w:p w:rsidR="004F30C2" w:rsidRPr="00BC558C" w:rsidRDefault="00E86F09" w:rsidP="004F30C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oMath>
            </m:oMathPara>
          </w:p>
          <w:p w:rsidR="004F30C2" w:rsidRDefault="004F30C2" w:rsidP="004F30C2">
            <w:r>
              <w:rPr>
                <w:rFonts w:hint="eastAsia"/>
              </w:rPr>
              <w:t>※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rFonts w:hint="eastAsia"/>
              </w:rPr>
              <w:t>としても良い。</w:t>
            </w:r>
          </w:p>
        </w:tc>
      </w:tr>
    </w:tbl>
    <w:p w:rsidR="004F30C2" w:rsidRDefault="004F30C2"/>
    <w:p w:rsidR="00DB1AF1" w:rsidRPr="00BC558C" w:rsidRDefault="00DB1AF1">
      <w:r>
        <w:rPr>
          <w:rFonts w:hint="eastAsia"/>
        </w:rPr>
        <w:t>●ヤコビアン：変換の拡大率を表す量。</w:t>
      </w:r>
    </w:p>
    <w:p w:rsidR="002905FE" w:rsidRPr="00FC7FD8" w:rsidRDefault="00DB1AF1">
      <w:r>
        <w:rPr>
          <w:rFonts w:hint="eastAsia"/>
        </w:rPr>
        <w:t>●ヤコビ行列：</w:t>
      </w:r>
    </w:p>
    <w:p w:rsidR="005229B1" w:rsidRDefault="002905FE"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905FE" w:rsidRDefault="005229B1">
      <w:r>
        <w:rPr>
          <w:rFonts w:hint="eastAsia"/>
        </w:rPr>
        <w:t>重積分の変数変換</w:t>
      </w:r>
    </w:p>
    <w:p w:rsidR="005229B1" w:rsidRDefault="005229B1">
      <w:r>
        <w:rPr>
          <w:rFonts w:hint="eastAsia"/>
        </w:rPr>
        <w:t>今、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から、新しい座標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6E51">
        <w:rPr>
          <w:rFonts w:hint="eastAsia"/>
        </w:rPr>
        <w:t>に移ることを考える。</w:t>
      </w:r>
    </w:p>
    <w:p w:rsidR="00EF6E51" w:rsidRPr="00EF6E51" w:rsidRDefault="00EF6E51"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 , y=y(u,v)</m:t>
          </m:r>
        </m:oMath>
      </m:oMathPara>
    </w:p>
    <w:p w:rsidR="00EF6E51" w:rsidRDefault="00EF6E51">
      <w:r>
        <w:rPr>
          <w:rFonts w:hint="eastAsia"/>
        </w:rPr>
        <w:t>と書くことにする。このとき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で見た積分領域</w:t>
      </w:r>
      <w:r>
        <w:rPr>
          <w:rFonts w:hint="eastAsia"/>
        </w:rPr>
        <w:t>A</w:t>
      </w:r>
      <w:r>
        <w:rPr>
          <w:rFonts w:hint="eastAsia"/>
        </w:rPr>
        <w:t>が、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rPr>
          <w:rFonts w:hint="eastAsia"/>
        </w:rPr>
        <w:t>では、</w:t>
      </w:r>
      <w:r>
        <w:rPr>
          <w:rFonts w:hint="eastAsia"/>
        </w:rPr>
        <w:t>B</w:t>
      </w:r>
      <w:r>
        <w:rPr>
          <w:rFonts w:hint="eastAsia"/>
        </w:rPr>
        <w:t>になるとする。</w:t>
      </w:r>
    </w:p>
    <w:p w:rsidR="00DB1AF1" w:rsidRDefault="00EF6E51">
      <w:r>
        <w:rPr>
          <w:rFonts w:hint="eastAsia"/>
        </w:rPr>
        <w:t>また、上の変数変換をして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を表したものを</w:t>
      </w:r>
      <m:oMath>
        <m:r>
          <w:rPr>
            <w:rFonts w:ascii="Cambria Math" w:hAnsi="Cambria Math"/>
          </w:rPr>
          <m:t>g(u,v)</m:t>
        </m:r>
      </m:oMath>
      <w:r>
        <w:rPr>
          <w:rFonts w:hint="eastAsia"/>
        </w:rPr>
        <w:t>と書くことにする。</w:t>
      </w:r>
    </w:p>
    <w:p w:rsidR="00EF6E51" w:rsidRPr="00EF6E51" w:rsidRDefault="00EF6E51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=f(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,y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:rsidR="00EF6E51" w:rsidRDefault="00203F93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2"/>
        </w:rPr>
      </w:pPr>
      <w:r>
        <w:rPr>
          <w:rFonts w:ascii="CMMI10" w:hAnsi="CMMI10" w:cs="CMMI10" w:hint="eastAsia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5191887</wp:posOffset>
                </wp:positionH>
                <wp:positionV relativeFrom="paragraph">
                  <wp:posOffset>243332</wp:posOffset>
                </wp:positionV>
                <wp:extent cx="260604" cy="297180"/>
                <wp:effectExtent l="0" t="0" r="0" b="76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8B" w:rsidRDefault="007C338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27" type="#_x0000_t202" style="position:absolute;margin-left:408.8pt;margin-top:19.15pt;width:20.5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" filled="f" stroked="f" strokeweight=".5pt">
                <v:textbox>
                  <w:txbxContent>
                    <w:p w:rsidR="007C338B" w:rsidRDefault="007C338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03411">
        <w:rPr>
          <w:rFonts w:ascii="CMMI10" w:hAnsi="CMMI10" w:cs="CMMI10" w:hint="eastAsia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3574161</wp:posOffset>
                </wp:positionH>
                <wp:positionV relativeFrom="paragraph">
                  <wp:posOffset>257429</wp:posOffset>
                </wp:positionV>
                <wp:extent cx="553212" cy="406908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" cy="406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38B" w:rsidRDefault="007C338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28" type="#_x0000_t202" style="position:absolute;margin-left:281.45pt;margin-top:20.25pt;width:43.5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" filled="f" stroked="f" strokeweight=".5pt">
                <v:textbox>
                  <w:txbxContent>
                    <w:p w:rsidR="007C338B" w:rsidRDefault="007C338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6E51" w:rsidRPr="00EF6E51">
        <w:rPr>
          <w:rFonts w:ascii="CMMI10" w:hAnsi="CMMI10" w:cs="CMMI10" w:hint="eastAsia"/>
          <w:noProof/>
          <w:kern w:val="0"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3286506</wp:posOffset>
            </wp:positionH>
            <wp:positionV relativeFrom="paragraph">
              <wp:posOffset>83185</wp:posOffset>
            </wp:positionV>
            <wp:extent cx="2505456" cy="727835"/>
            <wp:effectExtent l="0" t="0" r="0" b="0"/>
            <wp:wrapThrough wrapText="bothSides">
              <wp:wrapPolygon edited="0">
                <wp:start x="0" y="0"/>
                <wp:lineTo x="0" y="20921"/>
                <wp:lineTo x="21354" y="20921"/>
                <wp:lineTo x="21354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51">
        <w:rPr>
          <w:rFonts w:hint="eastAsia"/>
        </w:rPr>
        <w:t>ここで、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  <w:r w:rsidR="00EF6E51">
        <w:rPr>
          <w:rFonts w:hint="eastAsia"/>
        </w:rPr>
        <w:t>は、</w:t>
      </w:r>
      <m:oMath>
        <m:r>
          <w:rPr>
            <w:rFonts w:ascii="Cambria Math" w:hAnsi="Cambria Math"/>
          </w:rPr>
          <m:t>u,v</m:t>
        </m:r>
      </m:oMath>
      <w:r w:rsidR="00EF6E51">
        <w:rPr>
          <w:rFonts w:hint="eastAsia"/>
        </w:rPr>
        <w:t>でどのように書き表せるか。</w:t>
      </w:r>
    </w:p>
    <w:p w:rsidR="00EF6E51" w:rsidRDefault="00EF6E51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2"/>
        </w:rPr>
      </w:pPr>
    </w:p>
    <w:p w:rsidR="00C03411" w:rsidRDefault="00C03411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 w:rsidRPr="00C03411">
        <w:rPr>
          <w:rFonts w:ascii="CMMI10" w:hAnsi="CMMI10" w:cs="CMMI10" w:hint="eastAsia"/>
          <w:kern w:val="0"/>
        </w:rPr>
        <w:t>変数変換</w:t>
      </w:r>
      <w:r>
        <w:rPr>
          <w:rFonts w:ascii="CMMI10" w:hAnsi="CMMI10" w:cs="CMMI10" w:hint="eastAsia"/>
          <w:kern w:val="0"/>
        </w:rPr>
        <w:t>によって、座標が伸び縮</w:t>
      </w:r>
      <w:r>
        <w:rPr>
          <w:rFonts w:ascii="CMMI10" w:hAnsi="CMMI10" w:cs="CMMI10"/>
          <w:kern w:val="0"/>
        </w:rPr>
        <w:t>み</w:t>
      </w:r>
      <w:r>
        <w:rPr>
          <w:rFonts w:ascii="CMMI10" w:hAnsi="CMMI10" w:cs="CMMI10" w:hint="eastAsia"/>
          <w:kern w:val="0"/>
        </w:rPr>
        <w:t>（</w:t>
      </w:r>
      <w:r>
        <w:rPr>
          <w:rFonts w:ascii="CMMI10" w:hAnsi="CMMI10" w:cs="CMMI10"/>
          <w:kern w:val="0"/>
        </w:rPr>
        <w:t>ひねり</w:t>
      </w:r>
      <w:r>
        <w:rPr>
          <w:rFonts w:ascii="CMMI10" w:hAnsi="CMMI10" w:cs="CMMI10" w:hint="eastAsia"/>
          <w:kern w:val="0"/>
        </w:rPr>
        <w:t>）した</w:t>
      </w:r>
      <w:r>
        <w:rPr>
          <w:rFonts w:ascii="CMMI10" w:hAnsi="CMMI10" w:cs="CMMI10"/>
          <w:kern w:val="0"/>
        </w:rPr>
        <w:t>効果を表すものが必要。</w:t>
      </w:r>
      <w:r>
        <w:rPr>
          <w:rFonts w:ascii="CMMI10" w:hAnsi="CMMI10" w:cs="CMMI10" w:hint="eastAsia"/>
          <w:kern w:val="0"/>
        </w:rPr>
        <w:t>これが</w:t>
      </w:r>
      <w:r>
        <w:rPr>
          <w:rFonts w:ascii="CMMI10" w:hAnsi="CMMI10" w:cs="CMMI10"/>
          <w:kern w:val="0"/>
        </w:rPr>
        <w:t>ヤコビアン。</w:t>
      </w:r>
    </w:p>
    <w:p w:rsidR="00C03411" w:rsidRPr="00203F93" w:rsidRDefault="00E86F09" w:rsidP="00EF6E51">
      <w:pPr>
        <w:autoSpaceDE w:val="0"/>
        <w:autoSpaceDN w:val="0"/>
        <w:adjustRightInd w:val="0"/>
        <w:jc w:val="left"/>
        <w:rPr>
          <w:rFonts w:ascii="CMMI10" w:hAnsi="CMMI10" w:cs="CMMI10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dudv</m:t>
              </m:r>
            </m:e>
          </m:nary>
        </m:oMath>
      </m:oMathPara>
    </w:p>
    <w:p w:rsidR="00203F93" w:rsidRPr="00411013" w:rsidRDefault="00E86F09" w:rsidP="00EF6E51">
      <w:pPr>
        <w:autoSpaceDE w:val="0"/>
        <w:autoSpaceDN w:val="0"/>
        <w:adjustRightInd w:val="0"/>
        <w:jc w:val="left"/>
        <w:rPr>
          <w:rFonts w:ascii="CMMI10" w:hAnsi="CMMI10" w:cs="CMMI1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=det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</m:oMath>
      </m:oMathPara>
    </w:p>
    <w:p w:rsidR="00411013" w:rsidRDefault="00411013" w:rsidP="00EF6E51">
      <w:pPr>
        <w:autoSpaceDE w:val="0"/>
        <w:autoSpaceDN w:val="0"/>
        <w:adjustRightInd w:val="0"/>
        <w:jc w:val="left"/>
        <w:rPr>
          <w:rFonts w:ascii="CMMI10" w:hAnsi="CMMI10" w:cs="CMMI10"/>
        </w:rPr>
      </w:pPr>
      <w:r>
        <w:rPr>
          <w:rFonts w:ascii="CMMI10" w:hAnsi="CMMI10" w:cs="CMMI10" w:hint="eastAsia"/>
        </w:rPr>
        <w:t>参考</w:t>
      </w:r>
      <w:r>
        <w:rPr>
          <w:rFonts w:ascii="CMMI10" w:hAnsi="CMMI10" w:cs="CMMI10" w:hint="eastAsia"/>
        </w:rPr>
        <w:t>URL</w:t>
      </w:r>
      <w:r>
        <w:rPr>
          <w:rFonts w:ascii="CMMI10" w:hAnsi="CMMI10" w:cs="CMMI10" w:hint="eastAsia"/>
        </w:rPr>
        <w:t>：</w:t>
      </w:r>
      <w:hyperlink r:id="rId13" w:history="1">
        <w:r w:rsidR="00B76F8A" w:rsidRPr="0001589F">
          <w:rPr>
            <w:rStyle w:val="a9"/>
            <w:rFonts w:ascii="CMMI10" w:hAnsi="CMMI10" w:cs="CMMI10"/>
          </w:rPr>
          <w:t>http://www2.math.kyushu-u.ac.jp/~hara/lectures/06/zoku15-060511.pdf</w:t>
        </w:r>
      </w:hyperlink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</w:rPr>
      </w:pP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</w:rPr>
      </w:pPr>
      <w:r>
        <w:rPr>
          <w:rFonts w:ascii="CMMI10" w:hAnsi="CMMI10" w:cs="CMMI10" w:hint="eastAsia"/>
        </w:rPr>
        <w:t>●ラグランジュ乗数法</w:t>
      </w: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m:oMath>
        <m:r>
          <w:rPr>
            <w:rFonts w:ascii="Cambria Math" w:hAnsi="Cambria Math" w:cs="CMMI10"/>
            <w:kern w:val="0"/>
          </w:rPr>
          <m:t>g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</m:t>
            </m:r>
          </m:e>
        </m:d>
        <m:r>
          <w:rPr>
            <w:rFonts w:ascii="Cambria Math" w:hAnsi="Cambria Math" w:cs="CMMI10"/>
            <w:kern w:val="0"/>
          </w:rPr>
          <m:t>=0</m:t>
        </m:r>
      </m:oMath>
      <w:r>
        <w:rPr>
          <w:rFonts w:ascii="CMMI10" w:hAnsi="CMMI10" w:cs="CMMI10" w:hint="eastAsia"/>
          <w:kern w:val="0"/>
        </w:rPr>
        <w:t>のもとで、</w:t>
      </w:r>
      <m:oMath>
        <m:r>
          <w:rPr>
            <w:rFonts w:ascii="Cambria Math" w:hAnsi="Cambria Math" w:cs="CMMI10"/>
            <w:kern w:val="0"/>
          </w:rPr>
          <m:t>f(x,y)</m:t>
        </m:r>
      </m:oMath>
      <w:r>
        <w:rPr>
          <w:rFonts w:ascii="CMMI10" w:hAnsi="CMMI10" w:cs="CMMI10" w:hint="eastAsia"/>
          <w:kern w:val="0"/>
        </w:rPr>
        <w:t>を最大化したい。</w:t>
      </w: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m:oMath>
        <m:r>
          <w:rPr>
            <w:rFonts w:ascii="Cambria Math" w:hAnsi="Cambria Math" w:cs="CMMI10"/>
            <w:kern w:val="0"/>
          </w:rPr>
          <m:t>L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x,y,λ</m:t>
            </m:r>
          </m:e>
        </m:d>
        <m:r>
          <w:rPr>
            <w:rFonts w:ascii="Cambria Math" w:hAnsi="Cambria Math" w:cs="CMMI10"/>
            <w:kern w:val="0"/>
          </w:rPr>
          <m:t>= f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</m:t>
            </m:r>
          </m:e>
        </m:d>
        <m:r>
          <w:rPr>
            <w:rFonts w:ascii="Cambria Math" w:hAnsi="Cambria Math" w:cs="CMMI10"/>
            <w:kern w:val="0"/>
          </w:rPr>
          <m:t>-λg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</m:t>
            </m:r>
          </m:e>
        </m:d>
      </m:oMath>
      <w:r>
        <w:rPr>
          <w:rFonts w:ascii="CMMI10" w:hAnsi="CMMI10" w:cs="CMMI10" w:hint="eastAsia"/>
          <w:kern w:val="0"/>
        </w:rPr>
        <w:t>を作ると、</w:t>
      </w:r>
      <m:oMath>
        <m:r>
          <w:rPr>
            <w:rFonts w:ascii="Cambria Math" w:hAnsi="Cambria Math" w:cs="CMMI10"/>
            <w:kern w:val="0"/>
          </w:rPr>
          <m:t>(α,β)</m:t>
        </m:r>
      </m:oMath>
      <w:r>
        <w:rPr>
          <w:rFonts w:ascii="CMMI10" w:hAnsi="CMMI10" w:cs="CMMI10" w:hint="eastAsia"/>
          <w:kern w:val="0"/>
        </w:rPr>
        <w:t>が極値をあたえる。</w:t>
      </w: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m:oMath>
        <m:r>
          <w:rPr>
            <w:rFonts w:ascii="Cambria Math" w:hAnsi="Cambria Math" w:cs="CMMI10"/>
            <w:kern w:val="0"/>
          </w:rPr>
          <w:lastRenderedPageBreak/>
          <m:t>(α,β)</m:t>
        </m:r>
      </m:oMath>
      <w:r>
        <w:rPr>
          <w:rFonts w:ascii="CMMI10" w:hAnsi="CMMI10" w:cs="CMMI10" w:hint="eastAsia"/>
          <w:kern w:val="0"/>
        </w:rPr>
        <w:t>は、</w:t>
      </w:r>
      <m:oMath>
        <m:f>
          <m:fPr>
            <m:ctrlPr>
              <w:rPr>
                <w:rFonts w:ascii="Cambria Math" w:hAnsi="Cambria Math" w:cs="CMMI10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MI10"/>
                <w:kern w:val="0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CMMI10"/>
                <w:kern w:val="0"/>
              </w:rPr>
              <m:t>∂x</m:t>
            </m:r>
          </m:den>
        </m:f>
        <m:r>
          <w:rPr>
            <w:rFonts w:ascii="Cambria Math" w:hAnsi="Cambria Math" w:cs="CMMI10"/>
            <w:kern w:val="0"/>
          </w:rPr>
          <m:t>=</m:t>
        </m:r>
        <m:f>
          <m:fPr>
            <m:ctrlPr>
              <w:rPr>
                <w:rFonts w:ascii="Cambria Math" w:hAnsi="Cambria Math" w:cs="CMMI10"/>
                <w:kern w:val="0"/>
              </w:rPr>
            </m:ctrlPr>
          </m:fPr>
          <m:num>
            <m:r>
              <w:rPr>
                <w:rFonts w:ascii="Cambria Math" w:hAnsi="Cambria Math" w:cs="CMMI10"/>
                <w:kern w:val="0"/>
              </w:rPr>
              <m:t>∂L</m:t>
            </m:r>
          </m:num>
          <m:den>
            <m:r>
              <w:rPr>
                <w:rFonts w:ascii="Cambria Math" w:hAnsi="Cambria Math" w:cs="CMMI10"/>
                <w:kern w:val="0"/>
              </w:rPr>
              <m:t>∂y</m:t>
            </m:r>
          </m:den>
        </m:f>
        <m:r>
          <w:rPr>
            <w:rFonts w:ascii="Cambria Math" w:hAnsi="Cambria Math" w:cs="CMMI10"/>
            <w:kern w:val="0"/>
          </w:rPr>
          <m:t>=</m:t>
        </m:r>
        <m:f>
          <m:fPr>
            <m:ctrlPr>
              <w:rPr>
                <w:rFonts w:ascii="Cambria Math" w:hAnsi="Cambria Math" w:cs="CMMI10"/>
                <w:kern w:val="0"/>
              </w:rPr>
            </m:ctrlPr>
          </m:fPr>
          <m:num>
            <m:r>
              <w:rPr>
                <w:rFonts w:ascii="Cambria Math" w:hAnsi="Cambria Math" w:cs="CMMI10"/>
                <w:kern w:val="0"/>
              </w:rPr>
              <m:t>∂L</m:t>
            </m:r>
          </m:num>
          <m:den>
            <m:r>
              <w:rPr>
                <w:rFonts w:ascii="Cambria Math" w:hAnsi="Cambria Math" w:cs="CMMI10"/>
                <w:kern w:val="0"/>
              </w:rPr>
              <m:t>∂λ</m:t>
            </m:r>
          </m:den>
        </m:f>
        <m:r>
          <m:rPr>
            <m:sty m:val="p"/>
          </m:rPr>
          <w:rPr>
            <w:rFonts w:ascii="Cambria Math" w:hAnsi="Cambria Math" w:cs="CMMI10"/>
            <w:kern w:val="0"/>
          </w:rPr>
          <m:t>=0</m:t>
        </m:r>
      </m:oMath>
      <w:r>
        <w:rPr>
          <w:rFonts w:ascii="CMMI10" w:hAnsi="CMMI10" w:cs="CMMI10" w:hint="eastAsia"/>
          <w:kern w:val="0"/>
        </w:rPr>
        <w:t>の解。または、</w:t>
      </w:r>
      <m:oMath>
        <m:f>
          <m:fPr>
            <m:ctrlPr>
              <w:rPr>
                <w:rFonts w:ascii="Cambria Math" w:hAnsi="Cambria Math" w:cs="CMMI10"/>
                <w:kern w:val="0"/>
              </w:rPr>
            </m:ctrlPr>
          </m:fPr>
          <m:num>
            <m:r>
              <w:rPr>
                <w:rFonts w:ascii="Cambria Math" w:hAnsi="Cambria Math" w:cs="CMMI10"/>
                <w:kern w:val="0"/>
              </w:rPr>
              <m:t>∂g</m:t>
            </m:r>
          </m:num>
          <m:den>
            <m:r>
              <w:rPr>
                <w:rFonts w:ascii="Cambria Math" w:hAnsi="Cambria Math" w:cs="CMMI10"/>
                <w:kern w:val="0"/>
              </w:rPr>
              <m:t>∂x</m:t>
            </m:r>
          </m:den>
        </m:f>
        <m:r>
          <w:rPr>
            <w:rFonts w:ascii="Cambria Math" w:hAnsi="Cambria Math" w:cs="CMMI10"/>
            <w:kern w:val="0"/>
          </w:rPr>
          <m:t>=</m:t>
        </m:r>
        <m:f>
          <m:fPr>
            <m:ctrlPr>
              <w:rPr>
                <w:rFonts w:ascii="Cambria Math" w:hAnsi="Cambria Math" w:cs="CMMI10"/>
                <w:kern w:val="0"/>
              </w:rPr>
            </m:ctrlPr>
          </m:fPr>
          <m:num>
            <m:r>
              <w:rPr>
                <w:rFonts w:ascii="Cambria Math" w:hAnsi="Cambria Math" w:cs="CMMI10"/>
                <w:kern w:val="0"/>
              </w:rPr>
              <m:t>∂g</m:t>
            </m:r>
          </m:num>
          <m:den>
            <m:r>
              <w:rPr>
                <w:rFonts w:ascii="Cambria Math" w:hAnsi="Cambria Math" w:cs="CMMI10"/>
                <w:kern w:val="0"/>
              </w:rPr>
              <m:t>∂y</m:t>
            </m:r>
          </m:den>
        </m:f>
        <m:r>
          <w:rPr>
            <w:rFonts w:ascii="Cambria Math" w:hAnsi="Cambria Math" w:cs="CMMI10"/>
            <w:kern w:val="0"/>
          </w:rPr>
          <m:t>=0</m:t>
        </m:r>
      </m:oMath>
      <w:r>
        <w:rPr>
          <w:rFonts w:ascii="CMMI10" w:hAnsi="CMMI10" w:cs="CMMI10" w:hint="eastAsia"/>
          <w:kern w:val="0"/>
        </w:rPr>
        <w:t>の解。</w:t>
      </w: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（例）</w:t>
      </w:r>
      <m:oMath>
        <m:sSup>
          <m:sSupPr>
            <m:ctrlPr>
              <w:rPr>
                <w:rFonts w:ascii="Cambria Math" w:hAnsi="Cambria Math" w:cs="CMMI10"/>
                <w:i/>
                <w:kern w:val="0"/>
              </w:rPr>
            </m:ctrlPr>
          </m:sSupPr>
          <m:e>
            <m:r>
              <w:rPr>
                <w:rFonts w:ascii="Cambria Math" w:hAnsi="Cambria Math" w:cs="CMMI10"/>
                <w:kern w:val="0"/>
              </w:rPr>
              <m:t>x</m:t>
            </m:r>
          </m:e>
          <m:sup>
            <m:r>
              <w:rPr>
                <w:rFonts w:ascii="Cambria Math" w:hAnsi="Cambria Math" w:cs="CMMI10"/>
                <w:kern w:val="0"/>
              </w:rPr>
              <m:t>2</m:t>
            </m:r>
          </m:sup>
        </m:sSup>
        <m:r>
          <w:rPr>
            <w:rFonts w:ascii="Cambria Math" w:hAnsi="Cambria Math" w:cs="CMMI10"/>
            <w:kern w:val="0"/>
          </w:rPr>
          <m:t>+</m:t>
        </m:r>
        <m:sSup>
          <m:sSupPr>
            <m:ctrlPr>
              <w:rPr>
                <w:rFonts w:ascii="Cambria Math" w:hAnsi="Cambria Math" w:cs="CMMI10"/>
                <w:i/>
                <w:kern w:val="0"/>
              </w:rPr>
            </m:ctrlPr>
          </m:sSupPr>
          <m:e>
            <m:r>
              <w:rPr>
                <w:rFonts w:ascii="Cambria Math" w:hAnsi="Cambria Math" w:cs="CMMI10"/>
                <w:kern w:val="0"/>
              </w:rPr>
              <m:t>y</m:t>
            </m:r>
          </m:e>
          <m:sup>
            <m:r>
              <w:rPr>
                <w:rFonts w:ascii="Cambria Math" w:hAnsi="Cambria Math" w:cs="CMMI10"/>
                <w:kern w:val="0"/>
              </w:rPr>
              <m:t>2</m:t>
            </m:r>
          </m:sup>
        </m:sSup>
        <m:r>
          <w:rPr>
            <w:rFonts w:ascii="Cambria Math" w:hAnsi="Cambria Math" w:cs="CMMI10"/>
            <w:kern w:val="0"/>
          </w:rPr>
          <m:t>=1</m:t>
        </m:r>
      </m:oMath>
      <w:r>
        <w:rPr>
          <w:rFonts w:ascii="CMMI10" w:hAnsi="CMMI10" w:cs="CMMI10" w:hint="eastAsia"/>
          <w:kern w:val="0"/>
        </w:rPr>
        <w:t>のもとで、</w:t>
      </w:r>
      <m:oMath>
        <m:r>
          <w:rPr>
            <w:rFonts w:ascii="Cambria Math" w:hAnsi="Cambria Math" w:cs="CMMI10"/>
            <w:kern w:val="0"/>
          </w:rPr>
          <m:t>f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</m:t>
            </m:r>
          </m:e>
        </m:d>
        <m:r>
          <w:rPr>
            <w:rFonts w:ascii="Cambria Math" w:hAnsi="Cambria Math" w:cs="CMMI10"/>
            <w:kern w:val="0"/>
          </w:rPr>
          <m:t>=2x+3y</m:t>
        </m:r>
      </m:oMath>
      <w:r>
        <w:rPr>
          <w:rFonts w:ascii="CMMI10" w:hAnsi="CMMI10" w:cs="CMMI10" w:hint="eastAsia"/>
          <w:kern w:val="0"/>
        </w:rPr>
        <w:t>の最大値を求める</w:t>
      </w:r>
    </w:p>
    <w:p w:rsidR="00B76F8A" w:rsidRP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m:oMathPara>
        <m:oMath>
          <m:r>
            <w:rPr>
              <w:rFonts w:ascii="Cambria Math" w:hAnsi="Cambria Math" w:cs="CMMI10"/>
              <w:kern w:val="0"/>
            </w:rPr>
            <m:t>L</m:t>
          </m:r>
          <m:d>
            <m:dPr>
              <m:ctrlPr>
                <w:rPr>
                  <w:rFonts w:ascii="Cambria Math" w:hAnsi="Cambria Math" w:cs="CMMI10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CMMI10"/>
                  <w:kern w:val="0"/>
                </w:rPr>
                <m:t>x,y, λ</m:t>
              </m:r>
            </m:e>
          </m:d>
          <m:r>
            <w:rPr>
              <w:rFonts w:ascii="Cambria Math" w:hAnsi="Cambria Math" w:cs="CMMI10"/>
              <w:kern w:val="0"/>
            </w:rPr>
            <m:t>=2x+3y-λ</m:t>
          </m:r>
          <m:d>
            <m:dPr>
              <m:ctrlPr>
                <w:rPr>
                  <w:rFonts w:ascii="Cambria Math" w:hAnsi="Cambria Math" w:cs="CMMI1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MMI10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CMMI10"/>
                      <w:kern w:val="0"/>
                    </w:rPr>
                    <m:t>x</m:t>
                  </m:r>
                </m:e>
                <m:sup>
                  <m:r>
                    <w:rPr>
                      <w:rFonts w:ascii="Cambria Math" w:hAnsi="Cambria Math" w:cs="CMMI10"/>
                      <w:kern w:val="0"/>
                    </w:rPr>
                    <m:t>2</m:t>
                  </m:r>
                </m:sup>
              </m:sSup>
              <m:r>
                <w:rPr>
                  <w:rFonts w:ascii="Cambria Math" w:hAnsi="Cambria Math" w:cs="CMMI10"/>
                  <w:kern w:val="0"/>
                </w:rPr>
                <m:t>+</m:t>
              </m:r>
              <m:sSup>
                <m:sSupPr>
                  <m:ctrlPr>
                    <w:rPr>
                      <w:rFonts w:ascii="Cambria Math" w:hAnsi="Cambria Math" w:cs="CMMI10"/>
                      <w:i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CMMI10"/>
                      <w:kern w:val="0"/>
                    </w:rPr>
                    <m:t>y</m:t>
                  </m:r>
                </m:e>
                <m:sup>
                  <m:r>
                    <w:rPr>
                      <w:rFonts w:ascii="Cambria Math" w:hAnsi="Cambria Math" w:cs="CMMI10"/>
                      <w:kern w:val="0"/>
                    </w:rPr>
                    <m:t>2</m:t>
                  </m:r>
                </m:sup>
              </m:sSup>
              <m:r>
                <w:rPr>
                  <w:rFonts w:ascii="Cambria Math" w:hAnsi="Cambria Math" w:cs="CMMI10"/>
                  <w:kern w:val="0"/>
                </w:rPr>
                <m:t>-1</m:t>
              </m:r>
              <m:ctrlPr>
                <w:rPr>
                  <w:rFonts w:ascii="Cambria Math" w:hAnsi="Cambria Math" w:cs="CMMI10"/>
                  <w:i/>
                  <w:kern w:val="0"/>
                </w:rPr>
              </m:ctrlPr>
            </m:e>
          </m:d>
        </m:oMath>
      </m:oMathPara>
    </w:p>
    <w:p w:rsidR="00B76F8A" w:rsidRPr="00B76F8A" w:rsidRDefault="00E86F09" w:rsidP="00B76F8A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m:oMathPara>
        <m:oMath>
          <m:f>
            <m:fPr>
              <m:ctrlPr>
                <w:rPr>
                  <w:rFonts w:ascii="Cambria Math" w:hAnsi="Cambria Math" w:cs="CMMI10"/>
                  <w:kern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MI10"/>
                  <w:kern w:val="0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MI10"/>
                  <w:kern w:val="0"/>
                </w:rPr>
                <m:t>∂x</m:t>
              </m:r>
            </m:den>
          </m:f>
          <m:r>
            <w:rPr>
              <w:rFonts w:ascii="Cambria Math" w:hAnsi="Cambria Math" w:cs="CMMI10"/>
              <w:kern w:val="0"/>
            </w:rPr>
            <m:t xml:space="preserve">=2-2xλ=0 </m:t>
          </m:r>
          <m:r>
            <m:rPr>
              <m:sty m:val="p"/>
            </m:rPr>
            <w:rPr>
              <w:rFonts w:ascii="Cambria Math" w:hAnsi="Cambria Math" w:cs="CMMI10"/>
              <w:kern w:val="0"/>
            </w:rPr>
            <m:t xml:space="preserve">, </m:t>
          </m:r>
          <m:f>
            <m:fPr>
              <m:ctrlPr>
                <w:rPr>
                  <w:rFonts w:ascii="Cambria Math" w:hAnsi="Cambria Math" w:cs="CMMI10"/>
                  <w:kern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MI10"/>
                  <w:kern w:val="0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MMI10"/>
                  <w:kern w:val="0"/>
                </w:rPr>
                <m:t>∂</m:t>
              </m:r>
              <m:r>
                <w:rPr>
                  <w:rFonts w:ascii="Cambria Math" w:hAnsi="Cambria Math" w:cs="CMMI10"/>
                  <w:kern w:val="0"/>
                </w:rPr>
                <m:t>y</m:t>
              </m:r>
            </m:den>
          </m:f>
          <m:r>
            <w:rPr>
              <w:rFonts w:ascii="Cambria Math" w:hAnsi="Cambria Math" w:cs="CMMI10"/>
              <w:kern w:val="0"/>
            </w:rPr>
            <m:t xml:space="preserve">=3-2y λ=0 , </m:t>
          </m:r>
          <m:f>
            <m:fPr>
              <m:ctrlPr>
                <w:rPr>
                  <w:rFonts w:ascii="Cambria Math" w:hAnsi="Cambria Math" w:cs="CMMI10"/>
                  <w:kern w:val="0"/>
                </w:rPr>
              </m:ctrlPr>
            </m:fPr>
            <m:num>
              <m:r>
                <w:rPr>
                  <w:rFonts w:ascii="Cambria Math" w:hAnsi="Cambria Math" w:cs="CMMI10"/>
                  <w:kern w:val="0"/>
                </w:rPr>
                <m:t>∂L</m:t>
              </m:r>
            </m:num>
            <m:den>
              <m:r>
                <w:rPr>
                  <w:rFonts w:ascii="Cambria Math" w:hAnsi="Cambria Math" w:cs="CMMI10"/>
                  <w:kern w:val="0"/>
                </w:rPr>
                <m:t>∂λ</m:t>
              </m:r>
            </m:den>
          </m:f>
          <m:r>
            <w:rPr>
              <w:rFonts w:ascii="Cambria Math" w:hAnsi="Cambria Math" w:cs="CMMI10"/>
              <w:kern w:val="0"/>
            </w:rPr>
            <m:t>=-</m:t>
          </m:r>
          <m:sSup>
            <m:sSupPr>
              <m:ctrlPr>
                <w:rPr>
                  <w:rFonts w:ascii="Cambria Math" w:hAnsi="Cambria Math" w:cs="CMMI10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CMMI10"/>
                  <w:kern w:val="0"/>
                </w:rPr>
                <m:t>x</m:t>
              </m:r>
            </m:e>
            <m:sup>
              <m:r>
                <w:rPr>
                  <w:rFonts w:ascii="Cambria Math" w:hAnsi="Cambria Math" w:cs="CMMI10"/>
                  <w:kern w:val="0"/>
                </w:rPr>
                <m:t>2</m:t>
              </m:r>
            </m:sup>
          </m:sSup>
          <m:r>
            <w:rPr>
              <w:rFonts w:ascii="Cambria Math" w:hAnsi="Cambria Math" w:cs="CMMI10"/>
              <w:kern w:val="0"/>
            </w:rPr>
            <m:t>-</m:t>
          </m:r>
          <m:sSup>
            <m:sSupPr>
              <m:ctrlPr>
                <w:rPr>
                  <w:rFonts w:ascii="Cambria Math" w:hAnsi="Cambria Math" w:cs="CMMI10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CMMI10"/>
                  <w:kern w:val="0"/>
                </w:rPr>
                <m:t>y</m:t>
              </m:r>
            </m:e>
            <m:sup>
              <m:r>
                <w:rPr>
                  <w:rFonts w:ascii="Cambria Math" w:hAnsi="Cambria Math" w:cs="CMMI10"/>
                  <w:kern w:val="0"/>
                </w:rPr>
                <m:t>2</m:t>
              </m:r>
            </m:sup>
          </m:sSup>
          <m:r>
            <w:rPr>
              <w:rFonts w:ascii="Cambria Math" w:hAnsi="Cambria Math" w:cs="CMMI10"/>
              <w:kern w:val="0"/>
            </w:rPr>
            <m:t>+1</m:t>
          </m:r>
          <m:r>
            <m:rPr>
              <m:sty m:val="p"/>
            </m:rPr>
            <w:rPr>
              <w:rFonts w:ascii="Cambria Math" w:hAnsi="Cambria Math" w:cs="CMMI10"/>
              <w:kern w:val="0"/>
            </w:rPr>
            <m:t>=0</m:t>
          </m:r>
        </m:oMath>
      </m:oMathPara>
    </w:p>
    <w:p w:rsidR="004963AA" w:rsidRDefault="00B76F8A" w:rsidP="004963AA">
      <w:pPr>
        <w:tabs>
          <w:tab w:val="left" w:pos="6318"/>
        </w:tabs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この</w:t>
      </w:r>
      <w:r>
        <w:rPr>
          <w:rFonts w:ascii="CMMI10" w:hAnsi="CMMI10" w:cs="CMMI10" w:hint="eastAsia"/>
          <w:kern w:val="0"/>
        </w:rPr>
        <w:t>3</w:t>
      </w:r>
      <w:r>
        <w:rPr>
          <w:rFonts w:ascii="CMMI10" w:hAnsi="CMMI10" w:cs="CMMI10" w:hint="eastAsia"/>
          <w:kern w:val="0"/>
        </w:rPr>
        <w:t>式より、</w:t>
      </w:r>
      <m:oMath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x,y</m:t>
            </m:r>
          </m:e>
        </m:d>
        <m:r>
          <w:rPr>
            <w:rFonts w:ascii="Cambria Math" w:hAnsi="Cambria Math" w:cs="CMMI10"/>
            <w:kern w:val="0"/>
          </w:rPr>
          <m:t>=</m:t>
        </m:r>
        <m:d>
          <m:dPr>
            <m:ctrlPr>
              <w:rPr>
                <w:rFonts w:ascii="Cambria Math" w:hAnsi="Cambria Math" w:cs="CMMI10"/>
                <w:i/>
                <w:kern w:val="0"/>
              </w:rPr>
            </m:ctrlPr>
          </m:dPr>
          <m:e>
            <m:r>
              <w:rPr>
                <w:rFonts w:ascii="Cambria Math" w:hAnsi="Cambria Math" w:cs="CMMI10"/>
                <w:kern w:val="0"/>
              </w:rPr>
              <m:t>±</m:t>
            </m:r>
            <m:f>
              <m:fPr>
                <m:ctrlPr>
                  <w:rPr>
                    <w:rFonts w:ascii="Cambria Math" w:hAnsi="Cambria Math" w:cs="CMMI10"/>
                    <w:i/>
                    <w:kern w:val="0"/>
                  </w:rPr>
                </m:ctrlPr>
              </m:fPr>
              <m:num>
                <m:r>
                  <w:rPr>
                    <w:rFonts w:ascii="Cambria Math" w:hAnsi="Cambria Math" w:cs="CMMI10"/>
                    <w:kern w:val="0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MMI10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MMI10"/>
                        <w:kern w:val="0"/>
                      </w:rPr>
                      <m:t>13</m:t>
                    </m:r>
                  </m:e>
                </m:rad>
              </m:den>
            </m:f>
            <m:r>
              <w:rPr>
                <w:rFonts w:ascii="Cambria Math" w:hAnsi="Cambria Math" w:cs="CMMI10"/>
                <w:kern w:val="0"/>
              </w:rPr>
              <m:t>,±</m:t>
            </m:r>
            <m:f>
              <m:fPr>
                <m:ctrlPr>
                  <w:rPr>
                    <w:rFonts w:ascii="Cambria Math" w:hAnsi="Cambria Math" w:cs="CMMI10"/>
                    <w:i/>
                    <w:kern w:val="0"/>
                  </w:rPr>
                </m:ctrlPr>
              </m:fPr>
              <m:num>
                <m:r>
                  <w:rPr>
                    <w:rFonts w:ascii="Cambria Math" w:hAnsi="Cambria Math" w:cs="CMMI10"/>
                    <w:kern w:val="0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MMI10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MMI10"/>
                        <w:kern w:val="0"/>
                      </w:rPr>
                      <m:t>13</m:t>
                    </m:r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 w:cs="CMMI10"/>
            <w:kern w:val="0"/>
          </w:rPr>
          <m:t xml:space="preserve"> </m:t>
        </m:r>
        <m:r>
          <m:rPr>
            <m:sty m:val="p"/>
          </m:rPr>
          <w:rPr>
            <w:rFonts w:ascii="Cambria Math" w:hAnsi="Cambria Math" w:cs="CMMI10" w:hint="eastAsia"/>
            <w:kern w:val="0"/>
          </w:rPr>
          <m:t xml:space="preserve">　（複合同順）</m:t>
        </m:r>
      </m:oMath>
      <w:r>
        <w:rPr>
          <w:rFonts w:ascii="CMMI10" w:hAnsi="CMMI10" w:cs="CMMI10" w:hint="eastAsia"/>
          <w:kern w:val="0"/>
        </w:rPr>
        <w:t>をえる。</w:t>
      </w:r>
      <w:r w:rsidR="004963AA">
        <w:rPr>
          <w:rFonts w:ascii="CMMI10" w:hAnsi="CMMI10" w:cs="CMMI10"/>
          <w:kern w:val="0"/>
        </w:rPr>
        <w:tab/>
      </w:r>
    </w:p>
    <w:p w:rsidR="00B76F8A" w:rsidRDefault="004963AA" w:rsidP="004963AA">
      <w:pPr>
        <w:tabs>
          <w:tab w:val="left" w:pos="6318"/>
        </w:tabs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●言葉</w:t>
      </w:r>
    </w:p>
    <w:p w:rsidR="004963AA" w:rsidRDefault="004963AA" w:rsidP="004963AA">
      <w:pPr>
        <w:tabs>
          <w:tab w:val="left" w:pos="6318"/>
        </w:tabs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PDF</w:t>
      </w:r>
      <w:r>
        <w:rPr>
          <w:rFonts w:ascii="CMMI10" w:hAnsi="CMMI10" w:cs="CMMI10" w:hint="eastAsia"/>
          <w:kern w:val="0"/>
        </w:rPr>
        <w:t>（</w:t>
      </w:r>
      <w:r>
        <w:rPr>
          <w:rFonts w:ascii="CMMI10" w:hAnsi="CMMI10" w:cs="CMMI10" w:hint="eastAsia"/>
          <w:kern w:val="0"/>
        </w:rPr>
        <w:t>Pro</w:t>
      </w:r>
      <w:r>
        <w:rPr>
          <w:rFonts w:ascii="CMMI10" w:hAnsi="CMMI10" w:cs="CMMI10"/>
          <w:kern w:val="0"/>
        </w:rPr>
        <w:t>bability density function</w:t>
      </w:r>
      <w:r>
        <w:rPr>
          <w:rFonts w:ascii="CMMI10" w:hAnsi="CMMI10" w:cs="CMMI10"/>
          <w:kern w:val="0"/>
        </w:rPr>
        <w:t>）</w:t>
      </w:r>
      <w:r>
        <w:rPr>
          <w:rFonts w:ascii="CMMI10" w:hAnsi="CMMI10" w:cs="CMMI10" w:hint="eastAsia"/>
          <w:kern w:val="0"/>
        </w:rPr>
        <w:t>：確率密度関数</w:t>
      </w:r>
    </w:p>
    <w:p w:rsidR="004963AA" w:rsidRDefault="004963AA" w:rsidP="004963AA">
      <w:pPr>
        <w:tabs>
          <w:tab w:val="left" w:pos="6318"/>
        </w:tabs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Mean</w:t>
      </w:r>
      <w:r>
        <w:rPr>
          <w:rFonts w:ascii="CMMI10" w:hAnsi="CMMI10" w:cs="CMMI10" w:hint="eastAsia"/>
          <w:kern w:val="0"/>
        </w:rPr>
        <w:t>：期待値</w:t>
      </w:r>
    </w:p>
    <w:p w:rsidR="004963AA" w:rsidRDefault="004963AA" w:rsidP="00B76F8A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 w:hint="eastAsia"/>
          <w:kern w:val="0"/>
        </w:rPr>
        <w:t>Mode</w:t>
      </w:r>
      <w:r>
        <w:rPr>
          <w:rFonts w:ascii="CMMI10" w:hAnsi="CMMI10" w:cs="CMMI10" w:hint="eastAsia"/>
          <w:kern w:val="0"/>
        </w:rPr>
        <w:t>：最も現れる所</w:t>
      </w:r>
    </w:p>
    <w:p w:rsidR="004963AA" w:rsidRDefault="004963AA" w:rsidP="00B76F8A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/>
          <w:kern w:val="0"/>
        </w:rPr>
        <w:t>Median</w:t>
      </w:r>
      <w:r>
        <w:rPr>
          <w:rFonts w:ascii="CMMI10" w:hAnsi="CMMI10" w:cs="CMMI10" w:hint="eastAsia"/>
          <w:kern w:val="0"/>
        </w:rPr>
        <w:t>：ちょうど半分の所</w:t>
      </w:r>
    </w:p>
    <w:p w:rsidR="004963AA" w:rsidRPr="00B76F8A" w:rsidRDefault="004963AA" w:rsidP="00B76F8A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r>
        <w:rPr>
          <w:rFonts w:ascii="CMMI10" w:hAnsi="CMMI10" w:cs="CMMI10"/>
          <w:kern w:val="0"/>
        </w:rPr>
        <w:t>Variance</w:t>
      </w:r>
      <w:r>
        <w:rPr>
          <w:rFonts w:ascii="CMMI10" w:hAnsi="CMMI10" w:cs="CMMI10" w:hint="eastAsia"/>
          <w:kern w:val="0"/>
        </w:rPr>
        <w:t>：分散</w:t>
      </w:r>
    </w:p>
    <w:p w:rsidR="00B76F8A" w:rsidRDefault="00B76F8A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</w:p>
    <w:p w:rsidR="00F4150D" w:rsidRDefault="00F4150D" w:rsidP="00F4150D">
      <w:r>
        <w:rPr>
          <w:rFonts w:hint="eastAsia"/>
        </w:rPr>
        <w:t>宿題</w:t>
      </w:r>
    </w:p>
    <w:p w:rsidR="00F4150D" w:rsidRDefault="00F4150D" w:rsidP="00F4150D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&lt;∞ 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m⟶∞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150D" w:rsidTr="0081727C">
        <w:tc>
          <w:tcPr>
            <w:tcW w:w="8494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F4150D" w:rsidTr="0081727C">
              <w:tc>
                <w:tcPr>
                  <w:tcW w:w="8268" w:type="dxa"/>
                </w:tcPr>
                <w:p w:rsidR="00F4150D" w:rsidRDefault="00F4150D" w:rsidP="0081727C">
                  <w:pPr>
                    <w:tabs>
                      <w:tab w:val="left" w:pos="4200"/>
                    </w:tabs>
                  </w:pPr>
                  <w:r>
                    <w:rPr>
                      <w:rFonts w:hint="eastAsia"/>
                    </w:rPr>
                    <w:t>コーシー列</w:t>
                  </w:r>
                </w:p>
                <w:p w:rsidR="00F4150D" w:rsidRDefault="00F4150D" w:rsidP="0081727C">
                  <w:r>
                    <w:rPr>
                      <w:rFonts w:hint="eastAsia"/>
                    </w:rPr>
                    <w:t>無限数列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について、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n,m→∞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oMath>
                  <w:r>
                    <w:rPr>
                      <w:rFonts w:hint="eastAsia"/>
                    </w:rPr>
                    <w:t>が成り立つ時、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はコーシー列という。</w:t>
                  </w:r>
                </w:p>
                <w:p w:rsidR="00F4150D" w:rsidRDefault="00F4150D" w:rsidP="0081727C">
                  <w:pPr>
                    <w:tabs>
                      <w:tab w:val="left" w:pos="4200"/>
                    </w:tabs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∀ε&gt;0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&gt;0 s.t. ∀n,m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∈N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n,m&gt;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⟹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&lt;ε</m:t>
                          </m:r>
                        </m:e>
                      </m:d>
                    </m:oMath>
                  </m:oMathPara>
                </w:p>
              </w:tc>
            </w:tr>
          </w:tbl>
          <w:p w:rsidR="00F4150D" w:rsidRDefault="00F4150D" w:rsidP="0081727C">
            <w:pPr>
              <w:tabs>
                <w:tab w:val="left" w:pos="4200"/>
              </w:tabs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F4150D" w:rsidTr="0081727C">
              <w:tc>
                <w:tcPr>
                  <w:tcW w:w="8268" w:type="dxa"/>
                </w:tcPr>
                <w:p w:rsidR="00F4150D" w:rsidRDefault="00F4150D" w:rsidP="0081727C">
                  <w:pPr>
                    <w:tabs>
                      <w:tab w:val="left" w:pos="4200"/>
                    </w:tabs>
                  </w:pPr>
                  <m:oMath>
                    <m:r>
                      <w:rPr>
                        <w:rFonts w:ascii="Cambria Math" w:hAnsi="Cambria Math"/>
                      </w:rPr>
                      <m:t>ε-N</m:t>
                    </m:r>
                  </m:oMath>
                  <w:r>
                    <w:rPr>
                      <w:rFonts w:hint="eastAsia"/>
                    </w:rPr>
                    <w:t>論法</w:t>
                  </w:r>
                </w:p>
                <w:p w:rsidR="00F4150D" w:rsidRDefault="00F4150D" w:rsidP="0081727C">
                  <w:pPr>
                    <w:tabs>
                      <w:tab w:val="left" w:pos="4200"/>
                    </w:tabs>
                  </w:pPr>
                  <w:r>
                    <w:rPr>
                      <w:rFonts w:hint="eastAsia"/>
                    </w:rPr>
                    <w:t>無限数列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について、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n,m→∞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oMath>
                  <w:r>
                    <w:rPr>
                      <w:rFonts w:hint="eastAsia"/>
                    </w:rPr>
                    <w:t>が成り立つ。</w:t>
                  </w:r>
                </w:p>
                <w:p w:rsidR="00F4150D" w:rsidRDefault="00F4150D" w:rsidP="0081727C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∀ε&gt;0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 xml:space="preserve">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∃</m:t>
                      </m:r>
                      <m:r>
                        <w:rPr>
                          <w:rFonts w:ascii="Cambria Math" w:hAnsi="Cambria Math"/>
                        </w:rPr>
                        <m:t>N&gt;0 s.t. ∀n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n&gt;N ⟹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&lt;ε</m:t>
                          </m:r>
                        </m:e>
                      </m:d>
                    </m:oMath>
                  </m:oMathPara>
                </w:p>
              </w:tc>
            </w:tr>
          </w:tbl>
          <w:p w:rsidR="00F4150D" w:rsidRDefault="00F4150D" w:rsidP="0081727C">
            <w:pPr>
              <w:tabs>
                <w:tab w:val="left" w:pos="4200"/>
              </w:tabs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F4150D" w:rsidTr="0081727C">
              <w:tc>
                <w:tcPr>
                  <w:tcW w:w="8268" w:type="dxa"/>
                </w:tcPr>
                <w:p w:rsidR="00F4150D" w:rsidRDefault="00F4150D" w:rsidP="0081727C">
                  <w:r>
                    <w:rPr>
                      <w:rFonts w:hint="eastAsia"/>
                    </w:rPr>
                    <w:t>有界</w:t>
                  </w:r>
                </w:p>
                <w:p w:rsidR="00F4150D" w:rsidRDefault="00F4150D" w:rsidP="0081727C">
                  <w:r>
                    <w:rPr>
                      <w:rFonts w:hint="eastAsia"/>
                    </w:rPr>
                    <w:t>数列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が有界である。</w:t>
                  </w:r>
                </w:p>
                <w:p w:rsidR="00F4150D" w:rsidRDefault="00F4150D" w:rsidP="0081727C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∃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 xml:space="preserve">∈R </m:t>
                      </m:r>
                      <m:r>
                        <w:rPr>
                          <w:rFonts w:ascii="Cambria Math" w:hAnsi="Cambria Math"/>
                        </w:rPr>
                        <m:t>s.t.  ∀n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≤K</m:t>
                          </m:r>
                        </m:e>
                      </m:d>
                    </m:oMath>
                  </m:oMathPara>
                </w:p>
              </w:tc>
            </w:tr>
          </w:tbl>
          <w:p w:rsidR="00F4150D" w:rsidRDefault="00F4150D" w:rsidP="0081727C"/>
        </w:tc>
      </w:tr>
    </w:tbl>
    <w:p w:rsidR="00F4150D" w:rsidRDefault="00F4150D" w:rsidP="00F4150D">
      <w:r>
        <w:rPr>
          <w:rFonts w:hint="eastAsia"/>
        </w:rPr>
        <w:t>仮定より、次が成り立つ。</w:t>
      </w:r>
    </w:p>
    <w:p w:rsidR="00F4150D" w:rsidRDefault="00F4150D" w:rsidP="00F4150D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 </m:t>
          </m:r>
          <m:r>
            <w:rPr>
              <w:rFonts w:ascii="Cambria Math" w:hAnsi="Cambria Math"/>
            </w:rPr>
            <m:t>s.t.  ∀n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≤K</m:t>
              </m:r>
            </m:e>
          </m:d>
        </m:oMath>
      </m:oMathPara>
    </w:p>
    <w:p w:rsidR="00F4150D" w:rsidRDefault="00F4150D" w:rsidP="00F4150D">
      <w:r>
        <w:rPr>
          <w:rFonts w:hint="eastAsia"/>
        </w:rPr>
        <w:t>背理法</w:t>
      </w:r>
      <w:r>
        <w:rPr>
          <w:rFonts w:hint="eastAsia"/>
        </w:rPr>
        <w:t>(</w:t>
      </w:r>
      <w:r>
        <w:rPr>
          <w:rFonts w:hint="eastAsia"/>
        </w:rPr>
        <w:t>否定をとり、矛盾が生じること</w:t>
      </w:r>
      <w:r>
        <w:rPr>
          <w:rFonts w:hint="eastAsia"/>
        </w:rPr>
        <w:t>)</w:t>
      </w:r>
      <w:r>
        <w:rPr>
          <w:rFonts w:hint="eastAsia"/>
        </w:rPr>
        <w:t>によって証明する。</w:t>
      </w:r>
    </w:p>
    <w:p w:rsidR="00F4150D" w:rsidRDefault="00F4150D" w:rsidP="00F4150D">
      <m:oMathPara>
        <m:oMath>
          <m:r>
            <w:rPr>
              <w:rFonts w:ascii="Cambria Math" w:hAnsi="Cambria Math" w:hint="eastAsia"/>
            </w:rPr>
            <m:t xml:space="preserve">　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&lt;∞</m:t>
          </m:r>
          <m: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m⟶∞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  <m:r>
            <w:rPr>
              <w:rFonts w:ascii="Cambria Math" w:hAnsi="Cambria Math"/>
            </w:rPr>
            <m:t>≠0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</m:oMath>
      </m:oMathPara>
    </w:p>
    <w:p w:rsidR="00F4150D" w:rsidRDefault="00F4150D" w:rsidP="00F4150D">
      <w:r>
        <w:rPr>
          <w:rFonts w:hint="eastAsia"/>
        </w:rPr>
        <w:t>上式右辺より、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m⟶∞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n=m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func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 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&lt;∞)</m:t>
        </m:r>
      </m:oMath>
      <w:r>
        <w:rPr>
          <w:rFonts w:hint="eastAsia"/>
        </w:rPr>
        <w:t xml:space="preserve"> </w:t>
      </w:r>
      <w:r>
        <w:rPr>
          <w:rFonts w:hint="eastAsia"/>
        </w:rPr>
        <w:t>であるとする。</w:t>
      </w:r>
    </w:p>
    <w:p w:rsidR="00F4150D" w:rsidRDefault="00F4150D" w:rsidP="00F4150D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∀ε&gt;0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N&gt;0 s.t. ∀m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m&gt;N ⟹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&lt;ε</m:t>
              </m:r>
            </m:e>
          </m:d>
        </m:oMath>
      </m:oMathPara>
    </w:p>
    <w:p w:rsidR="00F4150D" w:rsidRPr="00AF1919" w:rsidRDefault="00F4150D" w:rsidP="00F4150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n=m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≤K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有界のより</m:t>
              </m:r>
            </m:e>
          </m:d>
          <m:r>
            <w:rPr>
              <w:rFonts w:ascii="Cambria Math" w:hAnsi="Cambria Math"/>
            </w:rPr>
            <m:t>≮ε</m:t>
          </m:r>
        </m:oMath>
      </m:oMathPara>
    </w:p>
    <w:p w:rsidR="00F4150D" w:rsidRDefault="00F4150D" w:rsidP="00F4150D">
      <w:r>
        <w:rPr>
          <w:rFonts w:hint="eastAsia"/>
        </w:rPr>
        <w:t>よって、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n=m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&lt;ε</m:t>
        </m:r>
      </m:oMath>
      <w:r>
        <w:rPr>
          <w:rFonts w:hint="eastAsia"/>
        </w:rPr>
        <w:t>に反するため、矛盾。よって示せた。</w:t>
      </w:r>
    </w:p>
    <w:p w:rsidR="00F4150D" w:rsidRPr="00AF1919" w:rsidRDefault="00F4150D" w:rsidP="00F4150D"/>
    <w:p w:rsidR="00F4150D" w:rsidRPr="00233AEE" w:rsidRDefault="00F4150D" w:rsidP="00F4150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n⟶∞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:rsidR="00F4150D" w:rsidRPr="00233AEE" w:rsidRDefault="00F4150D" w:rsidP="00F4150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⟺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n⟶∞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func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F4150D" w:rsidRDefault="00F4150D" w:rsidP="00F4150D">
      <w:r>
        <w:rPr>
          <w:rFonts w:hint="eastAsia"/>
        </w:rPr>
        <w:t>これを</w:t>
      </w:r>
      <m:oMath>
        <m:r>
          <w:rPr>
            <w:rFonts w:ascii="Cambria Math" w:hAnsi="Cambria Math"/>
          </w:rPr>
          <m:t>ε-N</m:t>
        </m:r>
      </m:oMath>
      <w:r>
        <w:rPr>
          <w:rFonts w:hint="eastAsia"/>
        </w:rPr>
        <w:t>論法で書き表すと次のようになる。</w:t>
      </w:r>
    </w:p>
    <w:p w:rsidR="00F4150D" w:rsidRDefault="00F4150D" w:rsidP="00F4150D">
      <m:oMathPara>
        <m:oMath>
          <m:r>
            <m:rPr>
              <m:sty m:val="p"/>
            </m:rPr>
            <w:rPr>
              <w:rFonts w:ascii="Cambria Math" w:hAnsi="Cambria Math"/>
            </w:rPr>
            <m:t>∀ε&gt;0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　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N&gt;0 s.t. ∀n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n&gt;N ⟹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&lt;ε</m:t>
              </m:r>
            </m:e>
          </m:d>
        </m:oMath>
      </m:oMathPara>
    </w:p>
    <w:p w:rsidR="00F4150D" w:rsidRPr="004C6ED8" w:rsidRDefault="00F4150D" w:rsidP="00F4150D">
      <m:oMathPara>
        <m:oMath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F4150D" w:rsidRPr="004C6ED8" w:rsidRDefault="00F4150D" w:rsidP="00F4150D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K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&lt;∞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より</m:t>
              </m:r>
            </m:e>
          </m:d>
          <m:r>
            <w:rPr>
              <w:rFonts w:ascii="Cambria Math" w:hAnsi="Cambria Math"/>
            </w:rPr>
            <m:t>≮ε</m:t>
          </m:r>
        </m:oMath>
      </m:oMathPara>
    </w:p>
    <w:p w:rsidR="00F4150D" w:rsidRDefault="00F4150D" w:rsidP="00F4150D">
      <w:r>
        <w:rPr>
          <w:rFonts w:hint="eastAsia"/>
        </w:rPr>
        <w:t>よって、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&lt;ε</m:t>
        </m:r>
      </m:oMath>
      <w:r>
        <w:rPr>
          <w:rFonts w:hint="eastAsia"/>
        </w:rPr>
        <w:t>に矛盾。</w:t>
      </w:r>
    </w:p>
    <w:p w:rsidR="00F4150D" w:rsidRDefault="00F4150D" w:rsidP="00F4150D"/>
    <w:p w:rsidR="00F4150D" w:rsidRDefault="00F4150D" w:rsidP="00F4150D"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A75D7" wp14:editId="6B377858">
                <wp:simplePos x="0" y="0"/>
                <wp:positionH relativeFrom="column">
                  <wp:posOffset>-162340</wp:posOffset>
                </wp:positionH>
                <wp:positionV relativeFrom="paragraph">
                  <wp:posOffset>908495</wp:posOffset>
                </wp:positionV>
                <wp:extent cx="657790" cy="285524"/>
                <wp:effectExtent l="0" t="0" r="0" b="63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0" cy="285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50D" w:rsidRPr="00906C3E" w:rsidRDefault="00F4150D" w:rsidP="00F4150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75D7" id="テキスト ボックス 8" o:spid="_x0000_s1029" type="#_x0000_t202" style="position:absolute;left:0;text-align:left;margin-left:-12.8pt;margin-top:71.55pt;width:51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" filled="f" stroked="f" strokeweight=".5pt">
                <v:textbox>
                  <w:txbxContent>
                    <w:p w:rsidR="00F4150D" w:rsidRPr="00906C3E" w:rsidRDefault="00F4150D" w:rsidP="00F4150D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●全微分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4150D" w:rsidTr="0081727C">
        <w:tc>
          <w:tcPr>
            <w:tcW w:w="2830" w:type="dxa"/>
          </w:tcPr>
          <w:p w:rsidR="00F4150D" w:rsidRPr="00906C3E" w:rsidRDefault="00F4150D" w:rsidP="0081727C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(x))</m:t>
                </m:r>
              </m:oMath>
            </m:oMathPara>
          </w:p>
          <w:p w:rsidR="00F4150D" w:rsidRDefault="00F4150D" w:rsidP="0081727C">
            <w:pPr>
              <w:rPr>
                <w:i/>
              </w:rPr>
            </w:pP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10AD7F" wp14:editId="7CDCBFC5">
                      <wp:simplePos x="0" y="0"/>
                      <wp:positionH relativeFrom="column">
                        <wp:posOffset>485381</wp:posOffset>
                      </wp:positionH>
                      <wp:positionV relativeFrom="paragraph">
                        <wp:posOffset>135880</wp:posOffset>
                      </wp:positionV>
                      <wp:extent cx="657790" cy="285524"/>
                      <wp:effectExtent l="0" t="0" r="9525" b="635"/>
                      <wp:wrapNone/>
                      <wp:docPr id="9" name="テキスト ボック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790" cy="285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Pr="00906C3E" w:rsidRDefault="00F4150D" w:rsidP="00F4150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0AD7F" id="テキスト ボックス 9" o:spid="_x0000_s1030" type="#_x0000_t202" style="position:absolute;left:0;text-align:left;margin-left:38.2pt;margin-top:10.7pt;width:51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" fillcolor="white [3201]" stroked="f" strokeweight=".5pt">
                      <v:textbox>
                        <w:txbxContent>
                          <w:p w:rsidR="00F4150D" w:rsidRPr="00906C3E" w:rsidRDefault="00F4150D" w:rsidP="00F4150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50D" w:rsidRDefault="00F4150D" w:rsidP="0081727C">
            <w:pPr>
              <w:rPr>
                <w:i/>
              </w:rPr>
            </w:pP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B5D237" wp14:editId="494E6651">
                      <wp:simplePos x="0" y="0"/>
                      <wp:positionH relativeFrom="column">
                        <wp:posOffset>980505</wp:posOffset>
                      </wp:positionH>
                      <wp:positionV relativeFrom="paragraph">
                        <wp:posOffset>133689</wp:posOffset>
                      </wp:positionV>
                      <wp:extent cx="314438" cy="169869"/>
                      <wp:effectExtent l="0" t="0" r="66675" b="59055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438" cy="1698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CCE3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3" o:spid="_x0000_s1026" type="#_x0000_t32" style="position:absolute;left:0;text-align:left;margin-left:77.2pt;margin-top:10.55pt;width:24.75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B7FF33" wp14:editId="30C63633">
                      <wp:simplePos x="0" y="0"/>
                      <wp:positionH relativeFrom="column">
                        <wp:posOffset>246817</wp:posOffset>
                      </wp:positionH>
                      <wp:positionV relativeFrom="paragraph">
                        <wp:posOffset>126051</wp:posOffset>
                      </wp:positionV>
                      <wp:extent cx="365037" cy="130522"/>
                      <wp:effectExtent l="0" t="38100" r="54610" b="2222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037" cy="1305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D1171" id="直線矢印コネクタ 11" o:spid="_x0000_s1026" type="#_x0000_t32" style="position:absolute;left:0;text-align:left;margin-left:19.45pt;margin-top:9.95pt;width:28.75pt;height:10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1A00DE" wp14:editId="63A02348">
                      <wp:simplePos x="0" y="0"/>
                      <wp:positionH relativeFrom="column">
                        <wp:posOffset>1153722</wp:posOffset>
                      </wp:positionH>
                      <wp:positionV relativeFrom="paragraph">
                        <wp:posOffset>220102</wp:posOffset>
                      </wp:positionV>
                      <wp:extent cx="657790" cy="303595"/>
                      <wp:effectExtent l="0" t="0" r="0" b="1270"/>
                      <wp:wrapNone/>
                      <wp:docPr id="10" name="テキスト ボック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790" cy="3035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Pr="00906C3E" w:rsidRDefault="00F4150D" w:rsidP="00F4150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A00DE" id="テキスト ボックス 10" o:spid="_x0000_s1031" type="#_x0000_t202" style="position:absolute;left:0;text-align:left;margin-left:90.85pt;margin-top:17.35pt;width:51.8pt;height:2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" filled="f" stroked="f" strokeweight=".5pt">
                      <v:textbox>
                        <w:txbxContent>
                          <w:p w:rsidR="00F4150D" w:rsidRPr="00906C3E" w:rsidRDefault="00F4150D" w:rsidP="00F4150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50D" w:rsidRDefault="00F4150D" w:rsidP="0081727C">
            <w:pPr>
              <w:rPr>
                <w:i/>
              </w:rPr>
            </w:pPr>
          </w:p>
          <w:p w:rsidR="00F4150D" w:rsidRDefault="00F4150D" w:rsidP="0081727C">
            <w:pPr>
              <w:rPr>
                <w:i/>
              </w:rPr>
            </w:pP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766ACF" wp14:editId="06EC3F06">
                      <wp:simplePos x="0" y="0"/>
                      <wp:positionH relativeFrom="column">
                        <wp:posOffset>969663</wp:posOffset>
                      </wp:positionH>
                      <wp:positionV relativeFrom="paragraph">
                        <wp:posOffset>92125</wp:posOffset>
                      </wp:positionV>
                      <wp:extent cx="332509" cy="137341"/>
                      <wp:effectExtent l="0" t="38100" r="48895" b="34290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2509" cy="1373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5B434" id="直線矢印コネクタ 14" o:spid="_x0000_s1026" type="#_x0000_t32" style="position:absolute;left:0;text-align:left;margin-left:76.35pt;margin-top:7.25pt;width:26.2pt;height:10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3A8905" wp14:editId="50A7555D">
                      <wp:simplePos x="0" y="0"/>
                      <wp:positionH relativeFrom="column">
                        <wp:posOffset>250431</wp:posOffset>
                      </wp:positionH>
                      <wp:positionV relativeFrom="paragraph">
                        <wp:posOffset>34298</wp:posOffset>
                      </wp:positionV>
                      <wp:extent cx="328895" cy="184325"/>
                      <wp:effectExtent l="0" t="0" r="71755" b="63500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895" cy="18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F640D1" id="直線矢印コネクタ 12" o:spid="_x0000_s1026" type="#_x0000_t32" style="position:absolute;left:0;text-align:left;margin-left:19.7pt;margin-top:2.7pt;width:25.9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82B4BD" wp14:editId="375C9C57">
                      <wp:simplePos x="0" y="0"/>
                      <wp:positionH relativeFrom="column">
                        <wp:posOffset>480888</wp:posOffset>
                      </wp:positionH>
                      <wp:positionV relativeFrom="paragraph">
                        <wp:posOffset>107510</wp:posOffset>
                      </wp:positionV>
                      <wp:extent cx="657790" cy="285524"/>
                      <wp:effectExtent l="0" t="0" r="9525" b="635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790" cy="285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Pr="00906C3E" w:rsidRDefault="00F4150D" w:rsidP="00F4150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2B4BD" id="テキスト ボックス 15" o:spid="_x0000_s1032" type="#_x0000_t202" style="position:absolute;left:0;text-align:left;margin-left:37.85pt;margin-top:8.45pt;width:51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" fillcolor="white [3201]" stroked="f" strokeweight=".5pt">
                      <v:textbox>
                        <w:txbxContent>
                          <w:p w:rsidR="00F4150D" w:rsidRPr="00906C3E" w:rsidRDefault="00F4150D" w:rsidP="00F4150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4150D" w:rsidRPr="00906C3E" w:rsidRDefault="00F4150D" w:rsidP="0081727C">
            <w:pPr>
              <w:jc w:val="center"/>
              <w:rPr>
                <w:i/>
              </w:rPr>
            </w:pPr>
          </w:p>
        </w:tc>
        <w:tc>
          <w:tcPr>
            <w:tcW w:w="5664" w:type="dxa"/>
          </w:tcPr>
          <w:p w:rsidR="00F4150D" w:rsidRPr="00906C3E" w:rsidRDefault="00F4150D" w:rsidP="0081727C">
            <m:oMathPara>
              <m:oMath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x+∆x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(x+∆x))</m:t>
                </m:r>
              </m:oMath>
            </m:oMathPara>
          </w:p>
          <w:p w:rsidR="00F4150D" w:rsidRDefault="00F4150D" w:rsidP="0081727C"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E67BBC" wp14:editId="0325DC1A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859112</wp:posOffset>
                      </wp:positionV>
                      <wp:extent cx="441365" cy="310824"/>
                      <wp:effectExtent l="0" t="0" r="0" b="0"/>
                      <wp:wrapNone/>
                      <wp:docPr id="31" name="テキスト ボック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65" cy="31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67BBC" id="テキスト ボックス 31" o:spid="_x0000_s1033" type="#_x0000_t202" style="position:absolute;left:0;text-align:left;margin-left:143.7pt;margin-top:67.65pt;width:34.75pt;height:24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" filled="f" stroked="f" strokeweight=".5pt">
                      <v:textbox>
                        <w:txbxContent>
                          <w:p w:rsidR="00F4150D" w:rsidRDefault="00F4150D" w:rsidP="00F4150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798E36" wp14:editId="7851935E">
                      <wp:simplePos x="0" y="0"/>
                      <wp:positionH relativeFrom="column">
                        <wp:posOffset>1784839</wp:posOffset>
                      </wp:positionH>
                      <wp:positionV relativeFrom="paragraph">
                        <wp:posOffset>-60636</wp:posOffset>
                      </wp:positionV>
                      <wp:extent cx="441365" cy="310824"/>
                      <wp:effectExtent l="0" t="0" r="0" b="0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65" cy="3108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98E36" id="テキスト ボックス 30" o:spid="_x0000_s1034" type="#_x0000_t202" style="position:absolute;left:0;text-align:left;margin-left:140.55pt;margin-top:-4.75pt;width:34.75pt;height:2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" filled="f" stroked="f" strokeweight=".5pt">
                      <v:textbox>
                        <w:txbxContent>
                          <w:p w:rsidR="00F4150D" w:rsidRDefault="00F4150D" w:rsidP="00F4150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8F879D" wp14:editId="595285A6">
                      <wp:simplePos x="0" y="0"/>
                      <wp:positionH relativeFrom="column">
                        <wp:posOffset>1297260</wp:posOffset>
                      </wp:positionH>
                      <wp:positionV relativeFrom="paragraph">
                        <wp:posOffset>823434</wp:posOffset>
                      </wp:positionV>
                      <wp:extent cx="538520" cy="278296"/>
                      <wp:effectExtent l="0" t="0" r="13970" b="26670"/>
                      <wp:wrapNone/>
                      <wp:docPr id="21" name="円/楕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20" cy="27829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00F537" id="円/楕円 21" o:spid="_x0000_s1026" style="position:absolute;left:0;text-align:left;margin-left:102.15pt;margin-top:64.85pt;width:42.4pt;height:21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DE15A2" wp14:editId="5BF0CA02">
                      <wp:simplePos x="0" y="0"/>
                      <wp:positionH relativeFrom="column">
                        <wp:posOffset>1275572</wp:posOffset>
                      </wp:positionH>
                      <wp:positionV relativeFrom="paragraph">
                        <wp:posOffset>94662</wp:posOffset>
                      </wp:positionV>
                      <wp:extent cx="538520" cy="278296"/>
                      <wp:effectExtent l="0" t="0" r="13970" b="26670"/>
                      <wp:wrapNone/>
                      <wp:docPr id="19" name="円/楕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520" cy="27829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DBD23FA" id="円/楕円 19" o:spid="_x0000_s1026" style="position:absolute;left:0;text-align:left;margin-left:100.45pt;margin-top:7.45pt;width:42.4pt;height:21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82869E" wp14:editId="0D7337B7">
                      <wp:simplePos x="0" y="0"/>
                      <wp:positionH relativeFrom="column">
                        <wp:posOffset>1890513</wp:posOffset>
                      </wp:positionH>
                      <wp:positionV relativeFrom="paragraph">
                        <wp:posOffset>720098</wp:posOffset>
                      </wp:positionV>
                      <wp:extent cx="693932" cy="224082"/>
                      <wp:effectExtent l="0" t="38100" r="49530" b="24130"/>
                      <wp:wrapNone/>
                      <wp:docPr id="18" name="直線矢印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932" cy="2240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EB28C" id="直線矢印コネクタ 18" o:spid="_x0000_s1026" type="#_x0000_t32" style="position:absolute;left:0;text-align:left;margin-left:148.85pt;margin-top:56.7pt;width:54.65pt;height:17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2D1291" wp14:editId="142E092A">
                      <wp:simplePos x="0" y="0"/>
                      <wp:positionH relativeFrom="column">
                        <wp:posOffset>1854371</wp:posOffset>
                      </wp:positionH>
                      <wp:positionV relativeFrom="paragraph">
                        <wp:posOffset>250248</wp:posOffset>
                      </wp:positionV>
                      <wp:extent cx="744531" cy="173483"/>
                      <wp:effectExtent l="0" t="0" r="74930" b="74295"/>
                      <wp:wrapNone/>
                      <wp:docPr id="17" name="直線矢印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4531" cy="17348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3C2CB1" id="直線矢印コネクタ 17" o:spid="_x0000_s1026" type="#_x0000_t32" style="position:absolute;left:0;text-align:left;margin-left:146pt;margin-top:19.7pt;width:58.6pt;height:1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522447C" wp14:editId="4EAA13AD">
                      <wp:simplePos x="0" y="0"/>
                      <wp:positionH relativeFrom="column">
                        <wp:posOffset>202668</wp:posOffset>
                      </wp:positionH>
                      <wp:positionV relativeFrom="paragraph">
                        <wp:posOffset>741783</wp:posOffset>
                      </wp:positionV>
                      <wp:extent cx="646947" cy="187940"/>
                      <wp:effectExtent l="0" t="0" r="77470" b="79375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947" cy="1879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AD7FB" id="直線矢印コネクタ 16" o:spid="_x0000_s1026" type="#_x0000_t32" style="position:absolute;left:0;text-align:left;margin-left:15.95pt;margin-top:58.4pt;width:50.95pt;height:1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C1AA63" wp14:editId="39B2904D">
                      <wp:simplePos x="0" y="0"/>
                      <wp:positionH relativeFrom="column">
                        <wp:posOffset>206282</wp:posOffset>
                      </wp:positionH>
                      <wp:positionV relativeFrom="paragraph">
                        <wp:posOffset>308075</wp:posOffset>
                      </wp:positionV>
                      <wp:extent cx="650561" cy="184326"/>
                      <wp:effectExtent l="0" t="57150" r="0" b="25400"/>
                      <wp:wrapNone/>
                      <wp:docPr id="20" name="直線矢印コネク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561" cy="18432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6C540" id="直線矢印コネクタ 20" o:spid="_x0000_s1026" type="#_x0000_t32" style="position:absolute;left:0;text-align:left;margin-left:16.25pt;margin-top:24.25pt;width:51.25pt;height:1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256A906" wp14:editId="219F16DC">
                      <wp:simplePos x="0" y="0"/>
                      <wp:positionH relativeFrom="column">
                        <wp:posOffset>900096</wp:posOffset>
                      </wp:positionH>
                      <wp:positionV relativeFrom="paragraph">
                        <wp:posOffset>790575</wp:posOffset>
                      </wp:positionV>
                      <wp:extent cx="1011984" cy="285524"/>
                      <wp:effectExtent l="0" t="0" r="0" b="635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1984" cy="2855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+∆x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∇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A906" id="テキスト ボックス 22" o:spid="_x0000_s1035" type="#_x0000_t202" style="position:absolute;left:0;text-align:left;margin-left:70.85pt;margin-top:62.25pt;width:79.7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" filled="f" stroked="f" strokeweight=".5pt">
                      <v:textbox>
                        <w:txbxContent>
                          <w:p w:rsidR="00F4150D" w:rsidRDefault="00F4150D" w:rsidP="00F415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+∆x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3CBAEE" wp14:editId="07DC2178">
                      <wp:simplePos x="0" y="0"/>
                      <wp:positionH relativeFrom="column">
                        <wp:posOffset>874796</wp:posOffset>
                      </wp:positionH>
                      <wp:positionV relativeFrom="paragraph">
                        <wp:posOffset>69215</wp:posOffset>
                      </wp:positionV>
                      <wp:extent cx="1011984" cy="285524"/>
                      <wp:effectExtent l="0" t="0" r="0" b="635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1984" cy="2855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+∆x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∇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CBAEE" id="テキスト ボックス 23" o:spid="_x0000_s1036" type="#_x0000_t202" style="position:absolute;left:0;text-align:left;margin-left:68.9pt;margin-top:5.45pt;width:79.7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" filled="f" stroked="f" strokeweight=".5pt">
                      <v:textbox>
                        <w:txbxContent>
                          <w:p w:rsidR="00F4150D" w:rsidRDefault="00F4150D" w:rsidP="00F4150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+∆x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FCA661" wp14:editId="51878A0A">
                      <wp:simplePos x="0" y="0"/>
                      <wp:positionH relativeFrom="column">
                        <wp:posOffset>2009509</wp:posOffset>
                      </wp:positionH>
                      <wp:positionV relativeFrom="paragraph">
                        <wp:posOffset>391112</wp:posOffset>
                      </wp:positionV>
                      <wp:extent cx="1998668" cy="357809"/>
                      <wp:effectExtent l="0" t="0" r="0" b="4445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8668" cy="3578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g+∆x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∇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∆x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∇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CA661" id="テキスト ボックス 24" o:spid="_x0000_s1037" type="#_x0000_t202" style="position:absolute;left:0;text-align:left;margin-left:158.25pt;margin-top:30.8pt;width:157.4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" filled="f" stroked="f" strokeweight=".5pt">
                      <v:textbox>
                        <w:txbxContent>
                          <w:p w:rsidR="00F4150D" w:rsidRDefault="00F4150D" w:rsidP="00F4150D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g+∆x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C78151" wp14:editId="1BB8D88B">
                      <wp:simplePos x="0" y="0"/>
                      <wp:positionH relativeFrom="column">
                        <wp:posOffset>-101246</wp:posOffset>
                      </wp:positionH>
                      <wp:positionV relativeFrom="paragraph">
                        <wp:posOffset>450702</wp:posOffset>
                      </wp:positionV>
                      <wp:extent cx="657790" cy="285524"/>
                      <wp:effectExtent l="0" t="0" r="0" b="635"/>
                      <wp:wrapNone/>
                      <wp:docPr id="25" name="テキスト ボック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790" cy="2855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150D" w:rsidRDefault="00F4150D" w:rsidP="00F4150D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x+∆x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78151" id="テキスト ボックス 25" o:spid="_x0000_s1038" type="#_x0000_t202" style="position:absolute;left:0;text-align:left;margin-left:-7.95pt;margin-top:35.5pt;width:51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" filled="f" stroked="f" strokeweight=".5pt">
                      <v:textbox>
                        <w:txbxContent>
                          <w:p w:rsidR="00F4150D" w:rsidRDefault="00F4150D" w:rsidP="00F4150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x+∆x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4150D" w:rsidRDefault="00F4150D" w:rsidP="00F4150D"/>
    <w:p w:rsidR="00F4150D" w:rsidRDefault="00F4150D" w:rsidP="00F4150D"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∆x</m:t>
        </m:r>
      </m:oMath>
      <w:r>
        <w:rPr>
          <w:rFonts w:hint="eastAsia"/>
        </w:rPr>
        <w:t>だけ動かすと、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はどれだけ動くか。</w:t>
      </w:r>
    </w:p>
    <w:p w:rsidR="00F4150D" w:rsidRPr="00CC23C0" w:rsidRDefault="00F4150D" w:rsidP="00F4150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=∆x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    x&lt;c&lt;x+∆x</m:t>
          </m:r>
        </m:oMath>
      </m:oMathPara>
    </w:p>
    <w:p w:rsidR="00F4150D" w:rsidRDefault="00F4150D" w:rsidP="00F4150D">
      <w:r>
        <w:rPr>
          <w:rFonts w:hint="eastAsia"/>
        </w:rPr>
        <w:t>これを、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に置き換えると、</w:t>
      </w:r>
    </w:p>
    <w:p w:rsidR="00F4150D" w:rsidRPr="00814E1F" w:rsidRDefault="00F4150D" w:rsidP="00F4150D">
      <m:oMathPara>
        <m:oMath>
          <m:r>
            <m:rPr>
              <m:sty m:val="b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=∆x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F4150D" w:rsidRPr="00814E1F" w:rsidRDefault="00F4150D" w:rsidP="00F4150D">
      <m:oMathPara>
        <m:oMath>
          <m:r>
            <m:rPr>
              <m:sty m:val="p"/>
            </m:rPr>
            <w:rPr>
              <w:rFonts w:ascii="Cambria Math" w:hAnsi="Cambria Math"/>
            </w:rPr>
            <m:t>⟺</m:t>
          </m:r>
          <m:r>
            <m:rPr>
              <m:sty m:val="b"/>
            </m:rP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+∆x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F4150D" w:rsidRDefault="00F4150D" w:rsidP="00F4150D">
      <w:r>
        <w:rPr>
          <w:rFonts w:hint="eastAsia"/>
        </w:rPr>
        <w:t>よって、</w:t>
      </w:r>
    </w:p>
    <w:p w:rsidR="00F4150D" w:rsidRPr="00FF0AB6" w:rsidRDefault="00F4150D" w:rsidP="00F4150D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=g+∆x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g+∆x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:rsidR="00F4150D" w:rsidRDefault="00F4150D" w:rsidP="00F4150D">
      <w:r>
        <w:rPr>
          <w:rFonts w:hint="eastAsia"/>
        </w:rPr>
        <w:t>●テイラー展開</w:t>
      </w:r>
    </w:p>
    <w:p w:rsidR="00F4150D" w:rsidRDefault="00F4150D" w:rsidP="00F4150D">
      <w:r>
        <w:rPr>
          <w:rFonts w:hint="eastAsia"/>
        </w:rPr>
        <w:t>平均値の定理より、</w:t>
      </w:r>
    </w:p>
    <w:p w:rsidR="00F4150D" w:rsidRPr="00192F7C" w:rsidRDefault="00F4150D" w:rsidP="00F4150D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=(a-b)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     a&lt;c&lt;b</m:t>
          </m:r>
        </m:oMath>
      </m:oMathPara>
    </w:p>
    <w:p w:rsidR="00F4150D" w:rsidRDefault="00F4150D" w:rsidP="00F4150D">
      <m:oMathPara>
        <m:oMath>
          <m:r>
            <w:rPr>
              <w:rFonts w:ascii="Cambria Math" w:hAnsi="Cambria Math"/>
            </w:rPr>
            <m:t>⇔f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150D" w:rsidTr="0081727C">
        <w:tc>
          <w:tcPr>
            <w:tcW w:w="8494" w:type="dxa"/>
          </w:tcPr>
          <w:p w:rsidR="00F4150D" w:rsidRDefault="00F4150D" w:rsidP="0081727C">
            <w:r>
              <w:rPr>
                <w:rFonts w:hint="eastAsia"/>
              </w:rPr>
              <w:t>平均値の定理</w:t>
            </w:r>
          </w:p>
          <w:p w:rsidR="00F4150D" w:rsidRPr="00722537" w:rsidRDefault="00F4150D" w:rsidP="0081727C">
            <w:r>
              <w:rPr>
                <w:rFonts w:hint="eastAsia"/>
              </w:rPr>
              <w:t>関数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が、区間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a,b]</m:t>
              </m:r>
            </m:oMath>
            <w:r>
              <w:rPr>
                <w:rFonts w:hint="eastAsia"/>
              </w:rPr>
              <w:t>で微分可能、かつ、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=f(b)</m:t>
              </m:r>
            </m:oMath>
            <w:r>
              <w:rPr>
                <w:rFonts w:hint="eastAsia"/>
              </w:rPr>
              <w:t>ならば、</w:t>
            </w:r>
          </w:p>
          <w:p w:rsidR="00F4150D" w:rsidRPr="00722537" w:rsidRDefault="00F4150D" w:rsidP="008172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)    </m:t>
                </m:r>
                <m:r>
                  <w:rPr>
                    <w:rFonts w:ascii="Cambria Math" w:hAnsi="Cambria Math"/>
                  </w:rPr>
                  <m:t>a&lt;c&lt;b</m:t>
                </m:r>
              </m:oMath>
            </m:oMathPara>
          </w:p>
          <w:p w:rsidR="00F4150D" w:rsidRDefault="00F4150D" w:rsidP="0081727C">
            <w:r>
              <w:rPr>
                <w:rFonts w:hint="eastAsia"/>
              </w:rPr>
              <w:t>を満たす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が存在する。</w:t>
            </w:r>
          </w:p>
        </w:tc>
      </w:tr>
    </w:tbl>
    <w:p w:rsidR="00F4150D" w:rsidRDefault="00F4150D" w:rsidP="00F4150D">
      <w:r>
        <w:rPr>
          <w:rFonts w:hint="eastAsia"/>
        </w:rPr>
        <w:t>また、ロルの定理より、</w:t>
      </w:r>
    </w:p>
    <w:p w:rsidR="00F4150D" w:rsidRPr="00722537" w:rsidRDefault="00F4150D" w:rsidP="00F4150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150D" w:rsidTr="0081727C">
        <w:tc>
          <w:tcPr>
            <w:tcW w:w="8494" w:type="dxa"/>
          </w:tcPr>
          <w:p w:rsidR="00F4150D" w:rsidRDefault="00F4150D" w:rsidP="0081727C"/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F4150D" w:rsidTr="0081727C">
              <w:tc>
                <w:tcPr>
                  <w:tcW w:w="8268" w:type="dxa"/>
                </w:tcPr>
                <w:p w:rsidR="00F4150D" w:rsidRDefault="00F4150D" w:rsidP="0081727C">
                  <w:r>
                    <w:rPr>
                      <w:rFonts w:hint="eastAsia"/>
                    </w:rPr>
                    <w:t>ロルの定理</w:t>
                  </w:r>
                </w:p>
                <w:p w:rsidR="00F4150D" w:rsidRPr="00722537" w:rsidRDefault="00F4150D" w:rsidP="0081727C">
                  <w:r>
                    <w:rPr>
                      <w:rFonts w:hint="eastAsia"/>
                    </w:rPr>
                    <w:t>関数</w:t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oMath>
                  <w:r>
                    <w:rPr>
                      <w:rFonts w:hint="eastAsia"/>
                    </w:rPr>
                    <w:t>が、区間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a,b]</m:t>
                    </m:r>
                  </m:oMath>
                  <w:r>
                    <w:rPr>
                      <w:rFonts w:hint="eastAsia"/>
                    </w:rPr>
                    <w:t>で微分可能、かつ、</w:t>
                  </w:r>
                  <m:oMath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=f(b)</m:t>
                    </m:r>
                  </m:oMath>
                  <w:r>
                    <w:rPr>
                      <w:rFonts w:hint="eastAsia"/>
                    </w:rPr>
                    <w:t>ならば、</w:t>
                  </w:r>
                </w:p>
                <w:p w:rsidR="00F4150D" w:rsidRPr="00722537" w:rsidRDefault="00F4150D" w:rsidP="0081727C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</w:rPr>
                        <m:t>a&lt;c&lt;b</m:t>
                      </m:r>
                    </m:oMath>
                  </m:oMathPara>
                </w:p>
                <w:p w:rsidR="00F4150D" w:rsidRDefault="00F4150D" w:rsidP="0081727C">
                  <w:r>
                    <w:rPr>
                      <w:rFonts w:hint="eastAsia"/>
                    </w:rPr>
                    <w:t>を満たす</w:t>
                  </w:r>
                  <m:oMath>
                    <m:r>
                      <w:rPr>
                        <w:rFonts w:ascii="Cambria Math" w:hAnsi="Cambria Math"/>
                      </w:rPr>
                      <m:t>c</m:t>
                    </m:r>
                  </m:oMath>
                  <w:r>
                    <w:rPr>
                      <w:rFonts w:hint="eastAsia"/>
                    </w:rPr>
                    <w:t>が存在する。</w:t>
                  </w:r>
                </w:p>
              </w:tc>
            </w:tr>
          </w:tbl>
          <w:p w:rsidR="00F4150D" w:rsidRDefault="00F4150D" w:rsidP="0081727C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f(x)+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F4150D" w:rsidRDefault="00F4150D" w:rsidP="0081727C">
            <w:r>
              <w:rPr>
                <w:rFonts w:hint="eastAsia"/>
              </w:rPr>
              <w:t>と置き、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は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を満たす定数とする。上記の定義より、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。そのため、ロルの定理を適用できる。つまり、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r>
                <w:rPr>
                  <w:rFonts w:ascii="Cambria Math" w:hAnsi="Cambria Math"/>
                </w:rPr>
                <m:t>a&lt;c&lt;b</m:t>
              </m:r>
            </m:oMath>
            <w:r>
              <w:rPr>
                <w:rFonts w:hint="eastAsia"/>
              </w:rPr>
              <w:t>を満たす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が存在する。</w:t>
            </w:r>
          </w:p>
          <w:p w:rsidR="00F4150D" w:rsidRDefault="00F4150D" w:rsidP="0081727C">
            <w:r>
              <w:rPr>
                <w:rFonts w:hint="eastAsia"/>
              </w:rPr>
              <w:t>上記の式の両辺を微分すると、</w:t>
            </w:r>
          </w:p>
          <w:p w:rsidR="00F4150D" w:rsidRPr="008F5CB0" w:rsidRDefault="00F4150D" w:rsidP="0081727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b-x</m:t>
                        </m:r>
                      </m:e>
                    </m:d>
                  </m:e>
                </m:d>
              </m:oMath>
            </m:oMathPara>
          </w:p>
          <w:p w:rsidR="00F4150D" w:rsidRPr="008F5CB0" w:rsidRDefault="00F4150D" w:rsidP="0081727C">
            <m:oMathPara>
              <m:oMath>
                <m:r>
                  <w:rPr>
                    <w:rFonts w:ascii="Cambria Math" w:hAnsi="Cambria Math"/>
                  </w:rPr>
                  <m:t>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b-x</m:t>
                    </m:r>
                  </m:e>
                </m:d>
                <m:r>
                  <w:rPr>
                    <w:rFonts w:ascii="Cambria Math" w:hAnsi="Cambria Math"/>
                  </w:rPr>
                  <m:t>+2K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b-x</m:t>
                    </m:r>
                  </m:e>
                </m:d>
              </m:oMath>
            </m:oMathPara>
          </w:p>
          <w:p w:rsidR="00F4150D" w:rsidRDefault="00F4150D" w:rsidP="0081727C">
            <w:r>
              <w:rPr>
                <w:rFonts w:hint="eastAsia"/>
              </w:rPr>
              <w:t>今、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より、</w:t>
            </w:r>
            <m:oMath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(c)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である。</w:t>
            </w:r>
          </w:p>
          <w:p w:rsidR="00F4150D" w:rsidRDefault="00F4150D" w:rsidP="0081727C">
            <w:r>
              <w:rPr>
                <w:rFonts w:hint="eastAsia"/>
              </w:rPr>
              <w:t>また、仮定、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より、</w:t>
            </w:r>
          </w:p>
          <w:p w:rsidR="00F4150D" w:rsidRPr="00722537" w:rsidRDefault="00F4150D" w:rsidP="0081727C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4150D" w:rsidRPr="00722537" w:rsidRDefault="00F4150D" w:rsidP="00F4150D">
      <w:r>
        <w:rPr>
          <w:rFonts w:hint="eastAsia"/>
        </w:rPr>
        <w:t>以上の平均値の定理とロルの定理より、テイラー展開の公式は得られる。</w:t>
      </w:r>
    </w:p>
    <w:p w:rsidR="00253E92" w:rsidRPr="00B76F8A" w:rsidRDefault="00253E92" w:rsidP="00EF6E51">
      <w:pPr>
        <w:autoSpaceDE w:val="0"/>
        <w:autoSpaceDN w:val="0"/>
        <w:adjustRightInd w:val="0"/>
        <w:jc w:val="left"/>
        <w:rPr>
          <w:rFonts w:ascii="CMMI10" w:hAnsi="CMMI10" w:cs="CMMI10"/>
          <w:kern w:val="0"/>
        </w:rPr>
      </w:pPr>
      <w:bookmarkStart w:id="0" w:name="_GoBack"/>
      <w:bookmarkEnd w:id="0"/>
    </w:p>
    <w:sectPr w:rsidR="00253E92" w:rsidRPr="00B76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09" w:rsidRDefault="00E86F09" w:rsidP="00411013">
      <w:r>
        <w:separator/>
      </w:r>
    </w:p>
  </w:endnote>
  <w:endnote w:type="continuationSeparator" w:id="0">
    <w:p w:rsidR="00E86F09" w:rsidRDefault="00E86F09" w:rsidP="0041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09" w:rsidRDefault="00E86F09" w:rsidP="00411013">
      <w:r>
        <w:separator/>
      </w:r>
    </w:p>
  </w:footnote>
  <w:footnote w:type="continuationSeparator" w:id="0">
    <w:p w:rsidR="00E86F09" w:rsidRDefault="00E86F09" w:rsidP="00411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57"/>
    <w:rsid w:val="00021A5E"/>
    <w:rsid w:val="000F162B"/>
    <w:rsid w:val="00144B7A"/>
    <w:rsid w:val="001A6905"/>
    <w:rsid w:val="001E0E3F"/>
    <w:rsid w:val="00203F93"/>
    <w:rsid w:val="00253E92"/>
    <w:rsid w:val="002905FE"/>
    <w:rsid w:val="003B4A31"/>
    <w:rsid w:val="00411013"/>
    <w:rsid w:val="00434F9D"/>
    <w:rsid w:val="00440679"/>
    <w:rsid w:val="004427D3"/>
    <w:rsid w:val="004963AA"/>
    <w:rsid w:val="004B61F6"/>
    <w:rsid w:val="004E5DE6"/>
    <w:rsid w:val="004F30C2"/>
    <w:rsid w:val="005229B1"/>
    <w:rsid w:val="00536C27"/>
    <w:rsid w:val="005A5243"/>
    <w:rsid w:val="005E55C5"/>
    <w:rsid w:val="006B4578"/>
    <w:rsid w:val="007A1C0D"/>
    <w:rsid w:val="007C338B"/>
    <w:rsid w:val="008372EC"/>
    <w:rsid w:val="00841A18"/>
    <w:rsid w:val="008778C7"/>
    <w:rsid w:val="00A11613"/>
    <w:rsid w:val="00A16D90"/>
    <w:rsid w:val="00A54D57"/>
    <w:rsid w:val="00A94B5C"/>
    <w:rsid w:val="00AB66BE"/>
    <w:rsid w:val="00AE4E9C"/>
    <w:rsid w:val="00AE7B04"/>
    <w:rsid w:val="00B76F8A"/>
    <w:rsid w:val="00BC558C"/>
    <w:rsid w:val="00BE7F0D"/>
    <w:rsid w:val="00C03411"/>
    <w:rsid w:val="00CA15DB"/>
    <w:rsid w:val="00DA2D74"/>
    <w:rsid w:val="00DB1AF1"/>
    <w:rsid w:val="00E35BA2"/>
    <w:rsid w:val="00E86F09"/>
    <w:rsid w:val="00EF65BA"/>
    <w:rsid w:val="00EF6E51"/>
    <w:rsid w:val="00F4150D"/>
    <w:rsid w:val="00F86FD7"/>
    <w:rsid w:val="00FC7FD8"/>
    <w:rsid w:val="00F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D33449-3193-4AAF-BF1D-0BDED024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DE6"/>
    <w:rPr>
      <w:color w:val="808080"/>
    </w:rPr>
  </w:style>
  <w:style w:type="character" w:styleId="a4">
    <w:name w:val="Strong"/>
    <w:basedOn w:val="a0"/>
    <w:uiPriority w:val="22"/>
    <w:qFormat/>
    <w:rsid w:val="003B4A31"/>
    <w:rPr>
      <w:b/>
      <w:bCs/>
    </w:rPr>
  </w:style>
  <w:style w:type="paragraph" w:styleId="Web">
    <w:name w:val="Normal (Web)"/>
    <w:basedOn w:val="a"/>
    <w:uiPriority w:val="99"/>
    <w:semiHidden/>
    <w:unhideWhenUsed/>
    <w:rsid w:val="00144B7A"/>
    <w:pPr>
      <w:widowControl/>
      <w:spacing w:before="150" w:after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110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11013"/>
  </w:style>
  <w:style w:type="paragraph" w:styleId="a7">
    <w:name w:val="footer"/>
    <w:basedOn w:val="a"/>
    <w:link w:val="a8"/>
    <w:uiPriority w:val="99"/>
    <w:unhideWhenUsed/>
    <w:rsid w:val="0041101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11013"/>
  </w:style>
  <w:style w:type="character" w:styleId="a9">
    <w:name w:val="Hyperlink"/>
    <w:basedOn w:val="a0"/>
    <w:uiPriority w:val="99"/>
    <w:unhideWhenUsed/>
    <w:rsid w:val="00B76F8A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A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5A5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422">
              <w:marLeft w:val="0"/>
              <w:marRight w:val="0"/>
              <w:marTop w:val="30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24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76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8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2.math.kyushu-u.ac.jp/~hara/lectures/06/zoku15-06051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f-denshi.com/000TokiwaJPN/20vectr/020vc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.nu/blog/2010/07/-2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.nu/blog/2010/07/-1-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7D18-2A4F-4E75-87FA-CE118A2B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10098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1</cp:revision>
  <dcterms:created xsi:type="dcterms:W3CDTF">2017-06-27T13:39:00Z</dcterms:created>
  <dcterms:modified xsi:type="dcterms:W3CDTF">2017-10-08T06:27:00Z</dcterms:modified>
</cp:coreProperties>
</file>