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YuvaIntern | Logistics Data Analyst Intern</w:t>
      </w:r>
    </w:p>
    <w:p>
      <w:pPr>
        <w:jc w:val="center"/>
      </w:pPr>
      <w:r>
        <w:rPr>
          <w:b/>
          <w:sz w:val="44"/>
        </w:rPr>
        <w:t>WEEK 1 REPORT</w:t>
      </w:r>
    </w:p>
    <w:p>
      <w:pPr>
        <w:jc w:val="center"/>
      </w:pPr>
      <w:r>
        <w:rPr>
          <w:b/>
          <w:sz w:val="30"/>
        </w:rPr>
        <w:t>Data-Driven Logistics Performance Analysis and Delivery Time Optimization Using Python</w:t>
      </w:r>
    </w:p>
    <w:p>
      <w:pPr>
        <w:jc w:val="center"/>
      </w:pPr>
      <w:r>
        <w:rPr>
          <w:i/>
        </w:rPr>
        <w:t>Strategic Planning and Data Exploration in Logistics</w:t>
      </w:r>
    </w:p>
    <w:p>
      <w:r>
        <w:t>Prepared by: Saransh Govil</w:t>
      </w:r>
    </w:p>
    <w:p>
      <w:r>
        <w:t>Internship period: 22 October 2026 – 19 November 2026</w:t>
      </w:r>
    </w:p>
    <w:p>
      <w:r>
        <w:t>Dataset note: Simulated educational data; not real company records.</w:t>
      </w:r>
    </w:p>
    <w:p>
      <w:r>
        <w:br w:type="page"/>
      </w:r>
    </w:p>
    <w:p>
      <w:pPr>
        <w:pStyle w:val="Heading1"/>
      </w:pPr>
      <w:r>
        <w:t>1. Executive Summary</w:t>
      </w:r>
    </w:p>
    <w:p>
      <w:r>
        <w:t>This report defines a practical, end-to-end plan for analysing delivery time and transport cost in a regional parcel logistics operation. The work is a proposed strategy supported by simulated examples, not a claim that a real company has been analysed.</w:t>
      </w:r>
    </w:p>
    <w:p>
      <w:pPr>
        <w:pStyle w:val="Heading1"/>
      </w:pPr>
      <w:r>
        <w:t>2. Background and Business Scenario</w:t>
      </w:r>
    </w:p>
    <w:p>
      <w:r>
        <w:t>A regional logistics company handles e-commerce parcels from a distribution hub to customers across several delivery zones. Managers want to understand delivery delays and transport costs, improve allocation of delivery capacity, and estimate expected delivery time. This project uses a clearly labelled simulated dataset for demonstration. It is not represented as real company data or as the output of a completed field study.</w:t>
      </w:r>
    </w:p>
    <w:p>
      <w:pPr>
        <w:pStyle w:val="Heading1"/>
      </w:pPr>
      <w:r>
        <w:t>3. Problem Statement</w:t>
      </w:r>
    </w:p>
    <w:p>
      <w:r>
        <w:t>Delivery delays and variable transport costs make it difficult to promise reliable service and allocate vehicles efficiently. The project will investigate how shipment characteristics and operating conditions relate to delivery duration and cost, then design a model-ready workflow to support decisions.</w:t>
      </w:r>
    </w:p>
    <w:p>
      <w:pPr>
        <w:pStyle w:val="Heading1"/>
      </w:pPr>
      <w:r>
        <w:t>4. Objectives</w:t>
      </w:r>
    </w:p>
    <w:p>
      <w:r>
        <w:t>• Define the business question and scope.</w:t>
      </w:r>
    </w:p>
    <w:p>
      <w:r>
        <w:t>• Identify measurable service and cost KPIs.</w:t>
      </w:r>
    </w:p>
    <w:p>
      <w:r>
        <w:t>• Plan data acquisition, validation, exploration, modelling and evaluation.</w:t>
      </w:r>
    </w:p>
    <w:p>
      <w:r>
        <w:t>• Demonstrate an initial Python workflow.</w:t>
      </w:r>
    </w:p>
    <w:p>
      <w:r>
        <w:t>• Recommend a responsible pilot process using real data before operational deployment.</w:t>
      </w:r>
    </w:p>
    <w:p>
      <w:pPr>
        <w:pStyle w:val="Heading1"/>
      </w:pPr>
      <w:r>
        <w:t>5. Key Performance Indicators (KPIs)</w:t>
      </w:r>
    </w:p>
    <w:p>
      <w:r>
        <w:t>1. Average delivery time (hours) = total delivery hours / completed shipments.</w:t>
      </w:r>
    </w:p>
    <w:p>
      <w:r>
        <w:t>2. On-time delivery rate (%) = on-time shipments / eligible shipments × 100.</w:t>
      </w:r>
    </w:p>
    <w:p>
      <w:r>
        <w:t>3. Average transport cost per shipment (INR) = total transport cost / shipment count.</w:t>
      </w:r>
    </w:p>
    <w:p>
      <w:r>
        <w:t>4. Cost per kilometre (INR/km) = transport cost / distance, excluding zero-distance records.</w:t>
      </w:r>
    </w:p>
    <w:p>
      <w:r>
        <w:t>5. Delay rate (%) = shipments delivered after their promised threshold / eligible shipments × 100.</w:t>
      </w:r>
    </w:p>
    <w:p>
      <w:r>
        <w:t>KPIs should be defined consistently, segmented by zone, vehicle, priority and time period.</w:t>
      </w:r>
    </w:p>
    <w:p>
      <w:pPr>
        <w:pStyle w:val="Heading1"/>
      </w:pPr>
      <w:r>
        <w:t>6. Background Research and Data Sources</w:t>
      </w:r>
    </w:p>
    <w:p>
      <w:r>
        <w:t>For a real project, the team should review open government transport statistics, open freight or delivery datasets, weather and traffic data where licensing permits, and official documentation for Python libraries. Candidate learning resources include the pandas documentation, scikit-learn user guide, and Matplotlib documentation. Dataset selection must consider license, recency, geography, field definitions, and whether delivery timestamps and promised delivery times are available. Public data may not contain all fields needed; missing fields must not be invented and passed off as observed facts.</w:t>
      </w:r>
    </w:p>
    <w:p>
      <w:pPr>
        <w:pStyle w:val="Heading1"/>
      </w:pPr>
      <w:r>
        <w:t>7. Data Science Methods</w:t>
      </w:r>
    </w:p>
    <w:p>
      <w:r>
        <w:t>Descriptive statistics summarize delivery duration and cost. Exploratory data analysis (EDA) reveals distributions, group differences and unusual records. Regression estimates delivery duration from distance, parcel weight, traffic, weather and service characteristics. Clustering may group zones or shipment profiles with similar patterns, provided variables are scaled appropriately. Optimization can later compare feasible vehicle allocation or route options under capacity, time-window, cost and service constraints. Correlation does not prove causation, and model recommendations require operational validation.</w:t>
      </w:r>
    </w:p>
    <w:p>
      <w:pPr>
        <w:pStyle w:val="Heading1"/>
      </w:pPr>
      <w:r>
        <w:t>8. Strategic Roadmap</w:t>
      </w:r>
    </w:p>
    <w:p>
      <w:r>
        <w:t>1. Define business question, KPI definitions and stakeholder requirements.</w:t>
      </w:r>
    </w:p>
    <w:p>
      <w:r>
        <w:t>2. Identify approved data sources and document field definitions.</w:t>
      </w:r>
    </w:p>
    <w:p>
      <w:r>
        <w:t>3. Ingest data and preserve an untouched raw copy.</w:t>
      </w:r>
    </w:p>
    <w:p>
      <w:r>
        <w:t>4. Validate schema, units, timestamps, duplicates, missing values and impossible values.</w:t>
      </w:r>
    </w:p>
    <w:p>
      <w:r>
        <w:t>5. Clean and engineer features with a documented log of changes.</w:t>
      </w:r>
    </w:p>
    <w:p>
      <w:r>
        <w:t>6. Explore distributions, trends, correlations and subgroup differences.</w:t>
      </w:r>
    </w:p>
    <w:p>
      <w:r>
        <w:t>7. Split data appropriately; prevent leakage from future information.</w:t>
      </w:r>
    </w:p>
    <w:p>
      <w:r>
        <w:t>8. Establish a simple baseline, train candidate models and evaluate on held-out data.</w:t>
      </w:r>
    </w:p>
    <w:p>
      <w:r>
        <w:t>9. Translate findings into low-risk operational experiments.</w:t>
      </w:r>
    </w:p>
    <w:p>
      <w:r>
        <w:t>10. Monitor KPIs after implementation and retrain only when justified.</w:t>
      </w:r>
    </w:p>
    <w:p>
      <w:pPr>
        <w:pStyle w:val="Heading1"/>
      </w:pPr>
      <w:r>
        <w:t>9. Python Illustration</w:t>
      </w:r>
    </w:p>
    <w:p>
      <w:r>
        <w:t>The following starter code demonstrates how to load records and calculate core KPIs. The filename refers to the synthetic dataset supplied with this project.</w:t>
      </w:r>
    </w:p>
    <w:p>
      <w:pPr>
        <w:ind w:left="360"/>
      </w:pPr>
      <w:r>
        <w:rPr>
          <w:rFonts w:ascii="Consolas" w:hAnsi="Consolas"/>
          <w:sz w:val="16"/>
        </w:rPr>
        <w:t>import pandas as pd</w:t>
        <w:br/>
        <w:t>df = pd.read_csv("simulated_logistics_shipments.csv")</w:t>
        <w:br/>
        <w:t>print(df[["delivery_hours", "transport_cost_inr"]].describe())</w:t>
        <w:br/>
        <w:t>print("On-time rate:", df["on_time"].mean() * 100)</w:t>
      </w:r>
    </w:p>
    <w:p>
      <w:pPr>
        <w:pStyle w:val="Heading1"/>
      </w:pPr>
      <w:r>
        <w:t>10. Risk, Ethics and Limitations</w:t>
      </w:r>
    </w:p>
    <w:p>
      <w:r>
        <w:t>Protect personal and customer data, minimize identifiers, restrict access and follow dataset licenses. Check for bias between zones and service types. A simulation can validate code structure but cannot prove model accuracy or real operational savings. Predictions should assist staff rather than automatically make high-impact dispatch decisions.</w:t>
      </w:r>
    </w:p>
    <w:p>
      <w:pPr>
        <w:pStyle w:val="Heading1"/>
      </w:pPr>
      <w:r>
        <w:t>11. Expected Outcomes</w:t>
      </w:r>
    </w:p>
    <w:p>
      <w:r>
        <w:t>The planned outputs are a documented data dictionary, a reproducible preprocessing pipeline, a KPI dashboard or set of charts, a baseline delivery-time model, and a list of measurable pilot recommendations. Success should be judged by data quality, reliable validation, understandable results, and KPI movement on real operational data.</w:t>
      </w:r>
    </w:p>
    <w:p>
      <w:pPr>
        <w:pStyle w:val="Heading1"/>
      </w:pPr>
      <w:r>
        <w:t>References and Learning Resources</w:t>
      </w:r>
    </w:p>
    <w:p>
      <w:pPr>
        <w:pStyle w:val="ListBullet"/>
      </w:pPr>
      <w:r>
        <w:t>pandas documentation: https://pandas.pydata.org/docs/</w:t>
      </w:r>
    </w:p>
    <w:p>
      <w:pPr>
        <w:pStyle w:val="ListBullet"/>
      </w:pPr>
      <w:r>
        <w:t>scikit-learn user guide: https://scikit-learn.org/stable/user_guide.html</w:t>
      </w:r>
    </w:p>
    <w:p>
      <w:pPr>
        <w:pStyle w:val="ListBullet"/>
      </w:pPr>
      <w:r>
        <w:t>Matplotlib documentation: https://matplotlib.org/stable/users/index.html</w:t>
      </w:r>
    </w:p>
    <w:p>
      <w:pPr>
        <w:pStyle w:val="ListBullet"/>
      </w:pPr>
      <w:r>
        <w:t>Dataset note: synthetic dataset generated for this educational project; no real company data was used.</w:t>
      </w:r>
    </w:p>
    <w:p>
      <w:pPr>
        <w:pStyle w:val="Heading1"/>
      </w:pPr>
      <w:r>
        <w:t>Submission Description (copy into YuvaIntern form)</w:t>
      </w:r>
    </w:p>
    <w:p>
      <w:r>
        <w:t>This report presents the strategic planning stage of a simulated logistics data analytics project focused on delivery-time performance and transport cost. The scenario describes a regional parcel distribution company that wants to understand delays, compare delivery zones and vehicle types, and improve capacity planning. The report defines the business problem, scope, assumptions, measurable objectives, and key performance indicators, including average delivery time, on-time delivery rate, average transport cost per shipment, and cost per kilometre. It also explains how descriptive statistics, exploratory data analysis, regression, clustering, and optimization can support logistics decisions. A staged roadmap is provided from data sourcing and validation through cleaning, feature engineering, visualization, predictive modelling, evaluation, and recommendations. Python snippets illustrate how shipment records could be loaded and summarized with pandas and how the analysis could be structured reproducibly. The project uses simulated records for demonstration and clearly distinguishes planned methods from verified business findings. The expected benefit is a practical framework that helps logistics managers identify operational bottlenecks, monitor service levels, and test evidence-based improvements before implementing them in a real operation. The report also identifies assumptions, risks, ethical considerations, and the evidence that would be needed before using the approach in a live business. It recommends documenting KPI definitions, retaining raw data, recording transformation decisions, and presenting findings in a way that operational staff can interpret. The roadmap is designed to be feasible for a student project and can be extended later as more reliable data becomes available.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